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80ECE" w14:textId="31274585" w:rsidR="00704A23" w:rsidRDefault="00704A23" w:rsidP="00003256">
      <w:pPr>
        <w:pStyle w:val="Header"/>
        <w:tabs>
          <w:tab w:val="clear" w:pos="4320"/>
          <w:tab w:val="clear" w:pos="8640"/>
        </w:tabs>
        <w:jc w:val="center"/>
        <w:rPr>
          <w:szCs w:val="24"/>
        </w:rPr>
      </w:pPr>
      <w:r>
        <w:rPr>
          <w:noProof/>
        </w:rPr>
        <mc:AlternateContent>
          <mc:Choice Requires="wps">
            <w:drawing>
              <wp:anchor distT="0" distB="0" distL="114300" distR="114300" simplePos="0" relativeHeight="251682304" behindDoc="0" locked="0" layoutInCell="1" allowOverlap="1" wp14:anchorId="6F54032B" wp14:editId="29697C1C">
                <wp:simplePos x="0" y="0"/>
                <wp:positionH relativeFrom="column">
                  <wp:posOffset>971550</wp:posOffset>
                </wp:positionH>
                <wp:positionV relativeFrom="paragraph">
                  <wp:posOffset>864235</wp:posOffset>
                </wp:positionV>
                <wp:extent cx="4210050" cy="504825"/>
                <wp:effectExtent l="0" t="0" r="0" b="952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CDA1" w14:textId="77777777" w:rsidR="00704A23" w:rsidRPr="00182BBC" w:rsidRDefault="00704A23" w:rsidP="00704A23">
                            <w:pPr>
                              <w:pStyle w:val="Header"/>
                              <w:tabs>
                                <w:tab w:val="clear" w:pos="4320"/>
                                <w:tab w:val="clear" w:pos="8640"/>
                              </w:tabs>
                              <w:jc w:val="center"/>
                              <w:rPr>
                                <w:b/>
                                <w:bCs/>
                                <w:sz w:val="28"/>
                                <w:szCs w:val="28"/>
                              </w:rPr>
                            </w:pPr>
                            <w:r w:rsidRPr="00182BBC">
                              <w:rPr>
                                <w:b/>
                                <w:bCs/>
                                <w:sz w:val="28"/>
                                <w:szCs w:val="28"/>
                              </w:rPr>
                              <w:t>VITAL STATISTICS ADMINISTRATION</w:t>
                            </w:r>
                          </w:p>
                          <w:p w14:paraId="008552E3" w14:textId="77777777" w:rsidR="00704A23" w:rsidRPr="007079A1" w:rsidRDefault="00704A23" w:rsidP="00704A23">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54032B" id="_x0000_t202" coordsize="21600,21600" o:spt="202" path="m,l,21600r21600,l21600,xe">
                <v:stroke joinstyle="miter"/>
                <v:path gradientshapeok="t" o:connecttype="rect"/>
              </v:shapetype>
              <v:shape id="Text Box 2" o:spid="_x0000_s1026" type="#_x0000_t202" style="position:absolute;left:0;text-align:left;margin-left:76.5pt;margin-top:68.05pt;width:331.5pt;height:39.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" filled="f" stroked="f">
                <v:textbox>
                  <w:txbxContent>
                    <w:p w14:paraId="26C8CDA1" w14:textId="77777777" w:rsidR="00704A23" w:rsidRPr="00182BBC" w:rsidRDefault="00704A23" w:rsidP="00704A23">
                      <w:pPr>
                        <w:pStyle w:val="Header"/>
                        <w:tabs>
                          <w:tab w:val="clear" w:pos="4320"/>
                          <w:tab w:val="clear" w:pos="8640"/>
                        </w:tabs>
                        <w:jc w:val="center"/>
                        <w:rPr>
                          <w:b/>
                          <w:bCs/>
                          <w:sz w:val="28"/>
                          <w:szCs w:val="28"/>
                        </w:rPr>
                      </w:pPr>
                      <w:r w:rsidRPr="00182BBC">
                        <w:rPr>
                          <w:b/>
                          <w:bCs/>
                          <w:sz w:val="28"/>
                          <w:szCs w:val="28"/>
                        </w:rPr>
                        <w:t>VITAL STATISTICS ADMINISTRATION</w:t>
                      </w:r>
                    </w:p>
                    <w:p w14:paraId="008552E3" w14:textId="77777777" w:rsidR="00704A23" w:rsidRPr="007079A1" w:rsidRDefault="00704A23" w:rsidP="00704A23">
                      <w:pPr>
                        <w:pStyle w:val="Header"/>
                        <w:tabs>
                          <w:tab w:val="clear" w:pos="4320"/>
                          <w:tab w:val="clear" w:pos="8640"/>
                        </w:tabs>
                        <w:jc w:val="center"/>
                        <w:rPr>
                          <w:szCs w:val="24"/>
                        </w:rPr>
                      </w:pPr>
                      <w:r w:rsidRPr="007079A1">
                        <w:rPr>
                          <w:szCs w:val="24"/>
                        </w:rPr>
                        <w:t>4201 Patterson Ave</w:t>
                      </w:r>
                      <w:r>
                        <w:rPr>
                          <w:szCs w:val="24"/>
                        </w:rPr>
                        <w:t>nue</w:t>
                      </w:r>
                      <w:r w:rsidRPr="007079A1">
                        <w:rPr>
                          <w:szCs w:val="24"/>
                        </w:rPr>
                        <w:t xml:space="preserve">, 5th Floor </w:t>
                      </w:r>
                      <w:r w:rsidRPr="007079A1">
                        <w:rPr>
                          <w:szCs w:val="24"/>
                        </w:rPr>
                        <w:sym w:font="Symbol" w:char="F0B7"/>
                      </w:r>
                      <w:r w:rsidRPr="007079A1">
                        <w:rPr>
                          <w:szCs w:val="24"/>
                        </w:rPr>
                        <w:t xml:space="preserve"> Baltimore</w:t>
                      </w:r>
                      <w:r>
                        <w:rPr>
                          <w:szCs w:val="24"/>
                        </w:rPr>
                        <w:t>,</w:t>
                      </w:r>
                      <w:r w:rsidRPr="007079A1">
                        <w:rPr>
                          <w:szCs w:val="24"/>
                        </w:rPr>
                        <w:t xml:space="preserve"> Maryland 21215</w:t>
                      </w:r>
                    </w:p>
                  </w:txbxContent>
                </v:textbox>
              </v:shape>
            </w:pict>
          </mc:Fallback>
        </mc:AlternateContent>
      </w:r>
      <w:r>
        <w:rPr>
          <w:noProof/>
          <w:snapToGrid/>
        </w:rPr>
        <w:drawing>
          <wp:inline distT="0" distB="0" distL="0" distR="0" wp14:anchorId="37AC52CF" wp14:editId="68F198ED">
            <wp:extent cx="1390650" cy="1016635"/>
            <wp:effectExtent l="0" t="0" r="0" b="0"/>
            <wp:docPr id="5039768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7681" name="Picture 50397681" descr="Logo&#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390650" cy="1016635"/>
                    </a:xfrm>
                    <a:prstGeom prst="rect">
                      <a:avLst/>
                    </a:prstGeom>
                  </pic:spPr>
                </pic:pic>
              </a:graphicData>
            </a:graphic>
          </wp:inline>
        </w:drawing>
      </w:r>
    </w:p>
    <w:p w14:paraId="3BCC3C5A" w14:textId="515E7E7C" w:rsidR="00704A23" w:rsidRDefault="00704A23" w:rsidP="004E4B5B">
      <w:pPr>
        <w:pStyle w:val="Header"/>
        <w:tabs>
          <w:tab w:val="clear" w:pos="4320"/>
          <w:tab w:val="clear" w:pos="8640"/>
        </w:tabs>
        <w:rPr>
          <w:szCs w:val="24"/>
        </w:rPr>
      </w:pPr>
    </w:p>
    <w:p w14:paraId="372EB81F" w14:textId="75279F2B" w:rsidR="004E4B5B" w:rsidRPr="00003256" w:rsidRDefault="004E4B5B" w:rsidP="004E4B5B">
      <w:pPr>
        <w:pStyle w:val="Header"/>
        <w:tabs>
          <w:tab w:val="clear" w:pos="4320"/>
          <w:tab w:val="clear" w:pos="8640"/>
        </w:tabs>
        <w:rPr>
          <w:sz w:val="16"/>
          <w:szCs w:val="16"/>
        </w:rPr>
      </w:pPr>
      <w:r w:rsidRPr="004E4B5B">
        <w:rPr>
          <w:szCs w:val="24"/>
        </w:rPr>
        <w:t xml:space="preserve"> </w:t>
      </w:r>
    </w:p>
    <w:p w14:paraId="150FF0D3" w14:textId="77777777" w:rsidR="00691166" w:rsidRDefault="00691166" w:rsidP="003C0770">
      <w:pPr>
        <w:spacing w:line="276" w:lineRule="auto"/>
        <w:jc w:val="center"/>
        <w:rPr>
          <w:b/>
          <w:i/>
          <w:sz w:val="12"/>
          <w:szCs w:val="12"/>
        </w:rPr>
      </w:pPr>
    </w:p>
    <w:p w14:paraId="4196B88A" w14:textId="393928F4" w:rsidR="00C31537" w:rsidRPr="00704A23" w:rsidRDefault="008F5311" w:rsidP="003C0770">
      <w:pPr>
        <w:spacing w:line="276" w:lineRule="auto"/>
        <w:jc w:val="center"/>
        <w:rPr>
          <w:b/>
          <w:sz w:val="28"/>
          <w:szCs w:val="40"/>
          <w:u w:val="single"/>
        </w:rPr>
      </w:pPr>
      <w:r w:rsidRPr="00704A23">
        <w:rPr>
          <w:b/>
          <w:sz w:val="28"/>
          <w:szCs w:val="40"/>
          <w:u w:val="single"/>
        </w:rPr>
        <w:t>R</w:t>
      </w:r>
      <w:r w:rsidR="00F16772" w:rsidRPr="00704A23">
        <w:rPr>
          <w:b/>
          <w:sz w:val="28"/>
          <w:szCs w:val="40"/>
          <w:u w:val="single"/>
        </w:rPr>
        <w:t xml:space="preserve">EQUEST FOR </w:t>
      </w:r>
      <w:r w:rsidR="00FF26B9" w:rsidRPr="00704A23">
        <w:rPr>
          <w:b/>
          <w:sz w:val="28"/>
          <w:szCs w:val="40"/>
          <w:u w:val="single"/>
        </w:rPr>
        <w:t xml:space="preserve">NON-CONFIDENTIAL </w:t>
      </w:r>
      <w:r w:rsidR="00F16772" w:rsidRPr="00704A23">
        <w:rPr>
          <w:b/>
          <w:sz w:val="28"/>
          <w:szCs w:val="40"/>
          <w:u w:val="single"/>
        </w:rPr>
        <w:t>VITAL STATISTICS DATA</w:t>
      </w:r>
    </w:p>
    <w:p w14:paraId="4E326A16" w14:textId="2D6B1CE8" w:rsidR="00C31537" w:rsidRPr="00C31537" w:rsidRDefault="00C31537" w:rsidP="00C31537">
      <w:pPr>
        <w:spacing w:line="276" w:lineRule="auto"/>
        <w:rPr>
          <w:b/>
          <w:sz w:val="10"/>
          <w:szCs w:val="10"/>
        </w:rPr>
      </w:pPr>
    </w:p>
    <w:p w14:paraId="22C67137" w14:textId="6199914F" w:rsidR="00003256" w:rsidRDefault="00003256" w:rsidP="00003256">
      <w:pPr>
        <w:spacing w:line="276" w:lineRule="auto"/>
        <w:jc w:val="center"/>
        <w:rPr>
          <w:b/>
          <w:sz w:val="22"/>
          <w:szCs w:val="24"/>
        </w:rPr>
      </w:pPr>
      <w:r w:rsidRPr="00003256">
        <w:rPr>
          <w:b/>
          <w:sz w:val="22"/>
          <w:szCs w:val="24"/>
          <w:u w:val="single"/>
        </w:rPr>
        <w:t>This form should not be used to request birth, death, marriage or divorce certificates.</w:t>
      </w:r>
    </w:p>
    <w:p w14:paraId="303C57D2" w14:textId="77777777" w:rsidR="00003256" w:rsidRPr="00691166" w:rsidRDefault="00003256" w:rsidP="00C31537">
      <w:pPr>
        <w:spacing w:line="276" w:lineRule="auto"/>
        <w:rPr>
          <w:b/>
          <w:sz w:val="12"/>
          <w:szCs w:val="12"/>
        </w:rPr>
      </w:pPr>
    </w:p>
    <w:p w14:paraId="7F1CB3AB" w14:textId="31F21C81" w:rsidR="00D026E0" w:rsidRPr="008F5311" w:rsidRDefault="00D026E0" w:rsidP="00C31537">
      <w:pPr>
        <w:spacing w:line="276" w:lineRule="auto"/>
        <w:rPr>
          <w:b/>
          <w:sz w:val="36"/>
          <w:szCs w:val="40"/>
        </w:rPr>
      </w:pPr>
      <w:r w:rsidRPr="008F5311">
        <w:rPr>
          <w:b/>
          <w:sz w:val="22"/>
          <w:szCs w:val="24"/>
        </w:rPr>
        <w:t xml:space="preserve">To request Vital Statistics data, please complete this form and return </w:t>
      </w:r>
      <w:r w:rsidR="008F5311" w:rsidRPr="008F5311">
        <w:rPr>
          <w:b/>
          <w:sz w:val="22"/>
          <w:szCs w:val="24"/>
        </w:rPr>
        <w:t>it to VSA</w:t>
      </w:r>
      <w:r w:rsidR="00704A23">
        <w:rPr>
          <w:b/>
          <w:sz w:val="22"/>
          <w:szCs w:val="24"/>
        </w:rPr>
        <w:t>,</w:t>
      </w:r>
      <w:r w:rsidR="008F5311" w:rsidRPr="008F5311">
        <w:rPr>
          <w:b/>
          <w:sz w:val="22"/>
          <w:szCs w:val="24"/>
        </w:rPr>
        <w:t xml:space="preserve"> </w:t>
      </w:r>
      <w:r w:rsidR="00704A23">
        <w:rPr>
          <w:b/>
          <w:sz w:val="22"/>
          <w:szCs w:val="24"/>
        </w:rPr>
        <w:t xml:space="preserve">to the attention of Dr. Monique Wilson, </w:t>
      </w:r>
      <w:r w:rsidR="008F5311" w:rsidRPr="008F5311">
        <w:rPr>
          <w:b/>
          <w:sz w:val="22"/>
          <w:szCs w:val="24"/>
        </w:rPr>
        <w:t xml:space="preserve">using </w:t>
      </w:r>
      <w:r w:rsidR="008F5311" w:rsidRPr="00691166">
        <w:rPr>
          <w:b/>
          <w:sz w:val="22"/>
          <w:szCs w:val="24"/>
          <w:u w:val="single"/>
        </w:rPr>
        <w:t>one</w:t>
      </w:r>
      <w:r w:rsidR="008F5311" w:rsidRPr="008F5311">
        <w:rPr>
          <w:b/>
          <w:sz w:val="22"/>
          <w:szCs w:val="24"/>
        </w:rPr>
        <w:t xml:space="preserve"> of the following methods</w:t>
      </w:r>
      <w:r w:rsidRPr="008F5311">
        <w:rPr>
          <w:b/>
          <w:sz w:val="22"/>
          <w:szCs w:val="24"/>
        </w:rPr>
        <w:t>:</w:t>
      </w:r>
    </w:p>
    <w:p w14:paraId="0B25939F" w14:textId="77777777" w:rsidR="009052C3" w:rsidRPr="004C1A90" w:rsidRDefault="009052C3" w:rsidP="00CB26A5">
      <w:pPr>
        <w:spacing w:line="276" w:lineRule="auto"/>
        <w:rPr>
          <w:b/>
          <w:i/>
          <w:sz w:val="8"/>
          <w:szCs w:val="10"/>
        </w:rPr>
      </w:pPr>
    </w:p>
    <w:p w14:paraId="3B9CEED6" w14:textId="16020AB2" w:rsidR="007E58B1" w:rsidRPr="004C1A90" w:rsidRDefault="007E58B1" w:rsidP="007E58B1">
      <w:pPr>
        <w:tabs>
          <w:tab w:val="left" w:pos="900"/>
        </w:tabs>
        <w:spacing w:line="276" w:lineRule="auto"/>
        <w:ind w:left="900" w:hanging="900"/>
        <w:rPr>
          <w:b/>
          <w:sz w:val="22"/>
          <w:szCs w:val="24"/>
        </w:rPr>
      </w:pPr>
      <w:r w:rsidRPr="004C1A90">
        <w:rPr>
          <w:b/>
          <w:sz w:val="22"/>
          <w:szCs w:val="24"/>
        </w:rPr>
        <w:t>E-</w:t>
      </w:r>
      <w:r>
        <w:rPr>
          <w:b/>
          <w:sz w:val="22"/>
          <w:szCs w:val="24"/>
        </w:rPr>
        <w:t>mail:</w:t>
      </w:r>
      <w:r>
        <w:rPr>
          <w:b/>
          <w:sz w:val="22"/>
          <w:szCs w:val="24"/>
        </w:rPr>
        <w:tab/>
      </w:r>
      <w:hyperlink r:id="rId13" w:history="1">
        <w:r w:rsidR="00704A23" w:rsidRPr="00946D64">
          <w:rPr>
            <w:rStyle w:val="Hyperlink"/>
            <w:b/>
            <w:sz w:val="22"/>
            <w:szCs w:val="24"/>
          </w:rPr>
          <w:t>monique.wilson@maryland.gov</w:t>
        </w:r>
      </w:hyperlink>
    </w:p>
    <w:p w14:paraId="0E836ACD" w14:textId="77777777" w:rsidR="007E58B1" w:rsidRDefault="007E58B1" w:rsidP="007E58B1">
      <w:pPr>
        <w:tabs>
          <w:tab w:val="left" w:pos="900"/>
        </w:tabs>
        <w:spacing w:line="276" w:lineRule="auto"/>
        <w:ind w:left="900" w:hanging="900"/>
        <w:rPr>
          <w:b/>
          <w:sz w:val="22"/>
          <w:szCs w:val="24"/>
        </w:rPr>
      </w:pPr>
      <w:r w:rsidRPr="004C1A90">
        <w:rPr>
          <w:b/>
          <w:sz w:val="22"/>
          <w:szCs w:val="24"/>
        </w:rPr>
        <w:t>Fax:</w:t>
      </w:r>
      <w:r>
        <w:rPr>
          <w:b/>
          <w:sz w:val="22"/>
          <w:szCs w:val="24"/>
        </w:rPr>
        <w:t xml:space="preserve"> </w:t>
      </w:r>
      <w:r>
        <w:rPr>
          <w:b/>
          <w:sz w:val="22"/>
          <w:szCs w:val="24"/>
        </w:rPr>
        <w:tab/>
      </w:r>
      <w:r w:rsidRPr="004C1A90">
        <w:rPr>
          <w:b/>
          <w:sz w:val="22"/>
          <w:szCs w:val="24"/>
        </w:rPr>
        <w:t>410-358-4750</w:t>
      </w:r>
    </w:p>
    <w:p w14:paraId="62A4F2E4" w14:textId="4924A3BE" w:rsidR="00083E0E" w:rsidRPr="004C1A90" w:rsidRDefault="00F41801" w:rsidP="00F41801">
      <w:pPr>
        <w:tabs>
          <w:tab w:val="left" w:pos="900"/>
        </w:tabs>
        <w:spacing w:line="276" w:lineRule="auto"/>
        <w:ind w:left="900" w:hanging="900"/>
        <w:rPr>
          <w:b/>
          <w:sz w:val="22"/>
          <w:szCs w:val="24"/>
        </w:rPr>
      </w:pPr>
      <w:r>
        <w:rPr>
          <w:b/>
          <w:sz w:val="22"/>
          <w:szCs w:val="24"/>
        </w:rPr>
        <w:t>Mail</w:t>
      </w:r>
      <w:r w:rsidR="00934862" w:rsidRPr="004C1A90">
        <w:rPr>
          <w:b/>
          <w:sz w:val="22"/>
          <w:szCs w:val="24"/>
        </w:rPr>
        <w:t>:</w:t>
      </w:r>
      <w:r w:rsidR="008F5311">
        <w:rPr>
          <w:b/>
          <w:sz w:val="22"/>
          <w:szCs w:val="24"/>
        </w:rPr>
        <w:t xml:space="preserve"> </w:t>
      </w:r>
      <w:r w:rsidR="00704A23">
        <w:rPr>
          <w:b/>
          <w:sz w:val="22"/>
          <w:szCs w:val="24"/>
        </w:rPr>
        <w:tab/>
      </w:r>
      <w:r w:rsidR="000147BD" w:rsidRPr="004C1A90">
        <w:rPr>
          <w:b/>
          <w:sz w:val="22"/>
          <w:szCs w:val="24"/>
        </w:rPr>
        <w:t>Maryland Department of Health</w:t>
      </w:r>
    </w:p>
    <w:p w14:paraId="6D070C69" w14:textId="77777777" w:rsidR="00083E0E" w:rsidRDefault="00083E0E" w:rsidP="008F5311">
      <w:pPr>
        <w:tabs>
          <w:tab w:val="left" w:pos="2160"/>
        </w:tabs>
        <w:spacing w:line="276" w:lineRule="auto"/>
        <w:ind w:left="900"/>
        <w:rPr>
          <w:b/>
          <w:sz w:val="22"/>
          <w:szCs w:val="24"/>
        </w:rPr>
      </w:pPr>
      <w:r w:rsidRPr="004C1A90">
        <w:rPr>
          <w:b/>
          <w:sz w:val="22"/>
          <w:szCs w:val="24"/>
        </w:rPr>
        <w:t>Vital Statistics Administration</w:t>
      </w:r>
    </w:p>
    <w:p w14:paraId="42741473" w14:textId="77777777" w:rsidR="00083E0E" w:rsidRPr="004C1A90" w:rsidRDefault="004247B2" w:rsidP="004247B2">
      <w:pPr>
        <w:tabs>
          <w:tab w:val="left" w:pos="900"/>
        </w:tabs>
        <w:spacing w:line="276" w:lineRule="auto"/>
        <w:ind w:left="900" w:hanging="900"/>
        <w:rPr>
          <w:b/>
          <w:sz w:val="22"/>
          <w:szCs w:val="24"/>
        </w:rPr>
      </w:pPr>
      <w:r>
        <w:rPr>
          <w:b/>
          <w:sz w:val="22"/>
          <w:szCs w:val="24"/>
        </w:rPr>
        <w:tab/>
      </w:r>
      <w:r w:rsidR="00797991" w:rsidRPr="004C1A90">
        <w:rPr>
          <w:b/>
          <w:sz w:val="22"/>
          <w:szCs w:val="24"/>
        </w:rPr>
        <w:t>4201 Patterson Avenue</w:t>
      </w:r>
      <w:r w:rsidR="00934862" w:rsidRPr="004C1A90">
        <w:rPr>
          <w:b/>
          <w:sz w:val="22"/>
          <w:szCs w:val="24"/>
        </w:rPr>
        <w:t>, 5</w:t>
      </w:r>
      <w:r w:rsidR="00934862" w:rsidRPr="004C1A90">
        <w:rPr>
          <w:b/>
          <w:sz w:val="22"/>
          <w:szCs w:val="24"/>
          <w:vertAlign w:val="superscript"/>
        </w:rPr>
        <w:t>th</w:t>
      </w:r>
      <w:r w:rsidR="00934862" w:rsidRPr="004C1A90">
        <w:rPr>
          <w:b/>
          <w:sz w:val="22"/>
          <w:szCs w:val="24"/>
        </w:rPr>
        <w:t xml:space="preserve"> Floor</w:t>
      </w:r>
    </w:p>
    <w:p w14:paraId="7A4166CD" w14:textId="77777777" w:rsidR="00083E0E" w:rsidRDefault="00083E0E" w:rsidP="004247B2">
      <w:pPr>
        <w:tabs>
          <w:tab w:val="left" w:pos="2160"/>
        </w:tabs>
        <w:spacing w:line="276" w:lineRule="auto"/>
        <w:ind w:left="900"/>
        <w:rPr>
          <w:b/>
          <w:sz w:val="22"/>
          <w:szCs w:val="24"/>
        </w:rPr>
      </w:pPr>
      <w:r w:rsidRPr="004C1A90">
        <w:rPr>
          <w:b/>
          <w:sz w:val="22"/>
          <w:szCs w:val="24"/>
        </w:rPr>
        <w:t>Baltimore, Maryland 212</w:t>
      </w:r>
      <w:r w:rsidR="00934862" w:rsidRPr="004C1A90">
        <w:rPr>
          <w:b/>
          <w:sz w:val="22"/>
          <w:szCs w:val="24"/>
        </w:rPr>
        <w:t>15</w:t>
      </w:r>
    </w:p>
    <w:p w14:paraId="08BD69E7" w14:textId="77777777" w:rsidR="00003256" w:rsidRDefault="00003256">
      <w:r>
        <w:rPr>
          <w:b/>
          <w:sz w:val="22"/>
          <w:szCs w:val="24"/>
        </w:rPr>
        <w:t>______________________________________________________________________________________________</w:t>
      </w:r>
    </w:p>
    <w:p w14:paraId="138078E7" w14:textId="24DC1033" w:rsidR="00003256" w:rsidRPr="00003256" w:rsidRDefault="00003256" w:rsidP="00003256">
      <w:pPr>
        <w:tabs>
          <w:tab w:val="left" w:pos="2160"/>
        </w:tabs>
        <w:spacing w:line="276" w:lineRule="auto"/>
        <w:rPr>
          <w:b/>
          <w:sz w:val="22"/>
          <w:szCs w:val="24"/>
        </w:rPr>
      </w:pPr>
      <w:r w:rsidRPr="00003256">
        <w:rPr>
          <w:b/>
          <w:sz w:val="22"/>
          <w:szCs w:val="24"/>
        </w:rPr>
        <w:t xml:space="preserve">Name: </w:t>
      </w:r>
      <w:r w:rsidRPr="00003256">
        <w:rPr>
          <w:b/>
          <w:sz w:val="22"/>
          <w:szCs w:val="24"/>
        </w:rPr>
        <w:tab/>
      </w:r>
      <w:r w:rsidRPr="00003256">
        <w:rPr>
          <w:b/>
          <w:sz w:val="22"/>
          <w:szCs w:val="24"/>
        </w:rPr>
        <w:tab/>
      </w:r>
      <w:r w:rsidRPr="00003256">
        <w:rPr>
          <w:b/>
          <w:sz w:val="22"/>
          <w:szCs w:val="24"/>
        </w:rPr>
        <w:tab/>
      </w:r>
      <w:r w:rsidRPr="00003256">
        <w:rPr>
          <w:b/>
          <w:sz w:val="22"/>
          <w:szCs w:val="24"/>
        </w:rPr>
        <w:tab/>
      </w:r>
      <w:r w:rsidRPr="00003256">
        <w:rPr>
          <w:b/>
          <w:sz w:val="22"/>
          <w:szCs w:val="24"/>
        </w:rPr>
        <w:tab/>
        <w:t>Title/Organization Affiliation:</w:t>
      </w:r>
    </w:p>
    <w:p w14:paraId="3FF61F1E" w14:textId="77777777" w:rsidR="00003256" w:rsidRPr="00003256" w:rsidRDefault="00003256" w:rsidP="00003256">
      <w:pPr>
        <w:tabs>
          <w:tab w:val="left" w:pos="2160"/>
        </w:tabs>
        <w:spacing w:line="276" w:lineRule="auto"/>
        <w:rPr>
          <w:b/>
          <w:sz w:val="12"/>
          <w:szCs w:val="12"/>
        </w:rPr>
      </w:pPr>
    </w:p>
    <w:p w14:paraId="42AAEABE" w14:textId="7ECE0080" w:rsidR="00003256" w:rsidRPr="00003256" w:rsidRDefault="00003256" w:rsidP="00003256">
      <w:pPr>
        <w:tabs>
          <w:tab w:val="left" w:pos="2160"/>
        </w:tabs>
        <w:spacing w:line="276" w:lineRule="auto"/>
        <w:rPr>
          <w:b/>
          <w:sz w:val="22"/>
          <w:szCs w:val="24"/>
        </w:rPr>
      </w:pPr>
      <w:r w:rsidRPr="00003256">
        <w:rPr>
          <w:b/>
          <w:sz w:val="22"/>
          <w:szCs w:val="24"/>
        </w:rPr>
        <w:t>Organization:</w:t>
      </w:r>
    </w:p>
    <w:p w14:paraId="11B2F2D1" w14:textId="77777777" w:rsidR="00003256" w:rsidRPr="00003256" w:rsidRDefault="00003256" w:rsidP="00003256">
      <w:pPr>
        <w:tabs>
          <w:tab w:val="left" w:pos="2160"/>
        </w:tabs>
        <w:spacing w:line="276" w:lineRule="auto"/>
        <w:rPr>
          <w:b/>
          <w:sz w:val="12"/>
          <w:szCs w:val="12"/>
        </w:rPr>
      </w:pPr>
    </w:p>
    <w:p w14:paraId="31FC5709" w14:textId="60149C09" w:rsidR="00003256" w:rsidRPr="00003256" w:rsidRDefault="00003256" w:rsidP="00003256">
      <w:pPr>
        <w:tabs>
          <w:tab w:val="left" w:pos="2160"/>
        </w:tabs>
        <w:spacing w:line="276" w:lineRule="auto"/>
        <w:rPr>
          <w:b/>
          <w:sz w:val="22"/>
          <w:szCs w:val="24"/>
        </w:rPr>
      </w:pPr>
      <w:r w:rsidRPr="00003256">
        <w:rPr>
          <w:b/>
          <w:sz w:val="22"/>
          <w:szCs w:val="24"/>
        </w:rPr>
        <w:t xml:space="preserve">Address: </w:t>
      </w:r>
    </w:p>
    <w:p w14:paraId="16382F1B" w14:textId="77777777" w:rsidR="00003256" w:rsidRPr="00003256" w:rsidRDefault="00003256" w:rsidP="00003256">
      <w:pPr>
        <w:tabs>
          <w:tab w:val="left" w:pos="2160"/>
        </w:tabs>
        <w:spacing w:line="276" w:lineRule="auto"/>
        <w:rPr>
          <w:b/>
          <w:sz w:val="12"/>
          <w:szCs w:val="12"/>
        </w:rPr>
      </w:pPr>
    </w:p>
    <w:p w14:paraId="38A3D035" w14:textId="191A04D5" w:rsidR="00003256" w:rsidRPr="00003256" w:rsidRDefault="00003256" w:rsidP="00003256">
      <w:pPr>
        <w:tabs>
          <w:tab w:val="left" w:pos="2160"/>
        </w:tabs>
        <w:spacing w:line="276" w:lineRule="auto"/>
        <w:rPr>
          <w:b/>
          <w:sz w:val="22"/>
          <w:szCs w:val="24"/>
        </w:rPr>
      </w:pPr>
      <w:r w:rsidRPr="00003256">
        <w:rPr>
          <w:b/>
          <w:sz w:val="22"/>
          <w:szCs w:val="24"/>
        </w:rPr>
        <w:t xml:space="preserve">Phone: </w:t>
      </w:r>
      <w:r w:rsidRPr="00003256">
        <w:rPr>
          <w:b/>
          <w:sz w:val="22"/>
          <w:szCs w:val="24"/>
        </w:rPr>
        <w:tab/>
      </w:r>
      <w:r w:rsidRPr="00003256">
        <w:rPr>
          <w:b/>
          <w:sz w:val="22"/>
          <w:szCs w:val="24"/>
        </w:rPr>
        <w:tab/>
      </w:r>
      <w:r w:rsidRPr="00003256">
        <w:rPr>
          <w:b/>
          <w:sz w:val="22"/>
          <w:szCs w:val="24"/>
        </w:rPr>
        <w:tab/>
      </w:r>
      <w:r w:rsidRPr="00003256">
        <w:rPr>
          <w:b/>
          <w:sz w:val="22"/>
          <w:szCs w:val="24"/>
        </w:rPr>
        <w:tab/>
        <w:t xml:space="preserve">              E-mail:</w:t>
      </w:r>
    </w:p>
    <w:p w14:paraId="6BDDFA9A" w14:textId="77777777" w:rsidR="00003256" w:rsidRPr="00003256" w:rsidRDefault="00003256" w:rsidP="00003256">
      <w:pPr>
        <w:tabs>
          <w:tab w:val="left" w:pos="2160"/>
        </w:tabs>
        <w:spacing w:line="276" w:lineRule="auto"/>
        <w:rPr>
          <w:b/>
          <w:sz w:val="12"/>
          <w:szCs w:val="12"/>
        </w:rPr>
      </w:pPr>
    </w:p>
    <w:p w14:paraId="7F775638" w14:textId="0473DC7B" w:rsidR="00003256" w:rsidRPr="00003256" w:rsidRDefault="00003256" w:rsidP="00003256">
      <w:pPr>
        <w:tabs>
          <w:tab w:val="left" w:pos="2160"/>
        </w:tabs>
        <w:spacing w:line="276" w:lineRule="auto"/>
        <w:rPr>
          <w:b/>
          <w:sz w:val="22"/>
          <w:szCs w:val="24"/>
        </w:rPr>
      </w:pPr>
      <w:r w:rsidRPr="00003256">
        <w:rPr>
          <w:b/>
          <w:sz w:val="22"/>
          <w:szCs w:val="24"/>
        </w:rPr>
        <w:t>Fax:</w:t>
      </w:r>
      <w:r w:rsidRPr="00003256">
        <w:rPr>
          <w:b/>
          <w:sz w:val="22"/>
          <w:szCs w:val="24"/>
        </w:rPr>
        <w:tab/>
      </w:r>
      <w:r w:rsidRPr="00003256">
        <w:rPr>
          <w:b/>
          <w:sz w:val="22"/>
          <w:szCs w:val="24"/>
        </w:rPr>
        <w:tab/>
      </w:r>
      <w:r w:rsidRPr="00003256">
        <w:rPr>
          <w:b/>
          <w:sz w:val="22"/>
          <w:szCs w:val="24"/>
        </w:rPr>
        <w:tab/>
      </w:r>
      <w:r w:rsidRPr="00003256">
        <w:rPr>
          <w:b/>
          <w:sz w:val="22"/>
          <w:szCs w:val="24"/>
        </w:rPr>
        <w:tab/>
      </w:r>
      <w:r w:rsidRPr="00003256">
        <w:rPr>
          <w:b/>
          <w:sz w:val="22"/>
          <w:szCs w:val="24"/>
        </w:rPr>
        <w:tab/>
        <w:t xml:space="preserve"> Date of Request: </w:t>
      </w:r>
    </w:p>
    <w:p w14:paraId="676EFAAD" w14:textId="77777777" w:rsidR="00003256" w:rsidRPr="00003256" w:rsidRDefault="00003256" w:rsidP="00003256">
      <w:pPr>
        <w:tabs>
          <w:tab w:val="left" w:pos="2160"/>
        </w:tabs>
        <w:spacing w:line="276" w:lineRule="auto"/>
        <w:rPr>
          <w:b/>
          <w:sz w:val="12"/>
          <w:szCs w:val="12"/>
        </w:rPr>
      </w:pPr>
    </w:p>
    <w:p w14:paraId="2033A1CD" w14:textId="3DE3CE52" w:rsidR="00003256" w:rsidRPr="00003256" w:rsidRDefault="00003256" w:rsidP="00003256">
      <w:pPr>
        <w:tabs>
          <w:tab w:val="left" w:pos="2160"/>
        </w:tabs>
        <w:spacing w:line="276" w:lineRule="auto"/>
        <w:rPr>
          <w:b/>
          <w:sz w:val="22"/>
          <w:szCs w:val="24"/>
        </w:rPr>
      </w:pPr>
      <w:r w:rsidRPr="00003256">
        <w:rPr>
          <w:b/>
          <w:sz w:val="22"/>
          <w:szCs w:val="24"/>
        </w:rPr>
        <w:t>Name and phone number of person to contact for further information (if different from above):</w:t>
      </w:r>
    </w:p>
    <w:p w14:paraId="310E8943" w14:textId="77777777" w:rsidR="00003256" w:rsidRDefault="00003256" w:rsidP="00003256">
      <w:pPr>
        <w:tabs>
          <w:tab w:val="left" w:pos="900"/>
        </w:tabs>
        <w:spacing w:line="276" w:lineRule="auto"/>
        <w:ind w:left="900" w:hanging="900"/>
        <w:rPr>
          <w:b/>
          <w:sz w:val="22"/>
          <w:szCs w:val="22"/>
        </w:rPr>
      </w:pPr>
    </w:p>
    <w:p w14:paraId="3A832BD9" w14:textId="1CD2831A" w:rsidR="00003256" w:rsidRDefault="00003256" w:rsidP="00003256">
      <w:pPr>
        <w:tabs>
          <w:tab w:val="left" w:pos="900"/>
        </w:tabs>
        <w:spacing w:line="276" w:lineRule="auto"/>
        <w:ind w:left="900" w:hanging="900"/>
        <w:rPr>
          <w:b/>
          <w:sz w:val="22"/>
          <w:szCs w:val="22"/>
        </w:rPr>
      </w:pPr>
      <w:r>
        <w:rPr>
          <w:b/>
          <w:sz w:val="22"/>
          <w:szCs w:val="22"/>
        </w:rPr>
        <w:t>______________________________________________________________________________________________</w:t>
      </w:r>
    </w:p>
    <w:p w14:paraId="10A4DF2E" w14:textId="496ECB89" w:rsidR="00003256" w:rsidRPr="00003256" w:rsidRDefault="00003256" w:rsidP="00003256">
      <w:pPr>
        <w:tabs>
          <w:tab w:val="left" w:pos="900"/>
        </w:tabs>
        <w:spacing w:line="276" w:lineRule="auto"/>
        <w:ind w:left="900" w:hanging="900"/>
        <w:rPr>
          <w:bCs/>
          <w:sz w:val="22"/>
          <w:szCs w:val="22"/>
        </w:rPr>
      </w:pPr>
      <w:r w:rsidRPr="00003256">
        <w:rPr>
          <w:b/>
          <w:sz w:val="22"/>
          <w:szCs w:val="22"/>
        </w:rPr>
        <w:t xml:space="preserve">Type(s) of data requested: (Circle all that apply)  </w:t>
      </w:r>
      <w:r w:rsidRPr="00003256">
        <w:rPr>
          <w:bCs/>
          <w:sz w:val="22"/>
          <w:szCs w:val="22"/>
        </w:rPr>
        <w:t>Population    Birth    Death    Marriage    Divorce</w:t>
      </w:r>
    </w:p>
    <w:p w14:paraId="201293FF" w14:textId="77777777" w:rsidR="00003256" w:rsidRPr="00003256" w:rsidRDefault="00003256" w:rsidP="00003256">
      <w:pPr>
        <w:tabs>
          <w:tab w:val="left" w:pos="900"/>
        </w:tabs>
        <w:spacing w:line="276" w:lineRule="auto"/>
        <w:ind w:left="900" w:hanging="900"/>
        <w:rPr>
          <w:b/>
          <w:sz w:val="22"/>
          <w:szCs w:val="22"/>
        </w:rPr>
      </w:pPr>
    </w:p>
    <w:p w14:paraId="03C45E87" w14:textId="2D3DC99F" w:rsidR="00003256" w:rsidRPr="00003256" w:rsidRDefault="00003256" w:rsidP="00003256">
      <w:pPr>
        <w:tabs>
          <w:tab w:val="left" w:pos="900"/>
        </w:tabs>
        <w:spacing w:line="276" w:lineRule="auto"/>
        <w:ind w:left="900" w:hanging="900"/>
        <w:rPr>
          <w:b/>
          <w:sz w:val="22"/>
          <w:szCs w:val="22"/>
        </w:rPr>
      </w:pPr>
      <w:r w:rsidRPr="00003256">
        <w:rPr>
          <w:b/>
          <w:sz w:val="22"/>
          <w:szCs w:val="22"/>
        </w:rPr>
        <w:t xml:space="preserve">Type of birth and/or death data requested: (Choose </w:t>
      </w:r>
      <w:r>
        <w:rPr>
          <w:b/>
          <w:sz w:val="22"/>
          <w:szCs w:val="22"/>
        </w:rPr>
        <w:t>1</w:t>
      </w:r>
      <w:r w:rsidRPr="00003256">
        <w:rPr>
          <w:b/>
          <w:sz w:val="22"/>
          <w:szCs w:val="22"/>
        </w:rPr>
        <w:t xml:space="preserve"> Response)</w:t>
      </w:r>
      <w:r>
        <w:rPr>
          <w:b/>
          <w:sz w:val="22"/>
          <w:szCs w:val="22"/>
        </w:rPr>
        <w:t xml:space="preserve"> ____</w:t>
      </w:r>
    </w:p>
    <w:p w14:paraId="1F6B200F" w14:textId="4DE576EE" w:rsidR="00003256" w:rsidRPr="00003256" w:rsidRDefault="00003256" w:rsidP="00003256">
      <w:pPr>
        <w:pStyle w:val="ListParagraph"/>
        <w:numPr>
          <w:ilvl w:val="0"/>
          <w:numId w:val="2"/>
        </w:numPr>
        <w:tabs>
          <w:tab w:val="left" w:pos="900"/>
        </w:tabs>
        <w:spacing w:line="276" w:lineRule="auto"/>
        <w:rPr>
          <w:bCs/>
          <w:sz w:val="22"/>
          <w:szCs w:val="22"/>
        </w:rPr>
      </w:pPr>
      <w:r w:rsidRPr="00003256">
        <w:rPr>
          <w:b/>
          <w:sz w:val="22"/>
          <w:szCs w:val="22"/>
        </w:rPr>
        <w:t xml:space="preserve">Resident data </w:t>
      </w:r>
      <w:r w:rsidRPr="00003256">
        <w:rPr>
          <w:bCs/>
          <w:sz w:val="22"/>
          <w:szCs w:val="22"/>
        </w:rPr>
        <w:t>(Includes all births and deaths among Maryland residents regardless of place of occurrence)</w:t>
      </w:r>
    </w:p>
    <w:p w14:paraId="5E88DE45" w14:textId="77777777" w:rsidR="00003256" w:rsidRPr="00003256" w:rsidRDefault="00003256" w:rsidP="00003256">
      <w:pPr>
        <w:pStyle w:val="ListParagraph"/>
        <w:numPr>
          <w:ilvl w:val="0"/>
          <w:numId w:val="2"/>
        </w:numPr>
        <w:tabs>
          <w:tab w:val="left" w:pos="900"/>
        </w:tabs>
        <w:spacing w:line="276" w:lineRule="auto"/>
        <w:rPr>
          <w:bCs/>
          <w:sz w:val="22"/>
          <w:szCs w:val="22"/>
        </w:rPr>
      </w:pPr>
      <w:r w:rsidRPr="00003256">
        <w:rPr>
          <w:b/>
          <w:sz w:val="22"/>
          <w:szCs w:val="22"/>
        </w:rPr>
        <w:t xml:space="preserve">Resident-recorded data </w:t>
      </w:r>
      <w:r w:rsidRPr="00003256">
        <w:rPr>
          <w:bCs/>
          <w:sz w:val="22"/>
          <w:szCs w:val="22"/>
        </w:rPr>
        <w:t>(Includes births and deaths occurring within Maryland to residents of the state. Does not include births and deaths among Maryland residents occurring in other states or in the District of Columbia)</w:t>
      </w:r>
    </w:p>
    <w:p w14:paraId="49C0499E" w14:textId="07157DD4" w:rsidR="00003256" w:rsidRPr="00003256" w:rsidRDefault="00003256" w:rsidP="00003256">
      <w:pPr>
        <w:pStyle w:val="ListParagraph"/>
        <w:numPr>
          <w:ilvl w:val="0"/>
          <w:numId w:val="2"/>
        </w:numPr>
        <w:tabs>
          <w:tab w:val="left" w:pos="900"/>
        </w:tabs>
        <w:spacing w:line="276" w:lineRule="auto"/>
        <w:rPr>
          <w:b/>
          <w:sz w:val="22"/>
          <w:szCs w:val="22"/>
        </w:rPr>
      </w:pPr>
      <w:r w:rsidRPr="00003256">
        <w:rPr>
          <w:b/>
          <w:sz w:val="22"/>
          <w:szCs w:val="22"/>
        </w:rPr>
        <w:t xml:space="preserve">Maryland recorded data </w:t>
      </w:r>
      <w:r w:rsidRPr="00003256">
        <w:rPr>
          <w:bCs/>
          <w:sz w:val="22"/>
          <w:szCs w:val="22"/>
        </w:rPr>
        <w:t>(Includes all events occurring in Maryland, regardless of place of</w:t>
      </w:r>
      <w:r w:rsidRPr="00003256">
        <w:rPr>
          <w:bCs/>
          <w:sz w:val="22"/>
          <w:szCs w:val="22"/>
        </w:rPr>
        <w:t xml:space="preserve"> </w:t>
      </w:r>
      <w:r w:rsidRPr="00003256">
        <w:rPr>
          <w:bCs/>
          <w:sz w:val="22"/>
          <w:szCs w:val="22"/>
        </w:rPr>
        <w:t>residence</w:t>
      </w:r>
    </w:p>
    <w:p w14:paraId="369CC4D8" w14:textId="35ECF043" w:rsidR="00003256" w:rsidRPr="00003256" w:rsidRDefault="00003256" w:rsidP="00003256">
      <w:pPr>
        <w:pStyle w:val="ListParagraph"/>
        <w:numPr>
          <w:ilvl w:val="0"/>
          <w:numId w:val="2"/>
        </w:numPr>
        <w:tabs>
          <w:tab w:val="left" w:pos="900"/>
        </w:tabs>
        <w:spacing w:line="276" w:lineRule="auto"/>
        <w:rPr>
          <w:bCs/>
          <w:sz w:val="22"/>
          <w:szCs w:val="22"/>
        </w:rPr>
      </w:pPr>
      <w:r w:rsidRPr="00003256">
        <w:rPr>
          <w:b/>
          <w:sz w:val="22"/>
          <w:szCs w:val="22"/>
        </w:rPr>
        <w:t xml:space="preserve">Out-of-state data </w:t>
      </w:r>
      <w:r w:rsidRPr="00003256">
        <w:rPr>
          <w:bCs/>
          <w:sz w:val="22"/>
          <w:szCs w:val="22"/>
        </w:rPr>
        <w:t>(Includes Maryland resident births and deaths occurring outside Maryland)</w:t>
      </w:r>
    </w:p>
    <w:p w14:paraId="095DF2DC" w14:textId="454C5121" w:rsidR="00003256" w:rsidRPr="00003256" w:rsidRDefault="00003256" w:rsidP="00003256">
      <w:pPr>
        <w:tabs>
          <w:tab w:val="left" w:pos="900"/>
        </w:tabs>
        <w:spacing w:line="276" w:lineRule="auto"/>
        <w:ind w:left="900" w:hanging="900"/>
        <w:rPr>
          <w:b/>
          <w:sz w:val="22"/>
          <w:szCs w:val="22"/>
        </w:rPr>
      </w:pPr>
      <w:r w:rsidRPr="00003256">
        <w:rPr>
          <w:b/>
          <w:sz w:val="22"/>
          <w:szCs w:val="22"/>
        </w:rPr>
        <w:t>_________________________________________</w:t>
      </w:r>
      <w:r>
        <w:rPr>
          <w:b/>
          <w:sz w:val="22"/>
          <w:szCs w:val="22"/>
        </w:rPr>
        <w:t>__________</w:t>
      </w:r>
      <w:r w:rsidRPr="00003256">
        <w:rPr>
          <w:b/>
          <w:sz w:val="22"/>
          <w:szCs w:val="22"/>
        </w:rPr>
        <w:t>_______________________________________</w:t>
      </w:r>
    </w:p>
    <w:p w14:paraId="743A9625" w14:textId="78BDE5BA" w:rsidR="00003256" w:rsidRPr="00003256" w:rsidRDefault="00003256" w:rsidP="00003256">
      <w:pPr>
        <w:tabs>
          <w:tab w:val="left" w:pos="900"/>
        </w:tabs>
        <w:spacing w:line="276" w:lineRule="auto"/>
        <w:ind w:left="900" w:hanging="900"/>
        <w:rPr>
          <w:b/>
          <w:sz w:val="22"/>
          <w:szCs w:val="22"/>
        </w:rPr>
      </w:pPr>
      <w:r w:rsidRPr="00003256">
        <w:rPr>
          <w:b/>
          <w:sz w:val="22"/>
          <w:szCs w:val="22"/>
        </w:rPr>
        <w:t xml:space="preserve">Area(s) of Maryland for </w:t>
      </w:r>
      <w:r w:rsidR="00691166">
        <w:rPr>
          <w:b/>
          <w:sz w:val="22"/>
          <w:szCs w:val="22"/>
        </w:rPr>
        <w:t>data being requested</w:t>
      </w:r>
      <w:r w:rsidRPr="00003256">
        <w:rPr>
          <w:b/>
          <w:sz w:val="22"/>
          <w:szCs w:val="22"/>
        </w:rPr>
        <w:t>:</w:t>
      </w:r>
    </w:p>
    <w:p w14:paraId="213B3C5B" w14:textId="77777777" w:rsidR="00003256" w:rsidRDefault="00003256" w:rsidP="00003256">
      <w:pPr>
        <w:tabs>
          <w:tab w:val="left" w:pos="900"/>
        </w:tabs>
        <w:spacing w:line="276" w:lineRule="auto"/>
        <w:ind w:left="900" w:hanging="900"/>
        <w:rPr>
          <w:b/>
          <w:sz w:val="22"/>
          <w:szCs w:val="22"/>
        </w:rPr>
      </w:pPr>
    </w:p>
    <w:p w14:paraId="46EAD2C1" w14:textId="77777777" w:rsidR="00691166" w:rsidRPr="00003256" w:rsidRDefault="00691166" w:rsidP="00003256">
      <w:pPr>
        <w:tabs>
          <w:tab w:val="left" w:pos="900"/>
        </w:tabs>
        <w:spacing w:line="276" w:lineRule="auto"/>
        <w:ind w:left="900" w:hanging="900"/>
        <w:rPr>
          <w:b/>
          <w:sz w:val="22"/>
          <w:szCs w:val="22"/>
        </w:rPr>
      </w:pPr>
    </w:p>
    <w:p w14:paraId="6C16F89E" w14:textId="366C9647" w:rsidR="00003256" w:rsidRPr="00003256" w:rsidRDefault="00003256" w:rsidP="00003256">
      <w:pPr>
        <w:tabs>
          <w:tab w:val="left" w:pos="900"/>
        </w:tabs>
        <w:spacing w:line="276" w:lineRule="auto"/>
        <w:ind w:left="900" w:hanging="900"/>
        <w:rPr>
          <w:b/>
          <w:sz w:val="22"/>
          <w:szCs w:val="22"/>
        </w:rPr>
      </w:pPr>
      <w:r w:rsidRPr="00003256">
        <w:rPr>
          <w:b/>
          <w:sz w:val="22"/>
          <w:szCs w:val="22"/>
        </w:rPr>
        <w:t xml:space="preserve">Year(s)* of data requested:  </w:t>
      </w:r>
    </w:p>
    <w:p w14:paraId="42A1C993" w14:textId="77777777" w:rsidR="00003256" w:rsidRDefault="00003256" w:rsidP="00003256">
      <w:pPr>
        <w:tabs>
          <w:tab w:val="left" w:pos="900"/>
        </w:tabs>
        <w:spacing w:line="276" w:lineRule="auto"/>
        <w:ind w:left="900" w:hanging="900"/>
        <w:rPr>
          <w:b/>
          <w:sz w:val="22"/>
          <w:szCs w:val="22"/>
        </w:rPr>
      </w:pPr>
    </w:p>
    <w:p w14:paraId="64C8A389" w14:textId="77777777" w:rsidR="00691166" w:rsidRPr="00003256" w:rsidRDefault="00691166" w:rsidP="00003256">
      <w:pPr>
        <w:tabs>
          <w:tab w:val="left" w:pos="900"/>
        </w:tabs>
        <w:spacing w:line="276" w:lineRule="auto"/>
        <w:ind w:left="900" w:hanging="900"/>
        <w:rPr>
          <w:b/>
          <w:sz w:val="22"/>
          <w:szCs w:val="22"/>
        </w:rPr>
      </w:pPr>
    </w:p>
    <w:p w14:paraId="53BEE09F" w14:textId="42E6AE55" w:rsidR="00003256" w:rsidRPr="00003256" w:rsidRDefault="00003256" w:rsidP="00003256">
      <w:pPr>
        <w:tabs>
          <w:tab w:val="left" w:pos="900"/>
        </w:tabs>
        <w:spacing w:line="276" w:lineRule="auto"/>
        <w:ind w:left="900" w:hanging="900"/>
        <w:rPr>
          <w:b/>
          <w:sz w:val="22"/>
          <w:szCs w:val="22"/>
        </w:rPr>
      </w:pPr>
      <w:r w:rsidRPr="00003256">
        <w:rPr>
          <w:b/>
          <w:sz w:val="22"/>
          <w:szCs w:val="22"/>
        </w:rPr>
        <w:t>*Please check our website for the most recent year of data available:</w:t>
      </w:r>
      <w:r>
        <w:rPr>
          <w:b/>
          <w:sz w:val="22"/>
          <w:szCs w:val="22"/>
        </w:rPr>
        <w:t xml:space="preserve"> </w:t>
      </w:r>
    </w:p>
    <w:p w14:paraId="21E14EB6" w14:textId="7B143BBD" w:rsidR="00F41801" w:rsidRDefault="00003256" w:rsidP="00003256">
      <w:pPr>
        <w:tabs>
          <w:tab w:val="left" w:pos="900"/>
        </w:tabs>
        <w:spacing w:line="276" w:lineRule="auto"/>
        <w:ind w:left="900" w:hanging="900"/>
        <w:rPr>
          <w:bCs/>
          <w:sz w:val="22"/>
          <w:szCs w:val="22"/>
        </w:rPr>
      </w:pPr>
      <w:hyperlink r:id="rId14" w:history="1">
        <w:r w:rsidRPr="00946D64">
          <w:rPr>
            <w:rStyle w:val="Hyperlink"/>
            <w:bCs/>
            <w:sz w:val="22"/>
            <w:szCs w:val="22"/>
          </w:rPr>
          <w:t>https://health.maryland.gov/vsa/Pages/reports.aspx</w:t>
        </w:r>
      </w:hyperlink>
    </w:p>
    <w:p w14:paraId="66DAC51D" w14:textId="77777777" w:rsidR="00003256" w:rsidRDefault="00003256" w:rsidP="00003256">
      <w:pPr>
        <w:tabs>
          <w:tab w:val="left" w:pos="900"/>
        </w:tabs>
        <w:spacing w:line="276" w:lineRule="auto"/>
        <w:ind w:left="900" w:hanging="900"/>
        <w:jc w:val="center"/>
        <w:rPr>
          <w:b/>
          <w:sz w:val="22"/>
          <w:szCs w:val="22"/>
          <w:u w:val="single"/>
        </w:rPr>
      </w:pPr>
    </w:p>
    <w:p w14:paraId="1431F5C0" w14:textId="3DAE680E" w:rsidR="00003256" w:rsidRDefault="00003256" w:rsidP="00003256">
      <w:pPr>
        <w:tabs>
          <w:tab w:val="left" w:pos="900"/>
        </w:tabs>
        <w:spacing w:line="276" w:lineRule="auto"/>
        <w:ind w:left="900" w:hanging="900"/>
        <w:jc w:val="center"/>
        <w:rPr>
          <w:b/>
          <w:sz w:val="22"/>
          <w:szCs w:val="22"/>
          <w:u w:val="single"/>
        </w:rPr>
      </w:pPr>
      <w:r w:rsidRPr="00003256">
        <w:rPr>
          <w:b/>
          <w:sz w:val="22"/>
          <w:szCs w:val="22"/>
          <w:u w:val="single"/>
        </w:rPr>
        <w:t>Description of Data Being Requested</w:t>
      </w:r>
    </w:p>
    <w:p w14:paraId="40CD8B16" w14:textId="77777777" w:rsidR="00003256" w:rsidRPr="00003256" w:rsidRDefault="00003256" w:rsidP="00003256">
      <w:pPr>
        <w:tabs>
          <w:tab w:val="left" w:pos="900"/>
        </w:tabs>
        <w:spacing w:line="276" w:lineRule="auto"/>
        <w:ind w:left="900" w:hanging="900"/>
        <w:jc w:val="center"/>
        <w:rPr>
          <w:b/>
          <w:sz w:val="22"/>
          <w:szCs w:val="22"/>
          <w:u w:val="single"/>
        </w:rPr>
      </w:pPr>
    </w:p>
    <w:p w14:paraId="35BCF632" w14:textId="55D10395" w:rsidR="00003256" w:rsidRDefault="00003256" w:rsidP="00003256">
      <w:pPr>
        <w:tabs>
          <w:tab w:val="left" w:pos="900"/>
        </w:tabs>
        <w:spacing w:line="276" w:lineRule="auto"/>
        <w:ind w:left="900" w:hanging="900"/>
        <w:rPr>
          <w:bCs/>
          <w:sz w:val="22"/>
          <w:szCs w:val="22"/>
        </w:rPr>
      </w:pPr>
      <w:r w:rsidRPr="00003256">
        <w:rPr>
          <w:bCs/>
          <w:sz w:val="22"/>
          <w:szCs w:val="22"/>
        </w:rPr>
        <w:t xml:space="preserve">Please provide a </w:t>
      </w:r>
      <w:r w:rsidRPr="00003256">
        <w:rPr>
          <w:b/>
          <w:sz w:val="22"/>
          <w:szCs w:val="22"/>
          <w:u w:val="single"/>
        </w:rPr>
        <w:t>detailed</w:t>
      </w:r>
      <w:r w:rsidRPr="00003256">
        <w:rPr>
          <w:bCs/>
          <w:sz w:val="22"/>
          <w:szCs w:val="22"/>
        </w:rPr>
        <w:t xml:space="preserve"> description of the data you are requesting and the purpose</w:t>
      </w:r>
      <w:r>
        <w:rPr>
          <w:bCs/>
          <w:sz w:val="22"/>
          <w:szCs w:val="22"/>
        </w:rPr>
        <w:t>(s)</w:t>
      </w:r>
      <w:r w:rsidRPr="00003256">
        <w:rPr>
          <w:bCs/>
          <w:sz w:val="22"/>
          <w:szCs w:val="22"/>
        </w:rPr>
        <w:t xml:space="preserve"> for which it will be used.</w:t>
      </w:r>
    </w:p>
    <w:p w14:paraId="1FA885F8" w14:textId="77777777" w:rsidR="00003256" w:rsidRDefault="00003256" w:rsidP="00003256">
      <w:pPr>
        <w:tabs>
          <w:tab w:val="left" w:pos="900"/>
        </w:tabs>
        <w:spacing w:line="276" w:lineRule="auto"/>
        <w:ind w:left="900" w:hanging="900"/>
        <w:rPr>
          <w:bCs/>
          <w:sz w:val="22"/>
          <w:szCs w:val="22"/>
        </w:rPr>
      </w:pPr>
    </w:p>
    <w:p w14:paraId="6C58743C" w14:textId="77777777" w:rsidR="00003256" w:rsidRDefault="00003256" w:rsidP="00003256">
      <w:pPr>
        <w:tabs>
          <w:tab w:val="left" w:pos="900"/>
        </w:tabs>
        <w:spacing w:line="276" w:lineRule="auto"/>
        <w:ind w:left="900" w:hanging="900"/>
        <w:rPr>
          <w:bCs/>
          <w:sz w:val="22"/>
          <w:szCs w:val="22"/>
        </w:rPr>
      </w:pPr>
    </w:p>
    <w:p w14:paraId="1FA19983" w14:textId="77777777" w:rsidR="00003256" w:rsidRDefault="00003256" w:rsidP="00003256">
      <w:pPr>
        <w:tabs>
          <w:tab w:val="left" w:pos="900"/>
        </w:tabs>
        <w:spacing w:line="276" w:lineRule="auto"/>
        <w:ind w:left="900" w:hanging="900"/>
        <w:rPr>
          <w:bCs/>
          <w:sz w:val="22"/>
          <w:szCs w:val="22"/>
        </w:rPr>
      </w:pPr>
    </w:p>
    <w:p w14:paraId="10085FE8" w14:textId="77777777" w:rsidR="00003256" w:rsidRDefault="00003256" w:rsidP="00003256">
      <w:pPr>
        <w:tabs>
          <w:tab w:val="left" w:pos="900"/>
        </w:tabs>
        <w:spacing w:line="276" w:lineRule="auto"/>
        <w:ind w:left="900" w:hanging="900"/>
        <w:rPr>
          <w:bCs/>
          <w:sz w:val="22"/>
          <w:szCs w:val="22"/>
        </w:rPr>
      </w:pPr>
    </w:p>
    <w:p w14:paraId="692F1FA6" w14:textId="77777777" w:rsidR="00003256" w:rsidRDefault="00003256" w:rsidP="00003256">
      <w:pPr>
        <w:tabs>
          <w:tab w:val="left" w:pos="900"/>
        </w:tabs>
        <w:spacing w:line="276" w:lineRule="auto"/>
        <w:ind w:left="900" w:hanging="900"/>
        <w:rPr>
          <w:bCs/>
          <w:sz w:val="22"/>
          <w:szCs w:val="22"/>
        </w:rPr>
      </w:pPr>
    </w:p>
    <w:p w14:paraId="16DA115A" w14:textId="77777777" w:rsidR="00003256" w:rsidRDefault="00003256" w:rsidP="00003256">
      <w:pPr>
        <w:tabs>
          <w:tab w:val="left" w:pos="900"/>
        </w:tabs>
        <w:spacing w:line="276" w:lineRule="auto"/>
        <w:ind w:left="900" w:hanging="900"/>
        <w:rPr>
          <w:bCs/>
          <w:sz w:val="22"/>
          <w:szCs w:val="22"/>
        </w:rPr>
      </w:pPr>
    </w:p>
    <w:p w14:paraId="75BAD589" w14:textId="77777777" w:rsidR="00003256" w:rsidRDefault="00003256" w:rsidP="00003256">
      <w:pPr>
        <w:tabs>
          <w:tab w:val="left" w:pos="900"/>
        </w:tabs>
        <w:spacing w:line="276" w:lineRule="auto"/>
        <w:ind w:left="900" w:hanging="900"/>
        <w:rPr>
          <w:bCs/>
          <w:sz w:val="22"/>
          <w:szCs w:val="22"/>
        </w:rPr>
      </w:pPr>
    </w:p>
    <w:p w14:paraId="4934611A" w14:textId="77777777" w:rsidR="00691166" w:rsidRDefault="00691166" w:rsidP="00003256">
      <w:pPr>
        <w:tabs>
          <w:tab w:val="left" w:pos="900"/>
        </w:tabs>
        <w:spacing w:line="276" w:lineRule="auto"/>
        <w:ind w:left="900" w:hanging="900"/>
        <w:rPr>
          <w:bCs/>
          <w:sz w:val="22"/>
          <w:szCs w:val="22"/>
        </w:rPr>
      </w:pPr>
    </w:p>
    <w:p w14:paraId="734F76A7" w14:textId="77777777" w:rsidR="00691166" w:rsidRDefault="00691166" w:rsidP="00003256">
      <w:pPr>
        <w:tabs>
          <w:tab w:val="left" w:pos="900"/>
        </w:tabs>
        <w:spacing w:line="276" w:lineRule="auto"/>
        <w:ind w:left="900" w:hanging="900"/>
        <w:rPr>
          <w:bCs/>
          <w:sz w:val="22"/>
          <w:szCs w:val="22"/>
        </w:rPr>
      </w:pPr>
    </w:p>
    <w:p w14:paraId="57283601" w14:textId="77777777" w:rsidR="00691166" w:rsidRDefault="00691166" w:rsidP="00003256">
      <w:pPr>
        <w:tabs>
          <w:tab w:val="left" w:pos="900"/>
        </w:tabs>
        <w:spacing w:line="276" w:lineRule="auto"/>
        <w:ind w:left="900" w:hanging="900"/>
        <w:rPr>
          <w:bCs/>
          <w:sz w:val="22"/>
          <w:szCs w:val="22"/>
        </w:rPr>
      </w:pPr>
    </w:p>
    <w:p w14:paraId="45DC1B73" w14:textId="77777777" w:rsidR="00691166" w:rsidRDefault="00691166" w:rsidP="00003256">
      <w:pPr>
        <w:tabs>
          <w:tab w:val="left" w:pos="900"/>
        </w:tabs>
        <w:spacing w:line="276" w:lineRule="auto"/>
        <w:ind w:left="900" w:hanging="900"/>
        <w:rPr>
          <w:bCs/>
          <w:sz w:val="22"/>
          <w:szCs w:val="22"/>
        </w:rPr>
      </w:pPr>
    </w:p>
    <w:p w14:paraId="6B662DC4" w14:textId="77777777" w:rsidR="00691166" w:rsidRDefault="00691166" w:rsidP="00003256">
      <w:pPr>
        <w:tabs>
          <w:tab w:val="left" w:pos="900"/>
        </w:tabs>
        <w:spacing w:line="276" w:lineRule="auto"/>
        <w:ind w:left="900" w:hanging="900"/>
        <w:rPr>
          <w:bCs/>
          <w:sz w:val="22"/>
          <w:szCs w:val="22"/>
        </w:rPr>
      </w:pPr>
    </w:p>
    <w:p w14:paraId="4E29B510" w14:textId="77777777" w:rsidR="00691166" w:rsidRDefault="00691166" w:rsidP="00003256">
      <w:pPr>
        <w:tabs>
          <w:tab w:val="left" w:pos="900"/>
        </w:tabs>
        <w:spacing w:line="276" w:lineRule="auto"/>
        <w:ind w:left="900" w:hanging="900"/>
        <w:rPr>
          <w:bCs/>
          <w:sz w:val="22"/>
          <w:szCs w:val="22"/>
        </w:rPr>
      </w:pPr>
    </w:p>
    <w:p w14:paraId="65DD3892" w14:textId="77777777" w:rsidR="00691166" w:rsidRDefault="00691166" w:rsidP="00003256">
      <w:pPr>
        <w:tabs>
          <w:tab w:val="left" w:pos="900"/>
        </w:tabs>
        <w:spacing w:line="276" w:lineRule="auto"/>
        <w:ind w:left="900" w:hanging="900"/>
        <w:rPr>
          <w:bCs/>
          <w:sz w:val="22"/>
          <w:szCs w:val="22"/>
        </w:rPr>
      </w:pPr>
    </w:p>
    <w:p w14:paraId="386E0073" w14:textId="77777777" w:rsidR="00003256" w:rsidRDefault="00003256" w:rsidP="00003256">
      <w:pPr>
        <w:tabs>
          <w:tab w:val="left" w:pos="900"/>
        </w:tabs>
        <w:spacing w:line="276" w:lineRule="auto"/>
        <w:ind w:left="900" w:hanging="900"/>
        <w:rPr>
          <w:bCs/>
          <w:sz w:val="22"/>
          <w:szCs w:val="22"/>
        </w:rPr>
      </w:pPr>
    </w:p>
    <w:p w14:paraId="6E85D77A" w14:textId="77777777" w:rsidR="00003256" w:rsidRDefault="00003256" w:rsidP="00003256">
      <w:pPr>
        <w:tabs>
          <w:tab w:val="left" w:pos="900"/>
        </w:tabs>
        <w:spacing w:line="276" w:lineRule="auto"/>
        <w:ind w:left="900" w:hanging="900"/>
        <w:rPr>
          <w:bCs/>
          <w:sz w:val="22"/>
          <w:szCs w:val="22"/>
        </w:rPr>
      </w:pPr>
    </w:p>
    <w:p w14:paraId="16BD42EF" w14:textId="77777777" w:rsidR="00003256" w:rsidRDefault="00003256" w:rsidP="00003256">
      <w:pPr>
        <w:tabs>
          <w:tab w:val="left" w:pos="900"/>
        </w:tabs>
        <w:spacing w:line="276" w:lineRule="auto"/>
        <w:ind w:left="900" w:hanging="900"/>
        <w:rPr>
          <w:bCs/>
          <w:sz w:val="22"/>
          <w:szCs w:val="22"/>
        </w:rPr>
      </w:pPr>
    </w:p>
    <w:p w14:paraId="6E763B43" w14:textId="56BB522D" w:rsidR="00003256" w:rsidRPr="00003256" w:rsidRDefault="00003256" w:rsidP="00003256">
      <w:pPr>
        <w:tabs>
          <w:tab w:val="left" w:pos="900"/>
        </w:tabs>
        <w:spacing w:line="276" w:lineRule="auto"/>
        <w:ind w:left="900" w:hanging="900"/>
        <w:rPr>
          <w:b/>
          <w:szCs w:val="24"/>
        </w:rPr>
      </w:pPr>
      <w:r>
        <w:rPr>
          <w:b/>
          <w:szCs w:val="24"/>
        </w:rPr>
        <w:t>Format of data</w:t>
      </w:r>
      <w:r w:rsidRPr="00003256">
        <w:rPr>
          <w:b/>
          <w:szCs w:val="24"/>
        </w:rPr>
        <w:t xml:space="preserve"> (Choose </w:t>
      </w:r>
      <w:r w:rsidRPr="00003256">
        <w:rPr>
          <w:b/>
          <w:szCs w:val="24"/>
          <w:u w:val="single"/>
        </w:rPr>
        <w:t>1</w:t>
      </w:r>
      <w:r w:rsidRPr="00003256">
        <w:rPr>
          <w:b/>
          <w:szCs w:val="24"/>
        </w:rPr>
        <w:t xml:space="preserve"> option):</w:t>
      </w:r>
    </w:p>
    <w:p w14:paraId="7A40BE81" w14:textId="56DB9910" w:rsidR="00003256" w:rsidRPr="00003256" w:rsidRDefault="00003256" w:rsidP="00003256">
      <w:pPr>
        <w:tabs>
          <w:tab w:val="left" w:pos="900"/>
        </w:tabs>
        <w:spacing w:line="276" w:lineRule="auto"/>
        <w:ind w:left="900" w:hanging="900"/>
        <w:rPr>
          <w:bCs/>
          <w:szCs w:val="24"/>
        </w:rPr>
      </w:pPr>
      <w:r w:rsidRPr="00003256">
        <w:rPr>
          <w:bCs/>
          <w:szCs w:val="24"/>
        </w:rPr>
        <w:t>Spreadsheet</w:t>
      </w:r>
      <w:r w:rsidRPr="00003256">
        <w:rPr>
          <w:bCs/>
          <w:szCs w:val="24"/>
        </w:rPr>
        <w:t xml:space="preserve">    </w:t>
      </w:r>
      <w:r w:rsidRPr="00003256">
        <w:rPr>
          <w:bCs/>
          <w:szCs w:val="24"/>
        </w:rPr>
        <w:t>PDF</w:t>
      </w:r>
      <w:r w:rsidRPr="00003256">
        <w:rPr>
          <w:bCs/>
          <w:szCs w:val="24"/>
        </w:rPr>
        <w:t xml:space="preserve">    </w:t>
      </w:r>
      <w:r w:rsidRPr="00003256">
        <w:rPr>
          <w:bCs/>
          <w:szCs w:val="24"/>
        </w:rPr>
        <w:t>Text Delimited File</w:t>
      </w:r>
      <w:r w:rsidRPr="00003256">
        <w:rPr>
          <w:bCs/>
          <w:szCs w:val="24"/>
        </w:rPr>
        <w:t xml:space="preserve">    </w:t>
      </w:r>
      <w:r w:rsidRPr="00003256">
        <w:rPr>
          <w:bCs/>
          <w:szCs w:val="24"/>
        </w:rPr>
        <w:t>HTML</w:t>
      </w:r>
      <w:r w:rsidRPr="00003256">
        <w:rPr>
          <w:bCs/>
          <w:szCs w:val="24"/>
        </w:rPr>
        <w:t xml:space="preserve">    </w:t>
      </w:r>
      <w:r w:rsidRPr="00003256">
        <w:rPr>
          <w:bCs/>
          <w:szCs w:val="24"/>
        </w:rPr>
        <w:t xml:space="preserve">Other (Specify):  </w:t>
      </w:r>
    </w:p>
    <w:p w14:paraId="49CE2289" w14:textId="77777777" w:rsidR="00003256" w:rsidRDefault="00003256" w:rsidP="00003256">
      <w:pPr>
        <w:tabs>
          <w:tab w:val="left" w:pos="900"/>
        </w:tabs>
        <w:spacing w:line="276" w:lineRule="auto"/>
        <w:ind w:left="900" w:hanging="900"/>
        <w:rPr>
          <w:bCs/>
          <w:sz w:val="22"/>
          <w:szCs w:val="22"/>
        </w:rPr>
      </w:pPr>
    </w:p>
    <w:p w14:paraId="691ED28B" w14:textId="77777777" w:rsidR="00003256" w:rsidRDefault="00003256" w:rsidP="00003256">
      <w:pPr>
        <w:tabs>
          <w:tab w:val="left" w:pos="900"/>
        </w:tabs>
        <w:spacing w:line="276" w:lineRule="auto"/>
        <w:ind w:left="900" w:hanging="900"/>
        <w:rPr>
          <w:bCs/>
          <w:sz w:val="22"/>
          <w:szCs w:val="22"/>
        </w:rPr>
      </w:pPr>
    </w:p>
    <w:p w14:paraId="4D3B50BD" w14:textId="77777777" w:rsidR="00691166" w:rsidRDefault="00691166" w:rsidP="00003256">
      <w:pPr>
        <w:tabs>
          <w:tab w:val="left" w:pos="900"/>
        </w:tabs>
        <w:spacing w:line="276" w:lineRule="auto"/>
        <w:ind w:left="900" w:hanging="900"/>
        <w:rPr>
          <w:bCs/>
          <w:sz w:val="22"/>
          <w:szCs w:val="22"/>
        </w:rPr>
      </w:pPr>
    </w:p>
    <w:p w14:paraId="348C3D2C" w14:textId="77777777" w:rsidR="00691166" w:rsidRDefault="00691166" w:rsidP="00003256">
      <w:pPr>
        <w:tabs>
          <w:tab w:val="left" w:pos="900"/>
        </w:tabs>
        <w:spacing w:line="276" w:lineRule="auto"/>
        <w:ind w:left="900" w:hanging="900"/>
        <w:rPr>
          <w:bCs/>
          <w:sz w:val="22"/>
          <w:szCs w:val="22"/>
        </w:rPr>
      </w:pPr>
    </w:p>
    <w:p w14:paraId="1F75815D" w14:textId="77777777" w:rsidR="00691166" w:rsidRDefault="00691166" w:rsidP="00003256">
      <w:pPr>
        <w:tabs>
          <w:tab w:val="left" w:pos="900"/>
        </w:tabs>
        <w:spacing w:line="276" w:lineRule="auto"/>
        <w:ind w:left="900" w:hanging="900"/>
        <w:rPr>
          <w:bCs/>
          <w:sz w:val="22"/>
          <w:szCs w:val="22"/>
        </w:rPr>
      </w:pPr>
    </w:p>
    <w:p w14:paraId="1EE20010" w14:textId="77777777" w:rsidR="00691166" w:rsidRDefault="00691166" w:rsidP="00003256">
      <w:pPr>
        <w:tabs>
          <w:tab w:val="left" w:pos="900"/>
        </w:tabs>
        <w:spacing w:line="276" w:lineRule="auto"/>
        <w:ind w:left="900" w:hanging="900"/>
        <w:rPr>
          <w:bCs/>
          <w:sz w:val="22"/>
          <w:szCs w:val="22"/>
        </w:rPr>
      </w:pPr>
    </w:p>
    <w:p w14:paraId="6B62A87D" w14:textId="77777777" w:rsidR="00003256" w:rsidRDefault="00003256" w:rsidP="00003256">
      <w:pPr>
        <w:tabs>
          <w:tab w:val="left" w:pos="900"/>
        </w:tabs>
        <w:spacing w:line="276" w:lineRule="auto"/>
        <w:ind w:left="900" w:hanging="900"/>
        <w:rPr>
          <w:bCs/>
          <w:sz w:val="22"/>
          <w:szCs w:val="22"/>
        </w:rPr>
      </w:pPr>
    </w:p>
    <w:p w14:paraId="16A8FB27" w14:textId="77777777" w:rsidR="00691166" w:rsidRDefault="00691166" w:rsidP="00003256">
      <w:pPr>
        <w:tabs>
          <w:tab w:val="left" w:pos="900"/>
        </w:tabs>
        <w:spacing w:line="276" w:lineRule="auto"/>
        <w:ind w:left="900" w:hanging="900"/>
        <w:rPr>
          <w:bCs/>
          <w:sz w:val="22"/>
          <w:szCs w:val="22"/>
        </w:rPr>
      </w:pPr>
    </w:p>
    <w:p w14:paraId="03D62E3A" w14:textId="77777777" w:rsidR="00691166" w:rsidRDefault="00691166" w:rsidP="00003256">
      <w:pPr>
        <w:tabs>
          <w:tab w:val="left" w:pos="900"/>
        </w:tabs>
        <w:spacing w:line="276" w:lineRule="auto"/>
        <w:ind w:left="900" w:hanging="900"/>
        <w:rPr>
          <w:bCs/>
          <w:sz w:val="22"/>
          <w:szCs w:val="22"/>
        </w:rPr>
      </w:pPr>
    </w:p>
    <w:p w14:paraId="6FFC1AAD" w14:textId="77777777" w:rsidR="00003256" w:rsidRPr="00003256" w:rsidRDefault="00003256" w:rsidP="00003256">
      <w:pPr>
        <w:tabs>
          <w:tab w:val="left" w:pos="900"/>
        </w:tabs>
        <w:spacing w:line="276" w:lineRule="auto"/>
        <w:ind w:left="900" w:hanging="900"/>
        <w:rPr>
          <w:bCs/>
          <w:sz w:val="22"/>
          <w:szCs w:val="22"/>
        </w:rPr>
      </w:pPr>
    </w:p>
    <w:p w14:paraId="023DC920" w14:textId="77777777" w:rsidR="004E4B5B" w:rsidRDefault="004E4B5B" w:rsidP="00413062">
      <w:pPr>
        <w:pBdr>
          <w:top w:val="double" w:sz="17" w:space="0" w:color="000000"/>
          <w:left w:val="double" w:sz="17" w:space="0" w:color="000000"/>
          <w:bottom w:val="double" w:sz="17" w:space="5" w:color="000000"/>
          <w:right w:val="double" w:sz="17" w:space="0" w:color="000000"/>
        </w:pBdr>
        <w:tabs>
          <w:tab w:val="left" w:pos="450"/>
        </w:tabs>
        <w:spacing w:line="276" w:lineRule="auto"/>
        <w:rPr>
          <w:b/>
          <w:sz w:val="22"/>
          <w:szCs w:val="22"/>
        </w:rPr>
      </w:pPr>
    </w:p>
    <w:p w14:paraId="17597904" w14:textId="77777777" w:rsidR="00F93268" w:rsidRPr="00CB26A5" w:rsidRDefault="00E42C2D" w:rsidP="00413062">
      <w:pPr>
        <w:pBdr>
          <w:top w:val="double" w:sz="17" w:space="0" w:color="000000"/>
          <w:left w:val="double" w:sz="17" w:space="0" w:color="000000"/>
          <w:bottom w:val="double" w:sz="17" w:space="5" w:color="000000"/>
          <w:right w:val="double" w:sz="17" w:space="0" w:color="000000"/>
        </w:pBdr>
        <w:jc w:val="center"/>
        <w:rPr>
          <w:b/>
          <w:sz w:val="22"/>
          <w:szCs w:val="22"/>
        </w:rPr>
      </w:pPr>
      <w:r w:rsidRPr="00CB26A5">
        <w:rPr>
          <w:b/>
          <w:sz w:val="22"/>
          <w:szCs w:val="22"/>
        </w:rPr>
        <w:t xml:space="preserve">If you are requesting </w:t>
      </w:r>
      <w:r w:rsidRPr="00CB26A5">
        <w:rPr>
          <w:b/>
          <w:sz w:val="22"/>
          <w:szCs w:val="22"/>
          <w:u w:val="single"/>
        </w:rPr>
        <w:t>individual level data</w:t>
      </w:r>
      <w:r w:rsidRPr="00CB26A5">
        <w:rPr>
          <w:b/>
          <w:sz w:val="22"/>
          <w:szCs w:val="22"/>
        </w:rPr>
        <w:t xml:space="preserve"> or </w:t>
      </w:r>
      <w:r w:rsidRPr="00CB26A5">
        <w:rPr>
          <w:b/>
          <w:sz w:val="22"/>
          <w:szCs w:val="22"/>
          <w:u w:val="single"/>
        </w:rPr>
        <w:t>any</w:t>
      </w:r>
      <w:r w:rsidRPr="00CB26A5">
        <w:rPr>
          <w:b/>
          <w:sz w:val="22"/>
          <w:szCs w:val="22"/>
        </w:rPr>
        <w:t xml:space="preserve"> identifying information (i.e., names, addresses, </w:t>
      </w:r>
    </w:p>
    <w:p w14:paraId="5E843E42" w14:textId="77777777" w:rsidR="00F93268" w:rsidRPr="00CB26A5" w:rsidRDefault="00E42C2D" w:rsidP="00413062">
      <w:pPr>
        <w:pBdr>
          <w:top w:val="double" w:sz="17" w:space="0" w:color="000000"/>
          <w:left w:val="double" w:sz="17" w:space="0" w:color="000000"/>
          <w:bottom w:val="double" w:sz="17" w:space="5" w:color="000000"/>
          <w:right w:val="double" w:sz="17" w:space="0" w:color="000000"/>
        </w:pBdr>
        <w:jc w:val="center"/>
        <w:rPr>
          <w:b/>
          <w:sz w:val="22"/>
          <w:szCs w:val="22"/>
        </w:rPr>
      </w:pPr>
      <w:r w:rsidRPr="00CB26A5">
        <w:rPr>
          <w:b/>
          <w:sz w:val="22"/>
          <w:szCs w:val="22"/>
        </w:rPr>
        <w:t>social</w:t>
      </w:r>
      <w:r w:rsidR="00E029C9" w:rsidRPr="00CB26A5">
        <w:rPr>
          <w:b/>
          <w:sz w:val="22"/>
          <w:szCs w:val="22"/>
        </w:rPr>
        <w:t xml:space="preserve"> </w:t>
      </w:r>
      <w:r w:rsidRPr="00CB26A5">
        <w:rPr>
          <w:b/>
          <w:sz w:val="22"/>
          <w:szCs w:val="22"/>
        </w:rPr>
        <w:t xml:space="preserve">security numbers) </w:t>
      </w:r>
      <w:r w:rsidRPr="00CB26A5">
        <w:rPr>
          <w:b/>
          <w:sz w:val="22"/>
          <w:szCs w:val="22"/>
          <w:u w:val="single"/>
        </w:rPr>
        <w:t>and you are not an employee of a state agency</w:t>
      </w:r>
      <w:r w:rsidRPr="00CB26A5">
        <w:rPr>
          <w:b/>
          <w:sz w:val="22"/>
          <w:szCs w:val="22"/>
        </w:rPr>
        <w:t xml:space="preserve">, you must </w:t>
      </w:r>
      <w:r w:rsidR="00E029C9" w:rsidRPr="00CB26A5">
        <w:rPr>
          <w:b/>
          <w:sz w:val="22"/>
          <w:szCs w:val="22"/>
        </w:rPr>
        <w:t xml:space="preserve">complete </w:t>
      </w:r>
      <w:r w:rsidR="00564DC6" w:rsidRPr="00CB26A5">
        <w:rPr>
          <w:b/>
          <w:sz w:val="22"/>
          <w:szCs w:val="22"/>
        </w:rPr>
        <w:t xml:space="preserve">the </w:t>
      </w:r>
    </w:p>
    <w:p w14:paraId="1255567A" w14:textId="77777777" w:rsidR="00F93268" w:rsidRPr="00CB26A5" w:rsidRDefault="00813734" w:rsidP="00413062">
      <w:pPr>
        <w:pBdr>
          <w:top w:val="double" w:sz="17" w:space="0" w:color="000000"/>
          <w:left w:val="double" w:sz="17" w:space="0" w:color="000000"/>
          <w:bottom w:val="double" w:sz="17" w:space="5" w:color="000000"/>
          <w:right w:val="double" w:sz="17" w:space="0" w:color="000000"/>
        </w:pBdr>
        <w:jc w:val="center"/>
        <w:rPr>
          <w:b/>
          <w:sz w:val="22"/>
          <w:szCs w:val="22"/>
        </w:rPr>
      </w:pPr>
      <w:r w:rsidRPr="00CB26A5">
        <w:rPr>
          <w:b/>
          <w:sz w:val="22"/>
          <w:szCs w:val="22"/>
        </w:rPr>
        <w:t>“</w:t>
      </w:r>
      <w:r w:rsidRPr="007E58B1">
        <w:rPr>
          <w:b/>
          <w:sz w:val="22"/>
          <w:szCs w:val="22"/>
          <w:u w:val="single"/>
        </w:rPr>
        <w:t>Vital Statistics Confidential Application Packet</w:t>
      </w:r>
      <w:r w:rsidRPr="00CB26A5">
        <w:rPr>
          <w:b/>
          <w:sz w:val="22"/>
          <w:szCs w:val="22"/>
        </w:rPr>
        <w:t>”</w:t>
      </w:r>
      <w:r w:rsidR="00564DC6" w:rsidRPr="00CB26A5">
        <w:rPr>
          <w:b/>
          <w:sz w:val="22"/>
          <w:szCs w:val="22"/>
        </w:rPr>
        <w:t xml:space="preserve"> as well as </w:t>
      </w:r>
      <w:r w:rsidR="00E42C2D" w:rsidRPr="00CB26A5">
        <w:rPr>
          <w:b/>
          <w:sz w:val="22"/>
          <w:szCs w:val="22"/>
        </w:rPr>
        <w:t>obtain approval from the Institutional Review Board of the Maryland Department of Health before obtaining data. Further information</w:t>
      </w:r>
    </w:p>
    <w:p w14:paraId="6EE33A65" w14:textId="77777777" w:rsidR="00E42C2D" w:rsidRPr="00CB26A5" w:rsidRDefault="00E42C2D" w:rsidP="00413062">
      <w:pPr>
        <w:pBdr>
          <w:top w:val="double" w:sz="17" w:space="0" w:color="000000"/>
          <w:left w:val="double" w:sz="17" w:space="0" w:color="000000"/>
          <w:bottom w:val="double" w:sz="17" w:space="5" w:color="000000"/>
          <w:right w:val="double" w:sz="17" w:space="0" w:color="000000"/>
        </w:pBdr>
        <w:jc w:val="center"/>
        <w:rPr>
          <w:sz w:val="22"/>
          <w:szCs w:val="22"/>
        </w:rPr>
      </w:pPr>
      <w:r w:rsidRPr="00CB26A5">
        <w:rPr>
          <w:b/>
          <w:sz w:val="22"/>
          <w:szCs w:val="22"/>
        </w:rPr>
        <w:t xml:space="preserve"> about </w:t>
      </w:r>
      <w:r w:rsidR="00813734" w:rsidRPr="00CB26A5">
        <w:rPr>
          <w:b/>
          <w:sz w:val="22"/>
          <w:szCs w:val="22"/>
        </w:rPr>
        <w:t xml:space="preserve">the “Vital Statistics Confidential Application Packet” and </w:t>
      </w:r>
      <w:r w:rsidRPr="00CB26A5">
        <w:rPr>
          <w:b/>
          <w:sz w:val="22"/>
          <w:szCs w:val="22"/>
        </w:rPr>
        <w:t>filing an application with the Institutional Review Board is available on the Vital Statistics Administration website a</w:t>
      </w:r>
      <w:r w:rsidR="00D707B4" w:rsidRPr="00CB26A5">
        <w:rPr>
          <w:b/>
          <w:sz w:val="22"/>
          <w:szCs w:val="22"/>
        </w:rPr>
        <w:t>t:</w:t>
      </w:r>
    </w:p>
    <w:p w14:paraId="1E4417C0" w14:textId="77777777" w:rsidR="002E6961" w:rsidRDefault="00000000" w:rsidP="00413062">
      <w:pPr>
        <w:pBdr>
          <w:top w:val="double" w:sz="17" w:space="0" w:color="000000"/>
          <w:left w:val="double" w:sz="17" w:space="0" w:color="000000"/>
          <w:bottom w:val="double" w:sz="17" w:space="5" w:color="000000"/>
          <w:right w:val="double" w:sz="17" w:space="0" w:color="000000"/>
        </w:pBdr>
        <w:jc w:val="center"/>
        <w:rPr>
          <w:i/>
          <w:sz w:val="22"/>
          <w:szCs w:val="22"/>
        </w:rPr>
      </w:pPr>
      <w:hyperlink r:id="rId15" w:history="1">
        <w:r w:rsidR="002E6961" w:rsidRPr="0088776E">
          <w:rPr>
            <w:rStyle w:val="Hyperlink"/>
            <w:i/>
            <w:sz w:val="22"/>
            <w:szCs w:val="22"/>
          </w:rPr>
          <w:t>https://health.maryland.gov/vsa/Pages/data.aspx</w:t>
        </w:r>
      </w:hyperlink>
    </w:p>
    <w:p w14:paraId="354FD952" w14:textId="77777777" w:rsidR="00F758D4" w:rsidRPr="001C1B3F" w:rsidRDefault="00F758D4" w:rsidP="002E6961">
      <w:pPr>
        <w:pBdr>
          <w:top w:val="double" w:sz="17" w:space="0" w:color="000000"/>
          <w:left w:val="double" w:sz="17" w:space="0" w:color="000000"/>
          <w:bottom w:val="double" w:sz="17" w:space="5" w:color="000000"/>
          <w:right w:val="double" w:sz="17" w:space="0" w:color="000000"/>
        </w:pBdr>
        <w:jc w:val="center"/>
        <w:rPr>
          <w:i/>
          <w:sz w:val="22"/>
          <w:szCs w:val="22"/>
        </w:rPr>
      </w:pPr>
      <w:r w:rsidRPr="001C1B3F">
        <w:rPr>
          <w:i/>
          <w:sz w:val="22"/>
          <w:szCs w:val="22"/>
        </w:rPr>
        <w:t>(</w:t>
      </w:r>
      <w:r w:rsidR="001C1B3F" w:rsidRPr="001C1B3F">
        <w:rPr>
          <w:i/>
          <w:sz w:val="22"/>
          <w:szCs w:val="22"/>
        </w:rPr>
        <w:t>Vital Statistics</w:t>
      </w:r>
      <w:r w:rsidRPr="001C1B3F">
        <w:rPr>
          <w:i/>
          <w:sz w:val="22"/>
          <w:szCs w:val="22"/>
        </w:rPr>
        <w:t xml:space="preserve"> Confidential </w:t>
      </w:r>
      <w:r w:rsidR="001C1B3F" w:rsidRPr="001C1B3F">
        <w:rPr>
          <w:i/>
          <w:sz w:val="22"/>
          <w:szCs w:val="22"/>
        </w:rPr>
        <w:t xml:space="preserve">Application </w:t>
      </w:r>
      <w:r w:rsidRPr="001C1B3F">
        <w:rPr>
          <w:i/>
          <w:sz w:val="22"/>
          <w:szCs w:val="22"/>
        </w:rPr>
        <w:t>Package)</w:t>
      </w:r>
    </w:p>
    <w:p w14:paraId="5350FDF2" w14:textId="77777777" w:rsidR="00813734" w:rsidRPr="001C1B3F" w:rsidRDefault="00813734" w:rsidP="00413062">
      <w:pPr>
        <w:pBdr>
          <w:top w:val="double" w:sz="17" w:space="0" w:color="000000"/>
          <w:left w:val="double" w:sz="17" w:space="0" w:color="000000"/>
          <w:bottom w:val="double" w:sz="17" w:space="5" w:color="000000"/>
          <w:right w:val="double" w:sz="17" w:space="0" w:color="000000"/>
        </w:pBdr>
        <w:jc w:val="center"/>
        <w:rPr>
          <w:i/>
          <w:sz w:val="22"/>
          <w:szCs w:val="22"/>
        </w:rPr>
      </w:pPr>
    </w:p>
    <w:p w14:paraId="652B20FA" w14:textId="77777777" w:rsidR="00B265C2" w:rsidRPr="00C702DB" w:rsidRDefault="00141D97" w:rsidP="00413062">
      <w:pPr>
        <w:pBdr>
          <w:top w:val="double" w:sz="17" w:space="0" w:color="000000"/>
          <w:left w:val="double" w:sz="17" w:space="0" w:color="000000"/>
          <w:bottom w:val="double" w:sz="17" w:space="5" w:color="000000"/>
          <w:right w:val="double" w:sz="17" w:space="0" w:color="000000"/>
        </w:pBdr>
        <w:jc w:val="center"/>
        <w:rPr>
          <w:sz w:val="22"/>
          <w:szCs w:val="22"/>
        </w:rPr>
      </w:pPr>
      <w:r w:rsidRPr="00C702DB">
        <w:rPr>
          <w:b/>
          <w:sz w:val="22"/>
          <w:szCs w:val="22"/>
          <w:u w:val="single"/>
        </w:rPr>
        <w:t>Fee</w:t>
      </w:r>
      <w:r w:rsidRPr="001C1B3F">
        <w:rPr>
          <w:i/>
          <w:sz w:val="22"/>
          <w:szCs w:val="22"/>
        </w:rPr>
        <w:t xml:space="preserve">: </w:t>
      </w:r>
      <w:r w:rsidR="00B265C2" w:rsidRPr="00C702DB">
        <w:rPr>
          <w:sz w:val="22"/>
          <w:szCs w:val="22"/>
        </w:rPr>
        <w:t xml:space="preserve">There is </w:t>
      </w:r>
      <w:r w:rsidR="00B265C2" w:rsidRPr="00C702DB">
        <w:rPr>
          <w:b/>
          <w:sz w:val="22"/>
          <w:szCs w:val="22"/>
          <w:u w:val="single"/>
        </w:rPr>
        <w:t>no charge for the first 2 hours</w:t>
      </w:r>
      <w:r w:rsidR="00B265C2" w:rsidRPr="00C702DB">
        <w:rPr>
          <w:sz w:val="22"/>
          <w:szCs w:val="22"/>
        </w:rPr>
        <w:t xml:space="preserve"> of data analyst time spent on a data request. </w:t>
      </w:r>
    </w:p>
    <w:p w14:paraId="429CFE85" w14:textId="77777777" w:rsidR="00B265C2" w:rsidRPr="00C702DB" w:rsidRDefault="00B265C2" w:rsidP="00413062">
      <w:pPr>
        <w:pBdr>
          <w:top w:val="double" w:sz="17" w:space="0" w:color="000000"/>
          <w:left w:val="double" w:sz="17" w:space="0" w:color="000000"/>
          <w:bottom w:val="double" w:sz="17" w:space="5" w:color="000000"/>
          <w:right w:val="double" w:sz="17" w:space="0" w:color="000000"/>
        </w:pBdr>
        <w:jc w:val="center"/>
        <w:rPr>
          <w:sz w:val="22"/>
          <w:szCs w:val="22"/>
        </w:rPr>
      </w:pPr>
      <w:r w:rsidRPr="00C702DB">
        <w:rPr>
          <w:b/>
          <w:sz w:val="22"/>
          <w:szCs w:val="22"/>
          <w:u w:val="single"/>
        </w:rPr>
        <w:t>After the first 2 hours, the fee for data preparation is</w:t>
      </w:r>
      <w:r w:rsidRPr="00C702DB">
        <w:rPr>
          <w:sz w:val="22"/>
          <w:szCs w:val="22"/>
          <w:u w:val="single"/>
        </w:rPr>
        <w:t xml:space="preserve"> </w:t>
      </w:r>
      <w:r w:rsidRPr="00C702DB">
        <w:rPr>
          <w:b/>
          <w:sz w:val="22"/>
          <w:szCs w:val="22"/>
          <w:u w:val="single"/>
        </w:rPr>
        <w:t>$</w:t>
      </w:r>
      <w:r w:rsidR="004E4B5B" w:rsidRPr="00C702DB">
        <w:rPr>
          <w:b/>
          <w:sz w:val="22"/>
          <w:szCs w:val="22"/>
          <w:u w:val="single"/>
        </w:rPr>
        <w:t>75</w:t>
      </w:r>
      <w:r w:rsidRPr="00C702DB">
        <w:rPr>
          <w:b/>
          <w:sz w:val="22"/>
          <w:szCs w:val="22"/>
          <w:u w:val="single"/>
        </w:rPr>
        <w:t xml:space="preserve"> per hour</w:t>
      </w:r>
      <w:r w:rsidRPr="00C702DB">
        <w:rPr>
          <w:sz w:val="22"/>
          <w:szCs w:val="22"/>
        </w:rPr>
        <w:t>.</w:t>
      </w:r>
    </w:p>
    <w:p w14:paraId="1BDD1D25" w14:textId="77777777" w:rsidR="00B265C2" w:rsidRPr="00C702DB" w:rsidRDefault="00B265C2" w:rsidP="00413062">
      <w:pPr>
        <w:pBdr>
          <w:top w:val="double" w:sz="17" w:space="0" w:color="000000"/>
          <w:left w:val="double" w:sz="17" w:space="0" w:color="000000"/>
          <w:bottom w:val="double" w:sz="17" w:space="5" w:color="000000"/>
          <w:right w:val="double" w:sz="17" w:space="0" w:color="000000"/>
        </w:pBdr>
        <w:jc w:val="center"/>
        <w:rPr>
          <w:sz w:val="22"/>
          <w:szCs w:val="22"/>
        </w:rPr>
      </w:pPr>
      <w:r w:rsidRPr="00C702DB">
        <w:rPr>
          <w:sz w:val="22"/>
          <w:szCs w:val="22"/>
        </w:rPr>
        <w:t>There may be additional charges for clerical time, supplies, postage and photocopy expenses.</w:t>
      </w:r>
    </w:p>
    <w:p w14:paraId="33246AF0" w14:textId="77777777" w:rsidR="00D707B4" w:rsidRPr="001C1B3F" w:rsidRDefault="00D707B4" w:rsidP="00413062">
      <w:pPr>
        <w:pBdr>
          <w:top w:val="double" w:sz="17" w:space="0" w:color="000000"/>
          <w:left w:val="double" w:sz="17" w:space="0" w:color="000000"/>
          <w:bottom w:val="double" w:sz="17" w:space="5" w:color="000000"/>
          <w:right w:val="double" w:sz="17" w:space="0" w:color="000000"/>
        </w:pBdr>
        <w:jc w:val="center"/>
        <w:rPr>
          <w:i/>
          <w:sz w:val="22"/>
          <w:szCs w:val="22"/>
        </w:rPr>
      </w:pPr>
    </w:p>
    <w:p w14:paraId="17273728" w14:textId="39E46A85" w:rsidR="00C737C2" w:rsidRPr="00C702DB" w:rsidRDefault="00EF750A" w:rsidP="00413062">
      <w:pPr>
        <w:pBdr>
          <w:top w:val="double" w:sz="17" w:space="0" w:color="000000"/>
          <w:left w:val="double" w:sz="17" w:space="0" w:color="000000"/>
          <w:bottom w:val="double" w:sz="17" w:space="5" w:color="000000"/>
          <w:right w:val="double" w:sz="17" w:space="0" w:color="000000"/>
        </w:pBdr>
        <w:jc w:val="center"/>
        <w:rPr>
          <w:color w:val="0000FF"/>
          <w:sz w:val="22"/>
          <w:szCs w:val="22"/>
          <w:u w:val="single"/>
        </w:rPr>
      </w:pPr>
      <w:r w:rsidRPr="00C702DB">
        <w:rPr>
          <w:sz w:val="22"/>
          <w:szCs w:val="22"/>
        </w:rPr>
        <w:t xml:space="preserve">Questions may be directed to Dr. Monique Wilson at </w:t>
      </w:r>
      <w:hyperlink r:id="rId16" w:history="1">
        <w:r w:rsidR="00F758D4" w:rsidRPr="00C702DB">
          <w:rPr>
            <w:rStyle w:val="Hyperlink"/>
            <w:sz w:val="22"/>
            <w:szCs w:val="22"/>
          </w:rPr>
          <w:t>monique.wilson@maryland.gov</w:t>
        </w:r>
      </w:hyperlink>
    </w:p>
    <w:p w14:paraId="567BB553" w14:textId="77777777" w:rsidR="00F93268" w:rsidRPr="001C1B3F" w:rsidRDefault="00F93268" w:rsidP="00413062">
      <w:pPr>
        <w:pBdr>
          <w:top w:val="double" w:sz="17" w:space="0" w:color="000000"/>
          <w:left w:val="double" w:sz="17" w:space="0" w:color="000000"/>
          <w:bottom w:val="double" w:sz="17" w:space="5" w:color="000000"/>
          <w:right w:val="double" w:sz="17" w:space="0" w:color="000000"/>
        </w:pBdr>
        <w:jc w:val="center"/>
        <w:rPr>
          <w:i/>
          <w:sz w:val="22"/>
          <w:szCs w:val="22"/>
        </w:rPr>
      </w:pPr>
    </w:p>
    <w:sectPr w:rsidR="00F93268" w:rsidRPr="001C1B3F" w:rsidSect="00003256">
      <w:footerReference w:type="default" r:id="rId17"/>
      <w:endnotePr>
        <w:numFmt w:val="decimal"/>
      </w:endnotePr>
      <w:type w:val="continuous"/>
      <w:pgSz w:w="12240" w:h="15840"/>
      <w:pgMar w:top="450" w:right="900" w:bottom="1170" w:left="900" w:header="1440" w:footer="4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D252D" w14:textId="77777777" w:rsidR="003D790B" w:rsidRDefault="003D790B">
      <w:r>
        <w:separator/>
      </w:r>
    </w:p>
  </w:endnote>
  <w:endnote w:type="continuationSeparator" w:id="0">
    <w:p w14:paraId="28155ED1" w14:textId="77777777" w:rsidR="003D790B" w:rsidRDefault="003D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816C" w14:textId="07850659" w:rsidR="001D2E26" w:rsidRPr="00821EF8" w:rsidRDefault="001D2E26" w:rsidP="001D2E26">
    <w:pPr>
      <w:pStyle w:val="Footer"/>
      <w:rPr>
        <w:i/>
        <w:sz w:val="16"/>
        <w:szCs w:val="16"/>
      </w:rPr>
    </w:pPr>
    <w:r w:rsidRPr="00821EF8">
      <w:rPr>
        <w:i/>
        <w:sz w:val="16"/>
        <w:szCs w:val="16"/>
      </w:rPr>
      <w:t xml:space="preserve">Revised </w:t>
    </w:r>
    <w:r w:rsidR="00FF26B9">
      <w:rPr>
        <w:i/>
        <w:sz w:val="16"/>
        <w:szCs w:val="16"/>
      </w:rPr>
      <w:t>11/20/2023</w:t>
    </w:r>
  </w:p>
  <w:p w14:paraId="29757E0C" w14:textId="77777777" w:rsidR="00A70533" w:rsidRDefault="00A705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92BAC" w14:textId="77777777" w:rsidR="003D790B" w:rsidRDefault="003D790B">
      <w:r>
        <w:separator/>
      </w:r>
    </w:p>
  </w:footnote>
  <w:footnote w:type="continuationSeparator" w:id="0">
    <w:p w14:paraId="1A30E09E" w14:textId="77777777" w:rsidR="003D790B" w:rsidRDefault="003D7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D20"/>
    <w:multiLevelType w:val="hybridMultilevel"/>
    <w:tmpl w:val="EFE2631A"/>
    <w:lvl w:ilvl="0" w:tplc="4F20E9B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37992"/>
    <w:multiLevelType w:val="hybridMultilevel"/>
    <w:tmpl w:val="26F60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768044">
    <w:abstractNumId w:val="1"/>
  </w:num>
  <w:num w:numId="2" w16cid:durableId="224686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A79"/>
    <w:rsid w:val="00001119"/>
    <w:rsid w:val="00003256"/>
    <w:rsid w:val="000147BD"/>
    <w:rsid w:val="00024BFD"/>
    <w:rsid w:val="00042D3B"/>
    <w:rsid w:val="00062FB9"/>
    <w:rsid w:val="000715BF"/>
    <w:rsid w:val="00082AF1"/>
    <w:rsid w:val="00083E0E"/>
    <w:rsid w:val="00085AC9"/>
    <w:rsid w:val="000948C7"/>
    <w:rsid w:val="000A732F"/>
    <w:rsid w:val="000C6B52"/>
    <w:rsid w:val="000F6398"/>
    <w:rsid w:val="00100768"/>
    <w:rsid w:val="00107D71"/>
    <w:rsid w:val="00114D8C"/>
    <w:rsid w:val="00131A11"/>
    <w:rsid w:val="00134E86"/>
    <w:rsid w:val="001350D8"/>
    <w:rsid w:val="00141D97"/>
    <w:rsid w:val="00163097"/>
    <w:rsid w:val="001C13EA"/>
    <w:rsid w:val="001C1B3F"/>
    <w:rsid w:val="001D2E26"/>
    <w:rsid w:val="0021339E"/>
    <w:rsid w:val="00231847"/>
    <w:rsid w:val="00235585"/>
    <w:rsid w:val="0026555F"/>
    <w:rsid w:val="0026662F"/>
    <w:rsid w:val="00272992"/>
    <w:rsid w:val="00297594"/>
    <w:rsid w:val="002C4129"/>
    <w:rsid w:val="002D12BE"/>
    <w:rsid w:val="002E6961"/>
    <w:rsid w:val="00322504"/>
    <w:rsid w:val="003367FC"/>
    <w:rsid w:val="00381754"/>
    <w:rsid w:val="00384EC7"/>
    <w:rsid w:val="00392DC3"/>
    <w:rsid w:val="003C0770"/>
    <w:rsid w:val="003D1FB9"/>
    <w:rsid w:val="003D790B"/>
    <w:rsid w:val="003E109D"/>
    <w:rsid w:val="003F5735"/>
    <w:rsid w:val="003F62C7"/>
    <w:rsid w:val="003F6FE9"/>
    <w:rsid w:val="00406D54"/>
    <w:rsid w:val="00413062"/>
    <w:rsid w:val="00421FE2"/>
    <w:rsid w:val="004247B2"/>
    <w:rsid w:val="00433162"/>
    <w:rsid w:val="00467A98"/>
    <w:rsid w:val="00487AEE"/>
    <w:rsid w:val="004927AC"/>
    <w:rsid w:val="00497A8C"/>
    <w:rsid w:val="004B5E86"/>
    <w:rsid w:val="004C1A90"/>
    <w:rsid w:val="004D4DA4"/>
    <w:rsid w:val="004E16FA"/>
    <w:rsid w:val="004E4861"/>
    <w:rsid w:val="004E4B5B"/>
    <w:rsid w:val="005156D0"/>
    <w:rsid w:val="00535FCF"/>
    <w:rsid w:val="0055304D"/>
    <w:rsid w:val="00560194"/>
    <w:rsid w:val="00564DC6"/>
    <w:rsid w:val="00571464"/>
    <w:rsid w:val="005820D4"/>
    <w:rsid w:val="005A193F"/>
    <w:rsid w:val="005C391F"/>
    <w:rsid w:val="005C6891"/>
    <w:rsid w:val="0061039C"/>
    <w:rsid w:val="00614C73"/>
    <w:rsid w:val="00615761"/>
    <w:rsid w:val="00625315"/>
    <w:rsid w:val="00651E20"/>
    <w:rsid w:val="006553B0"/>
    <w:rsid w:val="00655631"/>
    <w:rsid w:val="0065580C"/>
    <w:rsid w:val="00657E2D"/>
    <w:rsid w:val="00665C02"/>
    <w:rsid w:val="00665D7E"/>
    <w:rsid w:val="00691166"/>
    <w:rsid w:val="006A0465"/>
    <w:rsid w:val="006B2818"/>
    <w:rsid w:val="006B3612"/>
    <w:rsid w:val="006D64AE"/>
    <w:rsid w:val="006F2D3A"/>
    <w:rsid w:val="006F7019"/>
    <w:rsid w:val="00704A23"/>
    <w:rsid w:val="00731DF9"/>
    <w:rsid w:val="0073665C"/>
    <w:rsid w:val="00742D28"/>
    <w:rsid w:val="0074508C"/>
    <w:rsid w:val="00747B81"/>
    <w:rsid w:val="007503BA"/>
    <w:rsid w:val="00797991"/>
    <w:rsid w:val="007A69F2"/>
    <w:rsid w:val="007E58B1"/>
    <w:rsid w:val="007F6F18"/>
    <w:rsid w:val="00804BB5"/>
    <w:rsid w:val="008072FA"/>
    <w:rsid w:val="008103BA"/>
    <w:rsid w:val="00813734"/>
    <w:rsid w:val="00821EF8"/>
    <w:rsid w:val="00826128"/>
    <w:rsid w:val="00840703"/>
    <w:rsid w:val="00862D7C"/>
    <w:rsid w:val="00870544"/>
    <w:rsid w:val="008B6AE1"/>
    <w:rsid w:val="008B6D9E"/>
    <w:rsid w:val="008D1980"/>
    <w:rsid w:val="008F5311"/>
    <w:rsid w:val="009052C3"/>
    <w:rsid w:val="009119EF"/>
    <w:rsid w:val="00916487"/>
    <w:rsid w:val="00923682"/>
    <w:rsid w:val="00933725"/>
    <w:rsid w:val="00934862"/>
    <w:rsid w:val="00954897"/>
    <w:rsid w:val="0097306A"/>
    <w:rsid w:val="0099590B"/>
    <w:rsid w:val="009A53BB"/>
    <w:rsid w:val="00A02F12"/>
    <w:rsid w:val="00A02FAF"/>
    <w:rsid w:val="00A10767"/>
    <w:rsid w:val="00A42892"/>
    <w:rsid w:val="00A61B87"/>
    <w:rsid w:val="00A70533"/>
    <w:rsid w:val="00AA49F5"/>
    <w:rsid w:val="00AB3FDC"/>
    <w:rsid w:val="00AD7854"/>
    <w:rsid w:val="00B02EBA"/>
    <w:rsid w:val="00B03ECD"/>
    <w:rsid w:val="00B265C2"/>
    <w:rsid w:val="00B445EC"/>
    <w:rsid w:val="00B81967"/>
    <w:rsid w:val="00B831A9"/>
    <w:rsid w:val="00BA70A7"/>
    <w:rsid w:val="00BB08DE"/>
    <w:rsid w:val="00BB1280"/>
    <w:rsid w:val="00BB59B7"/>
    <w:rsid w:val="00BB7146"/>
    <w:rsid w:val="00C047E6"/>
    <w:rsid w:val="00C31537"/>
    <w:rsid w:val="00C37220"/>
    <w:rsid w:val="00C702DB"/>
    <w:rsid w:val="00C737C2"/>
    <w:rsid w:val="00CB26A5"/>
    <w:rsid w:val="00CD676B"/>
    <w:rsid w:val="00D026E0"/>
    <w:rsid w:val="00D14A79"/>
    <w:rsid w:val="00D321EA"/>
    <w:rsid w:val="00D36C55"/>
    <w:rsid w:val="00D707B4"/>
    <w:rsid w:val="00DA604D"/>
    <w:rsid w:val="00DA74A7"/>
    <w:rsid w:val="00DF7523"/>
    <w:rsid w:val="00E029C9"/>
    <w:rsid w:val="00E17095"/>
    <w:rsid w:val="00E42C2D"/>
    <w:rsid w:val="00E53BF5"/>
    <w:rsid w:val="00E60731"/>
    <w:rsid w:val="00E71FD8"/>
    <w:rsid w:val="00EE740E"/>
    <w:rsid w:val="00EF58AE"/>
    <w:rsid w:val="00EF750A"/>
    <w:rsid w:val="00F16772"/>
    <w:rsid w:val="00F30383"/>
    <w:rsid w:val="00F328F7"/>
    <w:rsid w:val="00F35065"/>
    <w:rsid w:val="00F41801"/>
    <w:rsid w:val="00F624D7"/>
    <w:rsid w:val="00F73404"/>
    <w:rsid w:val="00F758D4"/>
    <w:rsid w:val="00F80763"/>
    <w:rsid w:val="00F8463D"/>
    <w:rsid w:val="00F93268"/>
    <w:rsid w:val="00FC37EE"/>
    <w:rsid w:val="00FF26B9"/>
    <w:rsid w:val="00FF7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B32B1"/>
  <w15:chartTrackingRefBased/>
  <w15:docId w15:val="{70C4478A-3204-48AB-BCBA-E6802947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297594"/>
    <w:rPr>
      <w:color w:val="0000FF"/>
      <w:u w:val="single"/>
    </w:rPr>
  </w:style>
  <w:style w:type="paragraph" w:styleId="BalloonText">
    <w:name w:val="Balloon Text"/>
    <w:basedOn w:val="Normal"/>
    <w:semiHidden/>
    <w:rsid w:val="00235585"/>
    <w:rPr>
      <w:rFonts w:ascii="Tahoma" w:hAnsi="Tahoma" w:cs="Tahoma"/>
      <w:sz w:val="16"/>
      <w:szCs w:val="16"/>
    </w:rPr>
  </w:style>
  <w:style w:type="paragraph" w:styleId="Header">
    <w:name w:val="header"/>
    <w:basedOn w:val="Normal"/>
    <w:link w:val="HeaderChar"/>
    <w:rsid w:val="00B81967"/>
    <w:pPr>
      <w:tabs>
        <w:tab w:val="center" w:pos="4320"/>
        <w:tab w:val="right" w:pos="8640"/>
      </w:tabs>
    </w:pPr>
  </w:style>
  <w:style w:type="paragraph" w:styleId="Footer">
    <w:name w:val="footer"/>
    <w:basedOn w:val="Normal"/>
    <w:link w:val="FooterChar"/>
    <w:uiPriority w:val="99"/>
    <w:rsid w:val="00B81967"/>
    <w:pPr>
      <w:tabs>
        <w:tab w:val="center" w:pos="4320"/>
        <w:tab w:val="right" w:pos="8640"/>
      </w:tabs>
    </w:pPr>
  </w:style>
  <w:style w:type="table" w:styleId="TableGrid">
    <w:name w:val="Table Grid"/>
    <w:basedOn w:val="TableNormal"/>
    <w:rsid w:val="000F6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21EF8"/>
    <w:rPr>
      <w:snapToGrid w:val="0"/>
      <w:sz w:val="24"/>
    </w:rPr>
  </w:style>
  <w:style w:type="character" w:customStyle="1" w:styleId="HeaderChar">
    <w:name w:val="Header Char"/>
    <w:link w:val="Header"/>
    <w:rsid w:val="004E4B5B"/>
    <w:rPr>
      <w:snapToGrid w:val="0"/>
      <w:sz w:val="24"/>
    </w:rPr>
  </w:style>
  <w:style w:type="character" w:styleId="UnresolvedMention">
    <w:name w:val="Unresolved Mention"/>
    <w:basedOn w:val="DefaultParagraphFont"/>
    <w:uiPriority w:val="99"/>
    <w:semiHidden/>
    <w:unhideWhenUsed/>
    <w:rsid w:val="002E6961"/>
    <w:rPr>
      <w:color w:val="605E5C"/>
      <w:shd w:val="clear" w:color="auto" w:fill="E1DFDD"/>
    </w:rPr>
  </w:style>
  <w:style w:type="paragraph" w:styleId="ListParagraph">
    <w:name w:val="List Paragraph"/>
    <w:basedOn w:val="Normal"/>
    <w:uiPriority w:val="34"/>
    <w:qFormat/>
    <w:rsid w:val="000032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nique.wilson@marylan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onique.wilson@maryland.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alth.maryland.gov/vsa/Pages/data.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alth.maryland.gov/vsa/Pages/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B5A8D5E39EED4B99C7318CAEE79D22" ma:contentTypeVersion="12" ma:contentTypeDescription="Create a new document." ma:contentTypeScope="" ma:versionID="11b40d9d14bff8cf1dccdb19a8df60e7">
  <xsd:schema xmlns:xsd="http://www.w3.org/2001/XMLSchema" xmlns:xs="http://www.w3.org/2001/XMLSchema" xmlns:p="http://schemas.microsoft.com/office/2006/metadata/properties" xmlns:ns1="http://schemas.microsoft.com/sharepoint/v3" targetNamespace="http://schemas.microsoft.com/office/2006/metadata/properties" ma:root="true" ma:fieldsID="1700344654eda69c5fef345865e8581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7137FC9-53E5-4F4C-8EFF-38D7BCD6FA60}">
  <ds:schemaRefs>
    <ds:schemaRef ds:uri="http://schemas.microsoft.com/sharepoint/v3/contenttype/forms"/>
  </ds:schemaRefs>
</ds:datastoreItem>
</file>

<file path=customXml/itemProps2.xml><?xml version="1.0" encoding="utf-8"?>
<ds:datastoreItem xmlns:ds="http://schemas.openxmlformats.org/officeDocument/2006/customXml" ds:itemID="{FB7854FB-33F2-401A-AA50-529FD9442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7B8EB-DF53-459A-A66A-30233FCB6353}">
  <ds:schemaRefs>
    <ds:schemaRef ds:uri="http://schemas.openxmlformats.org/officeDocument/2006/bibliography"/>
  </ds:schemaRefs>
</ds:datastoreItem>
</file>

<file path=customXml/itemProps4.xml><?xml version="1.0" encoding="utf-8"?>
<ds:datastoreItem xmlns:ds="http://schemas.openxmlformats.org/officeDocument/2006/customXml" ds:itemID="{E86510B9-6BFC-48F2-8B0B-AD5F0ECD539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0C223D2-AE81-4BEE-A00E-10EC76DB561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REQUEST FOR VITAL STATISTICS DATA</vt:lpstr>
    </vt:vector>
  </TitlesOfParts>
  <Company>State of MD</Company>
  <LinksUpToDate>false</LinksUpToDate>
  <CharactersWithSpaces>3420</CharactersWithSpaces>
  <SharedDoc>false</SharedDoc>
  <HLinks>
    <vt:vector size="18" baseType="variant">
      <vt:variant>
        <vt:i4>5046335</vt:i4>
      </vt:variant>
      <vt:variant>
        <vt:i4>6</vt:i4>
      </vt:variant>
      <vt:variant>
        <vt:i4>0</vt:i4>
      </vt:variant>
      <vt:variant>
        <vt:i4>5</vt:i4>
      </vt:variant>
      <vt:variant>
        <vt:lpwstr>mailto:monique.wilson@maryland.gov</vt:lpwstr>
      </vt:variant>
      <vt:variant>
        <vt:lpwstr/>
      </vt:variant>
      <vt:variant>
        <vt:i4>3080318</vt:i4>
      </vt:variant>
      <vt:variant>
        <vt:i4>3</vt:i4>
      </vt:variant>
      <vt:variant>
        <vt:i4>0</vt:i4>
      </vt:variant>
      <vt:variant>
        <vt:i4>5</vt:i4>
      </vt:variant>
      <vt:variant>
        <vt:lpwstr>https://health.maryland.gov/vsa/Pages/reports.aspx</vt:lpwstr>
      </vt:variant>
      <vt:variant>
        <vt:lpwstr/>
      </vt:variant>
      <vt:variant>
        <vt:i4>5046335</vt:i4>
      </vt:variant>
      <vt:variant>
        <vt:i4>0</vt:i4>
      </vt:variant>
      <vt:variant>
        <vt:i4>0</vt:i4>
      </vt:variant>
      <vt:variant>
        <vt:i4>5</vt:i4>
      </vt:variant>
      <vt:variant>
        <vt:lpwstr>mailto:monique.wilson@maryland.gov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VITAL STATISTICS DATA</dc:title>
  <dc:subject/>
  <dc:creator>Marnita Simon</dc:creator>
  <cp:keywords/>
  <cp:lastModifiedBy>Monique E. Wilson</cp:lastModifiedBy>
  <cp:revision>3</cp:revision>
  <cp:lastPrinted>2019-03-25T12:17:00Z</cp:lastPrinted>
  <dcterms:created xsi:type="dcterms:W3CDTF">2023-11-20T12:32:00Z</dcterms:created>
  <dcterms:modified xsi:type="dcterms:W3CDTF">2023-11-20T14:44:00Z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JHQQSZKKEHZ5-12-390</vt:lpwstr>
  </property>
  <property fmtid="{D5CDD505-2E9C-101B-9397-08002B2CF9AE}" pid="3" name="_dlc_DocIdItemGuid">
    <vt:lpwstr>8eaf8b82-1df6-475a-9c0b-67089bca4155</vt:lpwstr>
  </property>
  <property fmtid="{D5CDD505-2E9C-101B-9397-08002B2CF9AE}" pid="4" name="_dlc_DocIdUrl">
    <vt:lpwstr>http://dhmh.maryland.gov/vsa/_layouts/DocIdRedir.aspx?ID=JHQQSZKKEHZ5-12-390, JHQQSZKKEHZ5-12-390</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39000.0000000000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0x010100EBB5A8D5E39EED4B99C7318CAEE79D22</vt:lpwstr>
  </property>
</Properties>
</file>