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78" w:lineRule="auto"/>
        <w:ind w:firstLine="100"/>
        <w:rPr/>
      </w:pPr>
      <w:r w:rsidDel="00000000" w:rsidR="00000000" w:rsidRPr="00000000">
        <w:rPr>
          <w:rtl w:val="0"/>
        </w:rPr>
        <w:t xml:space="preserve">Maryland Early Hearing Detection and Intervention (MD EHDI) Advisory Council</w:t>
      </w:r>
    </w:p>
    <w:p w:rsidR="00000000" w:rsidDel="00000000" w:rsidP="00000000" w:rsidRDefault="00000000" w:rsidRPr="00000000" w14:paraId="00000002">
      <w:pPr>
        <w:pStyle w:val="Title"/>
        <w:spacing w:after="280" w:before="280" w:lineRule="auto"/>
        <w:ind w:firstLine="3525"/>
        <w:jc w:val="left"/>
        <w:rPr/>
      </w:pPr>
      <w:r w:rsidDel="00000000" w:rsidR="00000000" w:rsidRPr="00000000">
        <w:rPr>
          <w:rtl w:val="0"/>
        </w:rPr>
        <w:t xml:space="preserve"> APPROVED</w:t>
      </w:r>
    </w:p>
    <w:p w:rsidR="00000000" w:rsidDel="00000000" w:rsidP="00000000" w:rsidRDefault="00000000" w:rsidRPr="00000000" w14:paraId="00000003">
      <w:pPr>
        <w:pBdr>
          <w:top w:space="0" w:sz="0" w:val="nil"/>
          <w:left w:space="0" w:sz="0" w:val="nil"/>
          <w:bottom w:space="0" w:sz="0" w:val="nil"/>
          <w:right w:space="0" w:sz="0" w:val="nil"/>
          <w:between w:space="0" w:sz="0" w:val="nil"/>
        </w:pBdr>
        <w:ind w:right="3544"/>
        <w:rPr>
          <w:color w:val="000000"/>
          <w:sz w:val="24"/>
          <w:szCs w:val="24"/>
        </w:rPr>
      </w:pPr>
      <w:r w:rsidDel="00000000" w:rsidR="00000000" w:rsidRPr="00000000">
        <w:rPr>
          <w:color w:val="000000"/>
          <w:sz w:val="24"/>
          <w:szCs w:val="24"/>
          <w:rtl w:val="0"/>
        </w:rPr>
        <w:t xml:space="preserve">                                                         ZOOM Meeting Minutes</w:t>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3525" w:right="3544" w:firstLine="0"/>
        <w:jc w:val="center"/>
        <w:rPr>
          <w:color w:val="000000"/>
          <w:sz w:val="24"/>
          <w:szCs w:val="24"/>
        </w:rPr>
      </w:pPr>
      <w:r w:rsidDel="00000000" w:rsidR="00000000" w:rsidRPr="00000000">
        <w:rPr>
          <w:color w:val="000000"/>
          <w:sz w:val="24"/>
          <w:szCs w:val="24"/>
          <w:rtl w:val="0"/>
        </w:rPr>
        <w:t xml:space="preserve">April 20, 2023</w:t>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3525" w:right="3541" w:firstLine="0"/>
        <w:jc w:val="center"/>
        <w:rPr>
          <w:color w:val="000000"/>
          <w:sz w:val="24"/>
          <w:szCs w:val="24"/>
        </w:rPr>
      </w:pPr>
      <w:r w:rsidDel="00000000" w:rsidR="00000000" w:rsidRPr="00000000">
        <w:rPr>
          <w:color w:val="000000"/>
          <w:sz w:val="24"/>
          <w:szCs w:val="24"/>
          <w:rtl w:val="0"/>
        </w:rPr>
        <w:t xml:space="preserve">12:30 pm – 2:30 pm</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280" w:lineRule="auto"/>
        <w:rPr>
          <w:color w:val="000000"/>
          <w:sz w:val="24"/>
          <w:szCs w:val="24"/>
        </w:rPr>
      </w:pPr>
      <w:r w:rsidDel="00000000" w:rsidR="00000000" w:rsidRPr="00000000">
        <w:rPr>
          <w:rtl w:val="0"/>
        </w:rPr>
      </w:r>
    </w:p>
    <w:tbl>
      <w:tblPr>
        <w:tblStyle w:val="Table1"/>
        <w:tblW w:w="9352.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07"/>
        <w:gridCol w:w="2727"/>
        <w:gridCol w:w="3118"/>
        <w:tblGridChange w:id="0">
          <w:tblGrid>
            <w:gridCol w:w="3507"/>
            <w:gridCol w:w="2727"/>
            <w:gridCol w:w="3118"/>
          </w:tblGrid>
        </w:tblGridChange>
      </w:tblGrid>
      <w:tr>
        <w:trPr>
          <w:cantSplit w:val="0"/>
          <w:trHeight w:val="275" w:hRule="atLeast"/>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56" w:lineRule="auto"/>
              <w:ind w:left="107" w:firstLine="0"/>
              <w:jc w:val="center"/>
              <w:rPr>
                <w:b w:val="1"/>
                <w:color w:val="000000"/>
                <w:sz w:val="24"/>
                <w:szCs w:val="24"/>
              </w:rPr>
            </w:pPr>
            <w:r w:rsidDel="00000000" w:rsidR="00000000" w:rsidRPr="00000000">
              <w:rPr>
                <w:b w:val="1"/>
                <w:color w:val="000000"/>
                <w:sz w:val="24"/>
                <w:szCs w:val="24"/>
                <w:rtl w:val="0"/>
              </w:rPr>
              <w:t xml:space="preserve">Members Present</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56" w:lineRule="auto"/>
              <w:ind w:left="105" w:firstLine="0"/>
              <w:jc w:val="center"/>
              <w:rPr>
                <w:b w:val="1"/>
                <w:color w:val="000000"/>
                <w:sz w:val="24"/>
                <w:szCs w:val="24"/>
              </w:rPr>
            </w:pPr>
            <w:r w:rsidDel="00000000" w:rsidR="00000000" w:rsidRPr="00000000">
              <w:rPr>
                <w:b w:val="1"/>
                <w:color w:val="000000"/>
                <w:sz w:val="24"/>
                <w:szCs w:val="24"/>
                <w:rtl w:val="0"/>
              </w:rPr>
              <w:t xml:space="preserve">Members Absent</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56" w:lineRule="auto"/>
              <w:ind w:left="107" w:firstLine="0"/>
              <w:jc w:val="center"/>
              <w:rPr>
                <w:b w:val="1"/>
                <w:color w:val="000000"/>
                <w:sz w:val="24"/>
                <w:szCs w:val="24"/>
              </w:rPr>
            </w:pPr>
            <w:r w:rsidDel="00000000" w:rsidR="00000000" w:rsidRPr="00000000">
              <w:rPr>
                <w:b w:val="1"/>
                <w:color w:val="000000"/>
                <w:sz w:val="24"/>
                <w:szCs w:val="24"/>
                <w:rtl w:val="0"/>
              </w:rPr>
              <w:t xml:space="preserve">Guests</w:t>
            </w:r>
          </w:p>
        </w:tc>
      </w:tr>
      <w:tr>
        <w:trPr>
          <w:cantSplit w:val="0"/>
          <w:trHeight w:val="275" w:hRule="atLeast"/>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56" w:lineRule="auto"/>
              <w:ind w:left="107" w:firstLine="0"/>
              <w:jc w:val="center"/>
              <w:rPr>
                <w:color w:val="000000"/>
                <w:sz w:val="24"/>
                <w:szCs w:val="24"/>
              </w:rPr>
            </w:pPr>
            <w:bookmarkStart w:colFirst="0" w:colLast="0" w:name="_heading=h.30j0zll" w:id="0"/>
            <w:bookmarkEnd w:id="0"/>
            <w:r w:rsidDel="00000000" w:rsidR="00000000" w:rsidRPr="00000000">
              <w:rPr>
                <w:color w:val="000000"/>
                <w:sz w:val="24"/>
                <w:szCs w:val="24"/>
                <w:rtl w:val="0"/>
              </w:rPr>
              <w:t xml:space="preserve">Patty Muldowney</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56" w:lineRule="auto"/>
              <w:ind w:left="105" w:firstLine="0"/>
              <w:jc w:val="center"/>
              <w:rPr>
                <w:color w:val="000000"/>
                <w:sz w:val="24"/>
                <w:szCs w:val="24"/>
              </w:rPr>
            </w:pPr>
            <w:bookmarkStart w:colFirst="0" w:colLast="0" w:name="_heading=h.1fob9te" w:id="1"/>
            <w:bookmarkEnd w:id="1"/>
            <w:r w:rsidDel="00000000" w:rsidR="00000000" w:rsidRPr="00000000">
              <w:rPr>
                <w:color w:val="000000"/>
                <w:sz w:val="24"/>
                <w:szCs w:val="24"/>
                <w:rtl w:val="0"/>
              </w:rPr>
              <w:t xml:space="preserve">Marny Hel</w:t>
            </w:r>
            <w:r w:rsidDel="00000000" w:rsidR="00000000" w:rsidRPr="00000000">
              <w:rPr>
                <w:sz w:val="24"/>
                <w:szCs w:val="24"/>
                <w:rtl w:val="0"/>
              </w:rPr>
              <w:t xml:space="preserve">f</w:t>
            </w:r>
            <w:r w:rsidDel="00000000" w:rsidR="00000000" w:rsidRPr="00000000">
              <w:rPr>
                <w:color w:val="000000"/>
                <w:sz w:val="24"/>
                <w:szCs w:val="24"/>
                <w:rtl w:val="0"/>
              </w:rPr>
              <w:t xml:space="preserve">rich</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56" w:lineRule="auto"/>
              <w:jc w:val="center"/>
              <w:rPr>
                <w:color w:val="000000"/>
                <w:sz w:val="24"/>
                <w:szCs w:val="24"/>
              </w:rPr>
            </w:pPr>
            <w:r w:rsidDel="00000000" w:rsidR="00000000" w:rsidRPr="00000000">
              <w:rPr>
                <w:color w:val="000000"/>
                <w:sz w:val="24"/>
                <w:szCs w:val="24"/>
                <w:rtl w:val="0"/>
              </w:rPr>
              <w:t xml:space="preserve">Julie Pierpont</w:t>
            </w:r>
          </w:p>
        </w:tc>
      </w:tr>
      <w:tr>
        <w:trPr>
          <w:cantSplit w:val="0"/>
          <w:trHeight w:val="275" w:hRule="atLeast"/>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56" w:lineRule="auto"/>
              <w:ind w:left="107" w:firstLine="0"/>
              <w:jc w:val="center"/>
              <w:rPr>
                <w:color w:val="000000"/>
                <w:sz w:val="24"/>
                <w:szCs w:val="24"/>
              </w:rPr>
            </w:pPr>
            <w:bookmarkStart w:colFirst="0" w:colLast="0" w:name="_heading=h.3znysh7" w:id="2"/>
            <w:bookmarkEnd w:id="2"/>
            <w:r w:rsidDel="00000000" w:rsidR="00000000" w:rsidRPr="00000000">
              <w:rPr>
                <w:color w:val="000000"/>
                <w:sz w:val="24"/>
                <w:szCs w:val="24"/>
                <w:rtl w:val="0"/>
              </w:rPr>
              <w:t xml:space="preserve">Robyn Miller, Au.D.</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56" w:lineRule="auto"/>
              <w:ind w:left="107" w:firstLine="0"/>
              <w:jc w:val="center"/>
              <w:rPr>
                <w:color w:val="000000"/>
                <w:sz w:val="24"/>
                <w:szCs w:val="24"/>
              </w:rPr>
            </w:pPr>
            <w:r w:rsidDel="00000000" w:rsidR="00000000" w:rsidRPr="00000000">
              <w:rPr>
                <w:color w:val="000000"/>
                <w:sz w:val="24"/>
                <w:szCs w:val="24"/>
                <w:rtl w:val="0"/>
              </w:rPr>
              <w:t xml:space="preserve">Emily Kelleher</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56" w:lineRule="auto"/>
              <w:jc w:val="center"/>
              <w:rPr>
                <w:color w:val="000000"/>
                <w:sz w:val="24"/>
                <w:szCs w:val="24"/>
              </w:rPr>
            </w:pPr>
            <w:r w:rsidDel="00000000" w:rsidR="00000000" w:rsidRPr="00000000">
              <w:rPr>
                <w:color w:val="000000"/>
                <w:sz w:val="24"/>
                <w:szCs w:val="24"/>
                <w:rtl w:val="0"/>
              </w:rPr>
              <w:t xml:space="preserve">Isabella Goldberg</w:t>
            </w:r>
          </w:p>
        </w:tc>
      </w:tr>
      <w:tr>
        <w:trPr>
          <w:cantSplit w:val="0"/>
          <w:trHeight w:val="322" w:hRule="atLeast"/>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4" w:lineRule="auto"/>
              <w:ind w:left="107" w:firstLine="0"/>
              <w:jc w:val="center"/>
              <w:rPr>
                <w:color w:val="000000"/>
                <w:sz w:val="24"/>
                <w:szCs w:val="24"/>
              </w:rPr>
            </w:pPr>
            <w:bookmarkStart w:colFirst="0" w:colLast="0" w:name="_heading=h.2et92p0" w:id="3"/>
            <w:bookmarkEnd w:id="3"/>
            <w:r w:rsidDel="00000000" w:rsidR="00000000" w:rsidRPr="00000000">
              <w:rPr>
                <w:color w:val="000000"/>
                <w:sz w:val="24"/>
                <w:szCs w:val="24"/>
                <w:rtl w:val="0"/>
              </w:rPr>
              <w:t xml:space="preserve">Jamie Perry, MD</w:t>
            </w:r>
          </w:p>
        </w:tc>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56" w:lineRule="auto"/>
              <w:jc w:val="center"/>
              <w:rPr>
                <w:color w:val="000000"/>
                <w:sz w:val="24"/>
                <w:szCs w:val="24"/>
              </w:rPr>
            </w:pPr>
            <w:bookmarkStart w:colFirst="0" w:colLast="0" w:name="_heading=h.3dy6vkm" w:id="4"/>
            <w:bookmarkEnd w:id="4"/>
            <w:r w:rsidDel="00000000" w:rsidR="00000000" w:rsidRPr="00000000">
              <w:rPr>
                <w:color w:val="000000"/>
                <w:sz w:val="24"/>
                <w:szCs w:val="24"/>
                <w:rtl w:val="0"/>
              </w:rPr>
              <w:t xml:space="preserve">Catherine Paige</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4" w:lineRule="auto"/>
              <w:jc w:val="center"/>
              <w:rPr>
                <w:color w:val="000000"/>
                <w:sz w:val="24"/>
                <w:szCs w:val="24"/>
              </w:rPr>
            </w:pPr>
            <w:r w:rsidDel="00000000" w:rsidR="00000000" w:rsidRPr="00000000">
              <w:rPr>
                <w:color w:val="000000"/>
                <w:sz w:val="24"/>
                <w:szCs w:val="24"/>
                <w:rtl w:val="0"/>
              </w:rPr>
              <w:t xml:space="preserve">Nina Desell</w:t>
            </w:r>
          </w:p>
        </w:tc>
      </w:tr>
      <w:tr>
        <w:trPr>
          <w:cantSplit w:val="0"/>
          <w:trHeight w:val="275" w:hRule="atLeast"/>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56" w:lineRule="auto"/>
              <w:jc w:val="center"/>
              <w:rPr>
                <w:color w:val="000000"/>
                <w:sz w:val="24"/>
                <w:szCs w:val="24"/>
              </w:rPr>
            </w:pPr>
            <w:bookmarkStart w:colFirst="0" w:colLast="0" w:name="_heading=h.1t3h5sf" w:id="5"/>
            <w:bookmarkEnd w:id="5"/>
            <w:r w:rsidDel="00000000" w:rsidR="00000000" w:rsidRPr="00000000">
              <w:rPr>
                <w:color w:val="000000"/>
                <w:sz w:val="24"/>
                <w:szCs w:val="24"/>
                <w:rtl w:val="0"/>
              </w:rPr>
              <w:t xml:space="preserve">Thomas Horejes, Ph.D.</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56" w:lineRule="auto"/>
              <w:jc w:val="center"/>
              <w:rPr>
                <w:color w:val="000000"/>
                <w:sz w:val="24"/>
                <w:szCs w:val="24"/>
              </w:rPr>
            </w:pPr>
            <w:r w:rsidDel="00000000" w:rsidR="00000000" w:rsidRPr="00000000">
              <w:rPr>
                <w:rtl w:val="0"/>
              </w:rPr>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56" w:lineRule="auto"/>
              <w:jc w:val="center"/>
              <w:rPr>
                <w:color w:val="000000"/>
                <w:sz w:val="24"/>
                <w:szCs w:val="24"/>
              </w:rPr>
            </w:pPr>
            <w:r w:rsidDel="00000000" w:rsidR="00000000" w:rsidRPr="00000000">
              <w:rPr>
                <w:color w:val="000000"/>
                <w:sz w:val="24"/>
                <w:szCs w:val="24"/>
                <w:rtl w:val="0"/>
              </w:rPr>
              <w:t xml:space="preserve">Charlene Augustine</w:t>
            </w:r>
          </w:p>
        </w:tc>
      </w:tr>
      <w:tr>
        <w:trPr>
          <w:cantSplit w:val="0"/>
          <w:trHeight w:val="277" w:hRule="atLeast"/>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58" w:lineRule="auto"/>
              <w:ind w:left="107" w:firstLine="0"/>
              <w:jc w:val="center"/>
              <w:rPr>
                <w:color w:val="000000"/>
                <w:sz w:val="24"/>
                <w:szCs w:val="24"/>
              </w:rPr>
            </w:pPr>
            <w:bookmarkStart w:colFirst="0" w:colLast="0" w:name="_heading=h.4d34og8" w:id="6"/>
            <w:bookmarkEnd w:id="6"/>
            <w:r w:rsidDel="00000000" w:rsidR="00000000" w:rsidRPr="00000000">
              <w:rPr>
                <w:color w:val="000000"/>
                <w:sz w:val="24"/>
                <w:szCs w:val="24"/>
                <w:rtl w:val="0"/>
              </w:rPr>
              <w:t xml:space="preserve">Danielle Previ , Ph.D.</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56" w:lineRule="auto"/>
              <w:jc w:val="center"/>
              <w:rPr>
                <w:color w:val="000000"/>
                <w:sz w:val="24"/>
                <w:szCs w:val="24"/>
              </w:rPr>
            </w:pPr>
            <w:r w:rsidDel="00000000" w:rsidR="00000000" w:rsidRPr="00000000">
              <w:rPr>
                <w:b w:val="1"/>
                <w:color w:val="000000"/>
                <w:sz w:val="24"/>
                <w:szCs w:val="24"/>
                <w:rtl w:val="0"/>
              </w:rPr>
              <w:t xml:space="preserve">Maryland Department of Health (MDH)</w:t>
            </w:r>
            <w:r w:rsidDel="00000000" w:rsidR="00000000" w:rsidRPr="00000000">
              <w:rPr>
                <w:rtl w:val="0"/>
              </w:rPr>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Carolyn Brown-Kaiser</w:t>
            </w:r>
          </w:p>
        </w:tc>
      </w:tr>
      <w:tr>
        <w:trPr>
          <w:cantSplit w:val="0"/>
          <w:trHeight w:val="275"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56" w:lineRule="auto"/>
              <w:ind w:left="107" w:firstLine="0"/>
              <w:jc w:val="center"/>
              <w:rPr>
                <w:color w:val="000000"/>
                <w:sz w:val="24"/>
                <w:szCs w:val="24"/>
              </w:rPr>
            </w:pPr>
            <w:bookmarkStart w:colFirst="0" w:colLast="0" w:name="_heading=h.tyjcwt" w:id="7"/>
            <w:bookmarkEnd w:id="7"/>
            <w:r w:rsidDel="00000000" w:rsidR="00000000" w:rsidRPr="00000000">
              <w:rPr>
                <w:color w:val="000000"/>
                <w:sz w:val="24"/>
                <w:szCs w:val="24"/>
                <w:rtl w:val="0"/>
              </w:rPr>
              <w:t xml:space="preserve">Margaret Hargrove</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1282"/>
              </w:tabs>
              <w:spacing w:line="276" w:lineRule="auto"/>
              <w:ind w:right="153"/>
              <w:jc w:val="center"/>
              <w:rPr>
                <w:color w:val="000000"/>
                <w:sz w:val="24"/>
                <w:szCs w:val="24"/>
              </w:rPr>
            </w:pPr>
            <w:r w:rsidDel="00000000" w:rsidR="00000000" w:rsidRPr="00000000">
              <w:rPr>
                <w:color w:val="000000"/>
                <w:sz w:val="24"/>
                <w:szCs w:val="24"/>
                <w:rtl w:val="0"/>
              </w:rPr>
              <w:t xml:space="preserve">Tameka Thomas</w:t>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Nicole Hutchinson</w:t>
            </w:r>
          </w:p>
        </w:tc>
      </w:tr>
      <w:tr>
        <w:trPr>
          <w:cantSplit w:val="0"/>
          <w:trHeight w:val="275" w:hRule="atLeast"/>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56" w:lineRule="auto"/>
              <w:jc w:val="center"/>
              <w:rPr>
                <w:color w:val="000000"/>
                <w:sz w:val="24"/>
                <w:szCs w:val="24"/>
              </w:rPr>
            </w:pPr>
            <w:r w:rsidDel="00000000" w:rsidR="00000000" w:rsidRPr="00000000">
              <w:rPr>
                <w:color w:val="000000"/>
                <w:sz w:val="24"/>
                <w:szCs w:val="24"/>
                <w:rtl w:val="0"/>
              </w:rPr>
              <w:t xml:space="preserve">Mara Clement</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56" w:lineRule="auto"/>
              <w:jc w:val="center"/>
              <w:rPr>
                <w:color w:val="000000"/>
                <w:sz w:val="24"/>
                <w:szCs w:val="24"/>
              </w:rPr>
            </w:pPr>
            <w:r w:rsidDel="00000000" w:rsidR="00000000" w:rsidRPr="00000000">
              <w:rPr>
                <w:color w:val="000000"/>
                <w:sz w:val="24"/>
                <w:szCs w:val="24"/>
                <w:rtl w:val="0"/>
              </w:rPr>
              <w:t xml:space="preserve">Stacy Taylor</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i w:val="1"/>
                <w:color w:val="000000"/>
                <w:sz w:val="24"/>
                <w:szCs w:val="24"/>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Jonathan Walsh, MD</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58" w:lineRule="auto"/>
              <w:jc w:val="center"/>
              <w:rPr>
                <w:color w:val="000000"/>
                <w:sz w:val="24"/>
                <w:szCs w:val="24"/>
              </w:rPr>
            </w:pPr>
            <w:r w:rsidDel="00000000" w:rsidR="00000000" w:rsidRPr="00000000">
              <w:rPr>
                <w:color w:val="000000"/>
                <w:sz w:val="24"/>
                <w:szCs w:val="24"/>
                <w:rtl w:val="0"/>
              </w:rPr>
              <w:t xml:space="preserve">Erin Filippone</w:t>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Jennifer Willis</w:t>
            </w:r>
          </w:p>
        </w:tc>
      </w:tr>
      <w:tr>
        <w:trPr>
          <w:cantSplit w:val="0"/>
          <w:trHeight w:val="275" w:hRule="atLeast"/>
          <w:tblHeader w:val="0"/>
        </w:trPr>
        <w:tc>
          <w:tcPr/>
          <w:p w:rsidR="00000000" w:rsidDel="00000000" w:rsidP="00000000" w:rsidRDefault="00000000" w:rsidRPr="00000000" w14:paraId="00000022">
            <w:pPr>
              <w:spacing w:line="256" w:lineRule="auto"/>
              <w:ind w:left="107" w:firstLine="0"/>
              <w:jc w:val="center"/>
              <w:rPr>
                <w:sz w:val="24"/>
                <w:szCs w:val="24"/>
              </w:rPr>
            </w:pP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58" w:lineRule="auto"/>
              <w:jc w:val="center"/>
              <w:rPr>
                <w:color w:val="000000"/>
                <w:sz w:val="24"/>
                <w:szCs w:val="24"/>
              </w:rPr>
            </w:pPr>
            <w:bookmarkStart w:colFirst="0" w:colLast="0" w:name="_heading=h.2s8eyo1" w:id="8"/>
            <w:bookmarkEnd w:id="8"/>
            <w:r w:rsidDel="00000000" w:rsidR="00000000" w:rsidRPr="00000000">
              <w:rPr>
                <w:color w:val="000000"/>
                <w:sz w:val="24"/>
                <w:szCs w:val="24"/>
                <w:rtl w:val="0"/>
              </w:rPr>
              <w:t xml:space="preserve">Noadya Legrand</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Katie H</w:t>
            </w:r>
            <w:r w:rsidDel="00000000" w:rsidR="00000000" w:rsidRPr="00000000">
              <w:rPr>
                <w:sz w:val="24"/>
                <w:szCs w:val="24"/>
                <w:rtl w:val="0"/>
              </w:rPr>
              <w:t xml:space="preserve">u</w:t>
            </w:r>
            <w:r w:rsidDel="00000000" w:rsidR="00000000" w:rsidRPr="00000000">
              <w:rPr>
                <w:color w:val="000000"/>
                <w:sz w:val="24"/>
                <w:szCs w:val="24"/>
                <w:rtl w:val="0"/>
              </w:rPr>
              <w:t xml:space="preserve">ray</w:t>
            </w:r>
          </w:p>
        </w:tc>
      </w:tr>
      <w:tr>
        <w:trPr>
          <w:cantSplit w:val="0"/>
          <w:trHeight w:val="275" w:hRule="atLeast"/>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sz w:val="24"/>
                <w:szCs w:val="24"/>
                <w:rtl w:val="0"/>
              </w:rPr>
              <w:t xml:space="preserve">Kate Breen(</w:t>
            </w:r>
            <w:r w:rsidDel="00000000" w:rsidR="00000000" w:rsidRPr="00000000">
              <w:rPr>
                <w:sz w:val="20"/>
                <w:szCs w:val="20"/>
                <w:highlight w:val="white"/>
                <w:rtl w:val="0"/>
              </w:rPr>
              <w:t xml:space="preserve">Acting Director, ODHH)</w:t>
            </w:r>
            <w:r w:rsidDel="00000000" w:rsidR="00000000" w:rsidRPr="00000000">
              <w:rPr>
                <w:rtl w:val="0"/>
              </w:rPr>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56" w:lineRule="auto"/>
              <w:jc w:val="center"/>
              <w:rPr>
                <w:b w:val="1"/>
                <w:color w:val="000000"/>
                <w:sz w:val="24"/>
                <w:szCs w:val="24"/>
              </w:rPr>
            </w:pP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sz w:val="24"/>
                <w:szCs w:val="24"/>
                <w:rtl w:val="0"/>
              </w:rPr>
              <w:t xml:space="preserve">Connely</w:t>
            </w:r>
            <w:r w:rsidDel="00000000" w:rsidR="00000000" w:rsidRPr="00000000">
              <w:rPr>
                <w:color w:val="000000"/>
                <w:sz w:val="24"/>
                <w:szCs w:val="24"/>
                <w:rtl w:val="0"/>
              </w:rPr>
              <w:t xml:space="preserve"> Leis</w:t>
            </w:r>
          </w:p>
        </w:tc>
      </w:tr>
      <w:tr>
        <w:trPr>
          <w:cantSplit w:val="0"/>
          <w:trHeight w:val="309.375" w:hRule="atLeast"/>
          <w:tblHeader w:val="0"/>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56" w:lineRule="auto"/>
              <w:jc w:val="center"/>
              <w:rPr>
                <w:color w:val="000000"/>
                <w:sz w:val="24"/>
                <w:szCs w:val="24"/>
              </w:rPr>
            </w:pPr>
            <w:r w:rsidDel="00000000" w:rsidR="00000000" w:rsidRPr="00000000">
              <w:rPr>
                <w:b w:val="1"/>
                <w:color w:val="000000"/>
                <w:sz w:val="24"/>
                <w:szCs w:val="24"/>
                <w:rtl w:val="0"/>
              </w:rPr>
              <w:t xml:space="preserve">ASL Interpreters</w:t>
            </w: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sz w:val="24"/>
                <w:szCs w:val="24"/>
                <w:rtl w:val="0"/>
              </w:rPr>
              <w:t xml:space="preserve">Joe Kelleher</w:t>
            </w: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56" w:lineRule="auto"/>
              <w:jc w:val="center"/>
              <w:rPr>
                <w:color w:val="000000"/>
                <w:sz w:val="24"/>
                <w:szCs w:val="24"/>
              </w:rPr>
            </w:pPr>
            <w:r w:rsidDel="00000000" w:rsidR="00000000" w:rsidRPr="00000000">
              <w:rPr>
                <w:color w:val="222222"/>
                <w:sz w:val="24"/>
                <w:szCs w:val="24"/>
                <w:highlight w:val="white"/>
                <w:rtl w:val="0"/>
              </w:rPr>
              <w:t xml:space="preserve">Imari Monter</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56" w:lineRule="auto"/>
              <w:jc w:val="center"/>
              <w:rPr>
                <w:color w:val="222222"/>
                <w:sz w:val="24"/>
                <w:szCs w:val="24"/>
                <w:highlight w:val="white"/>
              </w:rPr>
            </w:pPr>
            <w:r w:rsidDel="00000000" w:rsidR="00000000" w:rsidRPr="00000000">
              <w:rPr>
                <w:color w:val="000000"/>
                <w:sz w:val="24"/>
                <w:szCs w:val="24"/>
                <w:rtl w:val="0"/>
              </w:rPr>
              <w:t xml:space="preserve">Anessa Hughes</w:t>
            </w: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31">
      <w:pPr>
        <w:pStyle w:val="Heading1"/>
        <w:ind w:firstLine="100"/>
        <w:rPr>
          <w:u w:val="single"/>
        </w:rPr>
      </w:pPr>
      <w:r w:rsidDel="00000000" w:rsidR="00000000" w:rsidRPr="00000000">
        <w:rPr>
          <w:rtl w:val="0"/>
        </w:rPr>
      </w:r>
    </w:p>
    <w:p w:rsidR="00000000" w:rsidDel="00000000" w:rsidP="00000000" w:rsidRDefault="00000000" w:rsidRPr="00000000" w14:paraId="00000032">
      <w:pPr>
        <w:pStyle w:val="Heading1"/>
        <w:ind w:left="90" w:firstLine="0"/>
        <w:rPr/>
      </w:pPr>
      <w:r w:rsidDel="00000000" w:rsidR="00000000" w:rsidRPr="00000000">
        <w:rPr>
          <w:u w:val="single"/>
          <w:rtl w:val="0"/>
        </w:rPr>
        <w:t xml:space="preserve">Call to Order</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41" w:lineRule="auto"/>
        <w:ind w:left="90" w:firstLine="0"/>
        <w:rPr>
          <w:color w:val="000000"/>
          <w:sz w:val="24"/>
          <w:szCs w:val="24"/>
        </w:rPr>
      </w:pPr>
      <w:r w:rsidDel="00000000" w:rsidR="00000000" w:rsidRPr="00000000">
        <w:rPr>
          <w:color w:val="000000"/>
          <w:sz w:val="24"/>
          <w:szCs w:val="24"/>
          <w:rtl w:val="0"/>
        </w:rPr>
        <w:t xml:space="preserve">Chairperson Patty Muldowney called the meeting to order. </w:t>
      </w:r>
    </w:p>
    <w:p w:rsidR="00000000" w:rsidDel="00000000" w:rsidP="00000000" w:rsidRDefault="00000000" w:rsidRPr="00000000" w14:paraId="00000034">
      <w:pPr>
        <w:pStyle w:val="Heading1"/>
        <w:ind w:left="90" w:firstLine="0"/>
        <w:rPr>
          <w:u w:val="single"/>
        </w:rPr>
      </w:pPr>
      <w:r w:rsidDel="00000000" w:rsidR="00000000" w:rsidRPr="00000000">
        <w:rPr>
          <w:rtl w:val="0"/>
        </w:rPr>
      </w:r>
    </w:p>
    <w:p w:rsidR="00000000" w:rsidDel="00000000" w:rsidP="00000000" w:rsidRDefault="00000000" w:rsidRPr="00000000" w14:paraId="00000035">
      <w:pPr>
        <w:pStyle w:val="Heading1"/>
        <w:ind w:left="90" w:firstLine="0"/>
        <w:rPr/>
      </w:pPr>
      <w:r w:rsidDel="00000000" w:rsidR="00000000" w:rsidRPr="00000000">
        <w:rPr>
          <w:u w:val="single"/>
          <w:rtl w:val="0"/>
        </w:rPr>
        <w:t xml:space="preserve">Welcome and Meeting Etiquette Reminders</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41" w:lineRule="auto"/>
        <w:ind w:left="90" w:firstLine="0"/>
        <w:rPr>
          <w:color w:val="000000"/>
          <w:sz w:val="24"/>
          <w:szCs w:val="24"/>
        </w:rPr>
      </w:pPr>
      <w:r w:rsidDel="00000000" w:rsidR="00000000" w:rsidRPr="00000000">
        <w:rPr>
          <w:color w:val="000000"/>
          <w:sz w:val="24"/>
          <w:szCs w:val="24"/>
          <w:rtl w:val="0"/>
        </w:rPr>
        <w:t xml:space="preserve">Chairperson Muldowney shared meeting etiquette reminders with the Council.</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41" w:lineRule="auto"/>
        <w:ind w:left="90" w:firstLine="0"/>
        <w:rPr>
          <w:color w:val="000000"/>
          <w:sz w:val="24"/>
          <w:szCs w:val="24"/>
        </w:rPr>
      </w:pPr>
      <w:r w:rsidDel="00000000" w:rsidR="00000000" w:rsidRPr="00000000">
        <w:rPr>
          <w:rtl w:val="0"/>
        </w:rPr>
      </w:r>
    </w:p>
    <w:p w:rsidR="00000000" w:rsidDel="00000000" w:rsidP="00000000" w:rsidRDefault="00000000" w:rsidRPr="00000000" w14:paraId="00000038">
      <w:pPr>
        <w:numPr>
          <w:ilvl w:val="0"/>
          <w:numId w:val="10"/>
        </w:numPr>
        <w:pBdr>
          <w:top w:space="0" w:sz="0" w:val="nil"/>
          <w:left w:space="0" w:sz="0" w:val="nil"/>
          <w:bottom w:space="0" w:sz="0" w:val="nil"/>
          <w:right w:space="0" w:sz="0" w:val="nil"/>
          <w:between w:space="0" w:sz="0" w:val="nil"/>
        </w:pBdr>
        <w:spacing w:after="0" w:before="41" w:lineRule="auto"/>
        <w:ind w:left="720" w:hanging="360"/>
        <w:rPr>
          <w:sz w:val="24"/>
          <w:szCs w:val="24"/>
          <w:u w:val="none"/>
        </w:rPr>
      </w:pPr>
      <w:r w:rsidDel="00000000" w:rsidR="00000000" w:rsidRPr="00000000">
        <w:rPr>
          <w:u w:val="single"/>
          <w:rtl w:val="0"/>
        </w:rPr>
        <w:t xml:space="preserve">New Business</w:t>
      </w:r>
      <w:r w:rsidDel="00000000" w:rsidR="00000000" w:rsidRPr="00000000">
        <w:rPr>
          <w:rtl w:val="0"/>
        </w:rPr>
        <w:t xml:space="preserve"> </w:t>
      </w:r>
      <w:r w:rsidDel="00000000" w:rsidR="00000000" w:rsidRPr="00000000">
        <w:rPr>
          <w:color w:val="000000"/>
          <w:sz w:val="24"/>
          <w:szCs w:val="24"/>
          <w:rtl w:val="0"/>
        </w:rPr>
        <w:t xml:space="preserve">Chairperson Patty Muldowney introduced the new EHDI Program Manager</w:t>
      </w:r>
      <w:r w:rsidDel="00000000" w:rsidR="00000000" w:rsidRPr="00000000">
        <w:rPr>
          <w:sz w:val="24"/>
          <w:szCs w:val="24"/>
          <w:rtl w:val="0"/>
        </w:rPr>
        <w:t xml:space="preserve">,</w:t>
      </w:r>
      <w:r w:rsidDel="00000000" w:rsidR="00000000" w:rsidRPr="00000000">
        <w:rPr>
          <w:color w:val="000000"/>
          <w:sz w:val="24"/>
          <w:szCs w:val="24"/>
          <w:rtl w:val="0"/>
        </w:rPr>
        <w:t xml:space="preserve"> Tameka (Tammy)Thomas. Tammy introduced herself to the Committee. </w:t>
      </w:r>
      <w:r w:rsidDel="00000000" w:rsidR="00000000" w:rsidRPr="00000000">
        <w:rPr>
          <w:rtl w:val="0"/>
        </w:rPr>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after="0" w:before="0" w:lineRule="auto"/>
        <w:ind w:left="720" w:hanging="360"/>
        <w:rPr>
          <w:color w:val="000000"/>
          <w:sz w:val="24"/>
          <w:szCs w:val="24"/>
          <w:u w:val="none"/>
        </w:rPr>
      </w:pPr>
      <w:r w:rsidDel="00000000" w:rsidR="00000000" w:rsidRPr="00000000">
        <w:rPr>
          <w:color w:val="000000"/>
          <w:sz w:val="24"/>
          <w:szCs w:val="24"/>
          <w:rtl w:val="0"/>
        </w:rPr>
        <w:t xml:space="preserve">The Council discussed the existing virtual meeting etiquette preferences. </w:t>
      </w:r>
      <w:r w:rsidDel="00000000" w:rsidR="00000000" w:rsidRPr="00000000">
        <w:rPr>
          <w:sz w:val="24"/>
          <w:szCs w:val="24"/>
          <w:rtl w:val="0"/>
        </w:rPr>
        <w:t xml:space="preserve">Council requested resources be provided with Zoom screen pinning instructions for all future meetings. </w:t>
      </w:r>
      <w:r w:rsidDel="00000000" w:rsidR="00000000" w:rsidRPr="00000000">
        <w:rPr>
          <w:rtl w:val="0"/>
        </w:rPr>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pacing w:after="0" w:before="0" w:lineRule="auto"/>
        <w:ind w:left="720" w:hanging="360"/>
        <w:rPr>
          <w:color w:val="000000"/>
          <w:sz w:val="24"/>
          <w:szCs w:val="24"/>
          <w:u w:val="none"/>
        </w:rPr>
      </w:pPr>
      <w:r w:rsidDel="00000000" w:rsidR="00000000" w:rsidRPr="00000000">
        <w:rPr>
          <w:color w:val="000000"/>
          <w:sz w:val="24"/>
          <w:szCs w:val="24"/>
          <w:rtl w:val="0"/>
        </w:rPr>
        <w:t xml:space="preserve">Dr. Tommy Horejes shared he attended the National EHDI Conference that took place last month. He stated it was an exciting opportunity </w:t>
      </w:r>
      <w:r w:rsidDel="00000000" w:rsidR="00000000" w:rsidRPr="00000000">
        <w:rPr>
          <w:sz w:val="24"/>
          <w:szCs w:val="24"/>
          <w:rtl w:val="0"/>
        </w:rPr>
        <w:t xml:space="preserve">to represent</w:t>
      </w:r>
      <w:r w:rsidDel="00000000" w:rsidR="00000000" w:rsidRPr="00000000">
        <w:rPr>
          <w:color w:val="000000"/>
          <w:sz w:val="24"/>
          <w:szCs w:val="24"/>
          <w:rtl w:val="0"/>
        </w:rPr>
        <w:t xml:space="preserve"> the State of Maryland. He </w:t>
      </w:r>
      <w:r w:rsidDel="00000000" w:rsidR="00000000" w:rsidRPr="00000000">
        <w:rPr>
          <w:sz w:val="24"/>
          <w:szCs w:val="24"/>
          <w:rtl w:val="0"/>
        </w:rPr>
        <w:t xml:space="preserve">was able to network and establish connections. </w:t>
      </w:r>
      <w:r w:rsidDel="00000000" w:rsidR="00000000" w:rsidRPr="00000000">
        <w:rPr>
          <w:color w:val="000000"/>
          <w:sz w:val="24"/>
          <w:szCs w:val="24"/>
          <w:rtl w:val="0"/>
        </w:rPr>
        <w:t xml:space="preserve">Tommy stated that the presenters were good and the keynote </w:t>
      </w:r>
      <w:r w:rsidDel="00000000" w:rsidR="00000000" w:rsidRPr="00000000">
        <w:rPr>
          <w:sz w:val="24"/>
          <w:szCs w:val="24"/>
          <w:rtl w:val="0"/>
        </w:rPr>
        <w:t xml:space="preserve">speaker</w:t>
      </w:r>
      <w:r w:rsidDel="00000000" w:rsidR="00000000" w:rsidRPr="00000000">
        <w:rPr>
          <w:color w:val="000000"/>
          <w:sz w:val="24"/>
          <w:szCs w:val="24"/>
          <w:rtl w:val="0"/>
        </w:rPr>
        <w:t xml:space="preserve"> was </w:t>
      </w:r>
      <w:r w:rsidDel="00000000" w:rsidR="00000000" w:rsidRPr="00000000">
        <w:rPr>
          <w:sz w:val="24"/>
          <w:szCs w:val="24"/>
          <w:rtl w:val="0"/>
        </w:rPr>
        <w:t xml:space="preserve">terrific</w:t>
      </w:r>
      <w:r w:rsidDel="00000000" w:rsidR="00000000" w:rsidRPr="00000000">
        <w:rPr>
          <w:color w:val="000000"/>
          <w:sz w:val="24"/>
          <w:szCs w:val="24"/>
          <w:rtl w:val="0"/>
        </w:rPr>
        <w:t xml:space="preserve">. He recommended</w:t>
      </w:r>
      <w:r w:rsidDel="00000000" w:rsidR="00000000" w:rsidRPr="00000000">
        <w:rPr>
          <w:sz w:val="24"/>
          <w:szCs w:val="24"/>
          <w:rtl w:val="0"/>
        </w:rPr>
        <w:t xml:space="preserve"> </w:t>
      </w:r>
      <w:r w:rsidDel="00000000" w:rsidR="00000000" w:rsidRPr="00000000">
        <w:rPr>
          <w:color w:val="000000"/>
          <w:sz w:val="24"/>
          <w:szCs w:val="24"/>
          <w:rtl w:val="0"/>
        </w:rPr>
        <w:t xml:space="preserve"> Council members</w:t>
      </w:r>
      <w:r w:rsidDel="00000000" w:rsidR="00000000" w:rsidRPr="00000000">
        <w:rPr>
          <w:sz w:val="24"/>
          <w:szCs w:val="24"/>
          <w:rtl w:val="0"/>
        </w:rPr>
        <w:t xml:space="preserve">’ attendance at the upcoming 2024 conference in </w:t>
      </w:r>
      <w:r w:rsidDel="00000000" w:rsidR="00000000" w:rsidRPr="00000000">
        <w:rPr>
          <w:color w:val="000000"/>
          <w:sz w:val="24"/>
          <w:szCs w:val="24"/>
          <w:rtl w:val="0"/>
        </w:rPr>
        <w:t xml:space="preserve">Denver, Colorado</w:t>
      </w:r>
      <w:r w:rsidDel="00000000" w:rsidR="00000000" w:rsidRPr="00000000">
        <w:rPr>
          <w:sz w:val="24"/>
          <w:szCs w:val="24"/>
          <w:rtl w:val="0"/>
        </w:rPr>
        <w:t xml:space="preserve"> and suggested that</w:t>
      </w:r>
      <w:r w:rsidDel="00000000" w:rsidR="00000000" w:rsidRPr="00000000">
        <w:rPr>
          <w:color w:val="000000"/>
          <w:sz w:val="24"/>
          <w:szCs w:val="24"/>
          <w:rtl w:val="0"/>
        </w:rPr>
        <w:t xml:space="preserve"> Council hold a </w:t>
      </w:r>
      <w:r w:rsidDel="00000000" w:rsidR="00000000" w:rsidRPr="00000000">
        <w:rPr>
          <w:sz w:val="24"/>
          <w:szCs w:val="24"/>
          <w:rtl w:val="0"/>
        </w:rPr>
        <w:t xml:space="preserve">pre-conference meeting to strategize and ensure that all members have updated data for discussion with state stakeholders. </w:t>
      </w:r>
      <w:r w:rsidDel="00000000" w:rsidR="00000000" w:rsidRPr="00000000">
        <w:rPr>
          <w:rtl w:val="0"/>
        </w:rPr>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spacing w:before="0" w:lineRule="auto"/>
        <w:ind w:left="720" w:hanging="360"/>
        <w:rPr>
          <w:color w:val="000000"/>
          <w:sz w:val="24"/>
          <w:szCs w:val="24"/>
          <w:u w:val="none"/>
        </w:rPr>
      </w:pPr>
      <w:r w:rsidDel="00000000" w:rsidR="00000000" w:rsidRPr="00000000">
        <w:rPr>
          <w:i w:val="1"/>
          <w:sz w:val="24"/>
          <w:szCs w:val="24"/>
          <w:rtl w:val="0"/>
        </w:rPr>
        <w:t xml:space="preserve"> Katie Huray, guest, representing MD/DC Hands &amp; Voices</w:t>
      </w:r>
      <w:r w:rsidDel="00000000" w:rsidR="00000000" w:rsidRPr="00000000">
        <w:rPr>
          <w:sz w:val="24"/>
          <w:szCs w:val="24"/>
          <w:rtl w:val="0"/>
        </w:rPr>
        <w:t xml:space="preserve"> also attended the National EHDI Conference and said it was a very lovely and informative event.</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3" w:lineRule="auto"/>
        <w:ind w:left="90" w:firstLine="0"/>
        <w:rPr>
          <w:sz w:val="24"/>
          <w:szCs w:val="24"/>
        </w:rPr>
      </w:pPr>
      <w:r w:rsidDel="00000000" w:rsidR="00000000" w:rsidRPr="00000000">
        <w:rPr>
          <w:rtl w:val="0"/>
        </w:rPr>
      </w:r>
    </w:p>
    <w:p w:rsidR="00000000" w:rsidDel="00000000" w:rsidP="00000000" w:rsidRDefault="00000000" w:rsidRPr="00000000" w14:paraId="0000003D">
      <w:pPr>
        <w:pStyle w:val="Heading1"/>
        <w:ind w:left="90" w:firstLine="0"/>
        <w:rPr>
          <w:u w:val="single"/>
        </w:rPr>
      </w:pPr>
      <w:r w:rsidDel="00000000" w:rsidR="00000000" w:rsidRPr="00000000">
        <w:rPr>
          <w:rtl w:val="0"/>
        </w:rPr>
      </w:r>
    </w:p>
    <w:p w:rsidR="00000000" w:rsidDel="00000000" w:rsidP="00000000" w:rsidRDefault="00000000" w:rsidRPr="00000000" w14:paraId="0000003E">
      <w:pPr>
        <w:pStyle w:val="Heading1"/>
        <w:ind w:left="90" w:firstLine="0"/>
        <w:rPr>
          <w:u w:val="single"/>
        </w:rPr>
      </w:pPr>
      <w:r w:rsidDel="00000000" w:rsidR="00000000" w:rsidRPr="00000000">
        <w:rPr>
          <w:rtl w:val="0"/>
        </w:rPr>
      </w:r>
    </w:p>
    <w:p w:rsidR="00000000" w:rsidDel="00000000" w:rsidP="00000000" w:rsidRDefault="00000000" w:rsidRPr="00000000" w14:paraId="0000003F">
      <w:pPr>
        <w:pStyle w:val="Heading1"/>
        <w:ind w:left="90" w:firstLine="0"/>
        <w:rPr/>
      </w:pPr>
      <w:r w:rsidDel="00000000" w:rsidR="00000000" w:rsidRPr="00000000">
        <w:rPr>
          <w:u w:val="single"/>
          <w:rtl w:val="0"/>
        </w:rPr>
        <w:t xml:space="preserve">Approval of Previous Minutes</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41" w:line="276" w:lineRule="auto"/>
        <w:ind w:left="90" w:right="228" w:firstLine="0"/>
        <w:rPr>
          <w:color w:val="000000"/>
          <w:sz w:val="24"/>
          <w:szCs w:val="24"/>
        </w:rPr>
      </w:pPr>
      <w:bookmarkStart w:colFirst="0" w:colLast="0" w:name="_heading=h.gjdgxs" w:id="9"/>
      <w:bookmarkEnd w:id="9"/>
      <w:r w:rsidDel="00000000" w:rsidR="00000000" w:rsidRPr="00000000">
        <w:rPr>
          <w:color w:val="000000"/>
          <w:sz w:val="24"/>
          <w:szCs w:val="24"/>
          <w:rtl w:val="0"/>
        </w:rPr>
        <w:t xml:space="preserve">Council members received meeting minutes from the January 19, 2023</w:t>
      </w:r>
      <w:r w:rsidDel="00000000" w:rsidR="00000000" w:rsidRPr="00000000">
        <w:rPr>
          <w:sz w:val="24"/>
          <w:szCs w:val="24"/>
          <w:rtl w:val="0"/>
        </w:rPr>
        <w:t xml:space="preserve"> </w:t>
      </w:r>
      <w:r w:rsidDel="00000000" w:rsidR="00000000" w:rsidRPr="00000000">
        <w:rPr>
          <w:color w:val="000000"/>
          <w:sz w:val="24"/>
          <w:szCs w:val="24"/>
          <w:rtl w:val="0"/>
        </w:rPr>
        <w:t xml:space="preserve">meeting in advance for review. Chairperson Muldowney asked the Council if there were any edits for those minutes. Dr. Jamie Perry made the motion to approve the minutes, Robyn Miller seconded the motion</w:t>
      </w:r>
      <w:r w:rsidDel="00000000" w:rsidR="00000000" w:rsidRPr="00000000">
        <w:rPr>
          <w:sz w:val="24"/>
          <w:szCs w:val="24"/>
          <w:rtl w:val="0"/>
        </w:rPr>
        <w:t xml:space="preserve">,</w:t>
      </w:r>
      <w:r w:rsidDel="00000000" w:rsidR="00000000" w:rsidRPr="00000000">
        <w:rPr>
          <w:color w:val="000000"/>
          <w:sz w:val="24"/>
          <w:szCs w:val="24"/>
          <w:rtl w:val="0"/>
        </w:rPr>
        <w:t xml:space="preserve"> and no opposed motions. </w:t>
      </w:r>
      <w:r w:rsidDel="00000000" w:rsidR="00000000" w:rsidRPr="00000000">
        <w:rPr>
          <w:sz w:val="24"/>
          <w:szCs w:val="24"/>
          <w:rtl w:val="0"/>
        </w:rPr>
        <w:t xml:space="preserve">The minutes</w:t>
      </w:r>
      <w:r w:rsidDel="00000000" w:rsidR="00000000" w:rsidRPr="00000000">
        <w:rPr>
          <w:color w:val="000000"/>
          <w:sz w:val="24"/>
          <w:szCs w:val="24"/>
          <w:rtl w:val="0"/>
        </w:rPr>
        <w:t xml:space="preserve"> were approved.</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7" w:lineRule="auto"/>
        <w:rPr>
          <w:color w:val="000000"/>
          <w:sz w:val="27"/>
          <w:szCs w:val="27"/>
        </w:rPr>
      </w:pPr>
      <w:r w:rsidDel="00000000" w:rsidR="00000000" w:rsidRPr="00000000">
        <w:rPr>
          <w:rtl w:val="0"/>
        </w:rPr>
      </w:r>
    </w:p>
    <w:p w:rsidR="00000000" w:rsidDel="00000000" w:rsidP="00000000" w:rsidRDefault="00000000" w:rsidRPr="00000000" w14:paraId="00000042">
      <w:pPr>
        <w:pStyle w:val="Heading1"/>
        <w:ind w:firstLine="100"/>
        <w:rPr/>
      </w:pPr>
      <w:r w:rsidDel="00000000" w:rsidR="00000000" w:rsidRPr="00000000">
        <w:rPr>
          <w:u w:val="single"/>
          <w:rtl w:val="0"/>
        </w:rPr>
        <w:t xml:space="preserve">Continued Business</w:t>
      </w:r>
      <w:r w:rsidDel="00000000" w:rsidR="00000000" w:rsidRPr="00000000">
        <w:rPr>
          <w:rtl w:val="0"/>
        </w:rPr>
      </w:r>
    </w:p>
    <w:p w:rsidR="00000000" w:rsidDel="00000000" w:rsidP="00000000" w:rsidRDefault="00000000" w:rsidRPr="00000000" w14:paraId="00000043">
      <w:pPr>
        <w:pStyle w:val="Heading2"/>
        <w:spacing w:before="43" w:lineRule="auto"/>
        <w:ind w:firstLine="100"/>
        <w:rPr/>
      </w:pPr>
      <w:r w:rsidDel="00000000" w:rsidR="00000000" w:rsidRPr="00000000">
        <w:rPr>
          <w:rtl w:val="0"/>
        </w:rPr>
        <w:t xml:space="preserve">MD Department of Health (MDH) Updates</w:t>
      </w:r>
    </w:p>
    <w:p w:rsidR="00000000" w:rsidDel="00000000" w:rsidP="00000000" w:rsidRDefault="00000000" w:rsidRPr="00000000" w14:paraId="00000044">
      <w:pPr>
        <w:numPr>
          <w:ilvl w:val="0"/>
          <w:numId w:val="6"/>
        </w:numPr>
        <w:pBdr>
          <w:top w:space="0" w:sz="0" w:val="nil"/>
          <w:left w:space="0" w:sz="0" w:val="nil"/>
          <w:bottom w:space="0" w:sz="0" w:val="nil"/>
          <w:right w:space="0" w:sz="0" w:val="nil"/>
          <w:between w:space="0" w:sz="0" w:val="nil"/>
        </w:pBdr>
        <w:tabs>
          <w:tab w:val="left" w:leader="none" w:pos="820"/>
          <w:tab w:val="left" w:leader="none" w:pos="821"/>
        </w:tabs>
        <w:spacing w:before="41" w:line="273" w:lineRule="auto"/>
        <w:ind w:left="820" w:right="339" w:hanging="360"/>
        <w:rPr>
          <w:color w:val="000000"/>
          <w:sz w:val="24"/>
          <w:szCs w:val="24"/>
        </w:rPr>
      </w:pPr>
      <w:r w:rsidDel="00000000" w:rsidR="00000000" w:rsidRPr="00000000">
        <w:rPr>
          <w:color w:val="000000"/>
          <w:sz w:val="24"/>
          <w:szCs w:val="24"/>
          <w:rtl w:val="0"/>
        </w:rPr>
        <w:t xml:space="preserve">Stacy Taylor mentioned she will do the updates for now</w:t>
      </w:r>
      <w:r w:rsidDel="00000000" w:rsidR="00000000" w:rsidRPr="00000000">
        <w:rPr>
          <w:sz w:val="24"/>
          <w:szCs w:val="24"/>
          <w:rtl w:val="0"/>
        </w:rPr>
        <w:t xml:space="preserve">,</w:t>
      </w:r>
      <w:r w:rsidDel="00000000" w:rsidR="00000000" w:rsidRPr="00000000">
        <w:rPr>
          <w:color w:val="000000"/>
          <w:sz w:val="24"/>
          <w:szCs w:val="24"/>
          <w:rtl w:val="0"/>
        </w:rPr>
        <w:t xml:space="preserve"> and Tammy will </w:t>
      </w:r>
      <w:r w:rsidDel="00000000" w:rsidR="00000000" w:rsidRPr="00000000">
        <w:rPr>
          <w:sz w:val="24"/>
          <w:szCs w:val="24"/>
          <w:rtl w:val="0"/>
        </w:rPr>
        <w:t xml:space="preserve">begin</w:t>
      </w:r>
      <w:r w:rsidDel="00000000" w:rsidR="00000000" w:rsidRPr="00000000">
        <w:rPr>
          <w:color w:val="000000"/>
          <w:sz w:val="24"/>
          <w:szCs w:val="24"/>
          <w:rtl w:val="0"/>
        </w:rPr>
        <w:t xml:space="preserve"> the next meeting.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41" w:lineRule="auto"/>
        <w:ind w:firstLine="100"/>
        <w:rPr>
          <w:color w:val="000000"/>
          <w:sz w:val="24"/>
          <w:szCs w:val="24"/>
          <w:u w:val="single"/>
        </w:rPr>
      </w:pPr>
      <w:r w:rsidDel="00000000" w:rsidR="00000000" w:rsidRPr="00000000">
        <w:rPr>
          <w:color w:val="000000"/>
          <w:sz w:val="24"/>
          <w:szCs w:val="24"/>
          <w:u w:val="single"/>
          <w:rtl w:val="0"/>
        </w:rPr>
        <w:t xml:space="preserve">Membership Updates</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before="44" w:lineRule="auto"/>
        <w:ind w:left="720" w:hanging="360"/>
        <w:rPr>
          <w:sz w:val="24"/>
          <w:szCs w:val="24"/>
        </w:rPr>
      </w:pPr>
      <w:r w:rsidDel="00000000" w:rsidR="00000000" w:rsidRPr="00000000">
        <w:rPr>
          <w:sz w:val="24"/>
          <w:szCs w:val="24"/>
          <w:rtl w:val="0"/>
        </w:rPr>
        <w:t xml:space="preserve">The MSDE representative position,  currently Marny Helfrich, expired in June 2022</w:t>
      </w:r>
      <w:r w:rsidDel="00000000" w:rsidR="00000000" w:rsidRPr="00000000">
        <w:rPr>
          <w:color w:val="000000"/>
          <w:sz w:val="24"/>
          <w:szCs w:val="24"/>
          <w:rtl w:val="0"/>
        </w:rPr>
        <w:t xml:space="preserve">. The </w:t>
      </w:r>
      <w:r w:rsidDel="00000000" w:rsidR="00000000" w:rsidRPr="00000000">
        <w:rPr>
          <w:sz w:val="24"/>
          <w:szCs w:val="24"/>
          <w:highlight w:val="white"/>
          <w:rtl w:val="0"/>
        </w:rPr>
        <w:t xml:space="preserve">Governor's Office of The Deaf and Hard of Hearing (ODHH) position, filled by </w:t>
      </w:r>
      <w:r w:rsidDel="00000000" w:rsidR="00000000" w:rsidRPr="00000000">
        <w:rPr>
          <w:color w:val="000000"/>
          <w:sz w:val="24"/>
          <w:szCs w:val="24"/>
          <w:rtl w:val="0"/>
        </w:rPr>
        <w:t xml:space="preserve">Kelby Brick</w:t>
      </w:r>
      <w:r w:rsidDel="00000000" w:rsidR="00000000" w:rsidRPr="00000000">
        <w:rPr>
          <w:sz w:val="24"/>
          <w:szCs w:val="24"/>
          <w:rtl w:val="0"/>
        </w:rPr>
        <w:t xml:space="preserve">, </w:t>
      </w:r>
      <w:r w:rsidDel="00000000" w:rsidR="00000000" w:rsidRPr="00000000">
        <w:rPr>
          <w:color w:val="000000"/>
          <w:sz w:val="24"/>
          <w:szCs w:val="24"/>
          <w:rtl w:val="0"/>
        </w:rPr>
        <w:t xml:space="preserve">who is no longer with ODHH</w:t>
      </w:r>
      <w:r w:rsidDel="00000000" w:rsidR="00000000" w:rsidRPr="00000000">
        <w:rPr>
          <w:sz w:val="24"/>
          <w:szCs w:val="24"/>
          <w:rtl w:val="0"/>
        </w:rPr>
        <w:t xml:space="preserve">, </w:t>
      </w:r>
      <w:r w:rsidDel="00000000" w:rsidR="00000000" w:rsidRPr="00000000">
        <w:rPr>
          <w:color w:val="000000"/>
          <w:sz w:val="24"/>
          <w:szCs w:val="24"/>
          <w:rtl w:val="0"/>
        </w:rPr>
        <w:t xml:space="preserve"> </w:t>
      </w:r>
      <w:r w:rsidDel="00000000" w:rsidR="00000000" w:rsidRPr="00000000">
        <w:rPr>
          <w:i w:val="0"/>
          <w:sz w:val="24"/>
          <w:szCs w:val="24"/>
          <w:highlight w:val="white"/>
          <w:rtl w:val="0"/>
        </w:rPr>
        <w:t xml:space="preserve">)</w:t>
      </w:r>
      <w:r w:rsidDel="00000000" w:rsidR="00000000" w:rsidRPr="00000000">
        <w:rPr>
          <w:sz w:val="24"/>
          <w:szCs w:val="24"/>
          <w:rtl w:val="0"/>
        </w:rPr>
        <w:t xml:space="preserve"> position is expiring June 30, 2023. Kate Breen, ODHH Acting Director, introduced herself to the Committee and said they hope to have a new Director appointed soon. The other membership terms expiring June 30, 2023, all of whom are eligible for re-appointment, are </w:t>
      </w:r>
      <w:r w:rsidDel="00000000" w:rsidR="00000000" w:rsidRPr="00000000">
        <w:rPr>
          <w:color w:val="000000"/>
          <w:sz w:val="24"/>
          <w:szCs w:val="24"/>
          <w:rtl w:val="0"/>
        </w:rPr>
        <w:t xml:space="preserve">Patty Muldowney, Dr. Danielle Previ</w:t>
      </w:r>
      <w:r w:rsidDel="00000000" w:rsidR="00000000" w:rsidRPr="00000000">
        <w:rPr>
          <w:sz w:val="24"/>
          <w:szCs w:val="24"/>
          <w:rtl w:val="0"/>
        </w:rPr>
        <w:t xml:space="preserve">,</w:t>
      </w:r>
      <w:r w:rsidDel="00000000" w:rsidR="00000000" w:rsidRPr="00000000">
        <w:rPr>
          <w:color w:val="000000"/>
          <w:sz w:val="24"/>
          <w:szCs w:val="24"/>
          <w:rtl w:val="0"/>
        </w:rPr>
        <w:t xml:space="preserve"> and Catherine Paige.</w:t>
      </w: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before="44" w:lineRule="auto"/>
        <w:ind w:left="720" w:hanging="360"/>
        <w:rPr>
          <w:color w:val="000000"/>
          <w:sz w:val="24"/>
          <w:szCs w:val="24"/>
        </w:rPr>
      </w:pPr>
      <w:r w:rsidDel="00000000" w:rsidR="00000000" w:rsidRPr="00000000">
        <w:rPr>
          <w:color w:val="000000"/>
          <w:sz w:val="24"/>
          <w:szCs w:val="24"/>
          <w:rtl w:val="0"/>
        </w:rPr>
        <w:t xml:space="preserve">Stacy announced the Chair (Chairperson Muldowney and Robyn Miller) and Vice Chair (Dr. Thomas Horejes) nominations from the last meeting to begin </w:t>
      </w:r>
      <w:r w:rsidDel="00000000" w:rsidR="00000000" w:rsidRPr="00000000">
        <w:rPr>
          <w:sz w:val="24"/>
          <w:szCs w:val="24"/>
          <w:rtl w:val="0"/>
        </w:rPr>
        <w:t xml:space="preserve">the </w:t>
      </w:r>
      <w:r w:rsidDel="00000000" w:rsidR="00000000" w:rsidRPr="00000000">
        <w:rPr>
          <w:color w:val="000000"/>
          <w:sz w:val="24"/>
          <w:szCs w:val="24"/>
          <w:rtl w:val="0"/>
        </w:rPr>
        <w:t xml:space="preserve">voting process. Each nominee presented</w:t>
      </w:r>
      <w:r w:rsidDel="00000000" w:rsidR="00000000" w:rsidRPr="00000000">
        <w:rPr>
          <w:sz w:val="24"/>
          <w:szCs w:val="24"/>
          <w:rtl w:val="0"/>
        </w:rPr>
        <w:t xml:space="preserve">,</w:t>
      </w:r>
      <w:r w:rsidDel="00000000" w:rsidR="00000000" w:rsidRPr="00000000">
        <w:rPr>
          <w:color w:val="000000"/>
          <w:sz w:val="24"/>
          <w:szCs w:val="24"/>
          <w:rtl w:val="0"/>
        </w:rPr>
        <w:t xml:space="preserve"> beginning with </w:t>
      </w:r>
      <w:r w:rsidDel="00000000" w:rsidR="00000000" w:rsidRPr="00000000">
        <w:rPr>
          <w:sz w:val="24"/>
          <w:szCs w:val="24"/>
          <w:rtl w:val="0"/>
        </w:rPr>
        <w:t xml:space="preserve">the </w:t>
      </w:r>
      <w:r w:rsidDel="00000000" w:rsidR="00000000" w:rsidRPr="00000000">
        <w:rPr>
          <w:color w:val="000000"/>
          <w:sz w:val="24"/>
          <w:szCs w:val="24"/>
          <w:rtl w:val="0"/>
        </w:rPr>
        <w:t xml:space="preserve">Vice Chair nominee. A form for members to vote will be emailed to them.</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820"/>
          <w:tab w:val="left" w:leader="none" w:pos="821"/>
        </w:tabs>
        <w:spacing w:before="41" w:line="273" w:lineRule="auto"/>
        <w:ind w:left="720" w:right="339" w:firstLine="0"/>
        <w:rPr>
          <w:color w:val="000000"/>
          <w:sz w:val="24"/>
          <w:szCs w:val="24"/>
        </w:rPr>
      </w:pPr>
      <w:r w:rsidDel="00000000" w:rsidR="00000000" w:rsidRPr="00000000">
        <w:rPr>
          <w:rtl w:val="0"/>
        </w:rPr>
      </w:r>
    </w:p>
    <w:p w:rsidR="00000000" w:rsidDel="00000000" w:rsidP="00000000" w:rsidRDefault="00000000" w:rsidRPr="00000000" w14:paraId="00000049">
      <w:pPr>
        <w:pStyle w:val="Heading2"/>
        <w:spacing w:line="276" w:lineRule="auto"/>
        <w:ind w:left="0" w:right="6396" w:firstLine="0"/>
        <w:rPr/>
      </w:pPr>
      <w:r w:rsidDel="00000000" w:rsidR="00000000" w:rsidRPr="00000000">
        <w:rPr>
          <w:rtl w:val="0"/>
        </w:rPr>
        <w:t xml:space="preserve">MD EHDI Program Updates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41" w:lineRule="auto"/>
        <w:rPr>
          <w:color w:val="000000"/>
          <w:sz w:val="24"/>
          <w:szCs w:val="24"/>
          <w:u w:val="single"/>
        </w:rPr>
      </w:pPr>
      <w:r w:rsidDel="00000000" w:rsidR="00000000" w:rsidRPr="00000000">
        <w:rPr>
          <w:color w:val="000000"/>
          <w:sz w:val="24"/>
          <w:szCs w:val="24"/>
          <w:u w:val="single"/>
          <w:rtl w:val="0"/>
        </w:rPr>
        <w:t xml:space="preserve">Statistics</w:t>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tabs>
          <w:tab w:val="left" w:leader="none" w:pos="820"/>
          <w:tab w:val="left" w:leader="none" w:pos="821"/>
        </w:tabs>
        <w:spacing w:before="41" w:line="273" w:lineRule="auto"/>
        <w:ind w:left="720" w:right="339" w:hanging="360"/>
        <w:rPr>
          <w:color w:val="000000"/>
          <w:sz w:val="24"/>
          <w:szCs w:val="24"/>
        </w:rPr>
      </w:pPr>
      <w:r w:rsidDel="00000000" w:rsidR="00000000" w:rsidRPr="00000000">
        <w:rPr>
          <w:color w:val="000000"/>
          <w:sz w:val="24"/>
          <w:szCs w:val="24"/>
          <w:rtl w:val="0"/>
        </w:rPr>
        <w:t xml:space="preserve">Statistics were shared on the screen with the Committee for discussion.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75" w:lineRule="auto"/>
        <w:ind w:left="100" w:firstLine="0"/>
        <w:rPr>
          <w:color w:val="000000"/>
          <w:sz w:val="24"/>
          <w:szCs w:val="24"/>
        </w:rPr>
      </w:pPr>
      <w:r w:rsidDel="00000000" w:rsidR="00000000" w:rsidRPr="00000000">
        <w:rPr>
          <w:color w:val="000000"/>
          <w:sz w:val="24"/>
          <w:szCs w:val="24"/>
          <w:u w:val="single"/>
          <w:rtl w:val="0"/>
        </w:rPr>
        <w:t xml:space="preserve">HRSA grant</w:t>
      </w:r>
      <w:r w:rsidDel="00000000" w:rsidR="00000000" w:rsidRPr="00000000">
        <w:rPr>
          <w:rtl w:val="0"/>
        </w:rPr>
      </w:r>
    </w:p>
    <w:p w:rsidR="00000000" w:rsidDel="00000000" w:rsidP="00000000" w:rsidRDefault="00000000" w:rsidRPr="00000000" w14:paraId="0000004D">
      <w:pPr>
        <w:numPr>
          <w:ilvl w:val="0"/>
          <w:numId w:val="7"/>
        </w:numPr>
        <w:pBdr>
          <w:top w:space="0" w:sz="0" w:val="nil"/>
          <w:left w:space="0" w:sz="0" w:val="nil"/>
          <w:bottom w:space="0" w:sz="0" w:val="nil"/>
          <w:right w:space="0" w:sz="0" w:val="nil"/>
          <w:between w:space="0" w:sz="0" w:val="nil"/>
        </w:pBdr>
        <w:tabs>
          <w:tab w:val="left" w:leader="none" w:pos="885"/>
          <w:tab w:val="left" w:leader="none" w:pos="886"/>
        </w:tabs>
        <w:spacing w:before="44" w:line="273" w:lineRule="auto"/>
        <w:ind w:left="885" w:right="545" w:hanging="360"/>
        <w:rPr>
          <w:color w:val="000000"/>
          <w:sz w:val="24"/>
          <w:szCs w:val="24"/>
        </w:rPr>
      </w:pPr>
      <w:r w:rsidDel="00000000" w:rsidR="00000000" w:rsidRPr="00000000">
        <w:rPr>
          <w:color w:val="000000"/>
          <w:sz w:val="24"/>
          <w:szCs w:val="24"/>
          <w:rtl w:val="0"/>
        </w:rPr>
        <w:t xml:space="preserve">No specific HRSA grant updates at this time.  Another new staff member joining the EHDI team Noadya Legrand was introduced to the Committee.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7" w:lineRule="auto"/>
        <w:ind w:left="100" w:firstLine="0"/>
        <w:rPr>
          <w:color w:val="000000"/>
          <w:sz w:val="24"/>
          <w:szCs w:val="24"/>
        </w:rPr>
      </w:pPr>
      <w:r w:rsidDel="00000000" w:rsidR="00000000" w:rsidRPr="00000000">
        <w:rPr>
          <w:color w:val="000000"/>
          <w:sz w:val="24"/>
          <w:szCs w:val="24"/>
          <w:u w:val="single"/>
          <w:rtl w:val="0"/>
        </w:rPr>
        <w:t xml:space="preserve">CDC grant</w:t>
      </w:r>
      <w:r w:rsidDel="00000000" w:rsidR="00000000" w:rsidRPr="00000000">
        <w:rPr>
          <w:rtl w:val="0"/>
        </w:rPr>
      </w:r>
    </w:p>
    <w:p w:rsidR="00000000" w:rsidDel="00000000" w:rsidP="00000000" w:rsidRDefault="00000000" w:rsidRPr="00000000" w14:paraId="0000004F">
      <w:pPr>
        <w:numPr>
          <w:ilvl w:val="0"/>
          <w:numId w:val="7"/>
        </w:numPr>
        <w:pBdr>
          <w:top w:space="0" w:sz="0" w:val="nil"/>
          <w:left w:space="0" w:sz="0" w:val="nil"/>
          <w:bottom w:space="0" w:sz="0" w:val="nil"/>
          <w:right w:space="0" w:sz="0" w:val="nil"/>
          <w:between w:space="0" w:sz="0" w:val="nil"/>
        </w:pBdr>
        <w:spacing w:before="44" w:lineRule="auto"/>
        <w:ind w:left="885" w:hanging="361"/>
        <w:rPr>
          <w:color w:val="000000"/>
          <w:sz w:val="24"/>
          <w:szCs w:val="24"/>
        </w:rPr>
      </w:pPr>
      <w:r w:rsidDel="00000000" w:rsidR="00000000" w:rsidRPr="00000000">
        <w:rPr>
          <w:color w:val="000000"/>
          <w:sz w:val="24"/>
          <w:szCs w:val="24"/>
          <w:rtl w:val="0"/>
        </w:rPr>
        <w:t xml:space="preserve">No specific CDC grant updates at this time.  </w:t>
      </w:r>
      <w:r w:rsidDel="00000000" w:rsidR="00000000" w:rsidRPr="00000000">
        <w:rPr>
          <w:color w:val="000000"/>
          <w:sz w:val="24"/>
          <w:szCs w:val="24"/>
          <w:u w:val="single"/>
          <w:rtl w:val="0"/>
        </w:rPr>
        <w:t xml:space="preserve">Follow-Up: MD EHDI Advisory Council Work Plan </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1" w:line="235" w:lineRule="auto"/>
        <w:ind w:left="720" w:right="159"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Chairperson Muldowney followed up with Committee members </w:t>
      </w:r>
      <w:r w:rsidDel="00000000" w:rsidR="00000000" w:rsidRPr="00000000">
        <w:rPr>
          <w:sz w:val="24"/>
          <w:szCs w:val="24"/>
          <w:rtl w:val="0"/>
        </w:rPr>
        <w:t xml:space="preserve">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two groups formed for the MD EHDI Advisory Council work plan. </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71" w:line="235" w:lineRule="auto"/>
        <w:ind w:left="1440" w:right="159"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group is looking at cases where parents dec</w:t>
      </w:r>
      <w:r w:rsidDel="00000000" w:rsidR="00000000" w:rsidRPr="00000000">
        <w:rPr>
          <w:sz w:val="24"/>
          <w:szCs w:val="24"/>
          <w:rtl w:val="0"/>
        </w:rPr>
        <w:t xml:space="preserve">line early intervention services. </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71" w:line="235" w:lineRule="auto"/>
        <w:ind w:left="1440" w:right="159"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other group is looking at material that families are receiving at the hospital following a referral with the screen. </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71" w:line="235" w:lineRule="auto"/>
        <w:ind w:left="2160" w:right="159"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Chairperson Muldowney and Marny Hel</w:t>
      </w:r>
      <w:r w:rsidDel="00000000" w:rsidR="00000000" w:rsidRPr="00000000">
        <w:rPr>
          <w:sz w:val="24"/>
          <w:szCs w:val="24"/>
          <w:rtl w:val="0"/>
        </w:rPr>
        <w:t xml:space="preserv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rich </w:t>
      </w:r>
      <w:r w:rsidDel="00000000" w:rsidR="00000000" w:rsidRPr="00000000">
        <w:rPr>
          <w:sz w:val="24"/>
          <w:szCs w:val="24"/>
          <w:rtl w:val="0"/>
        </w:rPr>
        <w:t xml:space="preserve">met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about the families declining early intervention services. </w:t>
      </w:r>
      <w:r w:rsidDel="00000000" w:rsidR="00000000" w:rsidRPr="00000000">
        <w:rPr>
          <w:sz w:val="24"/>
          <w:szCs w:val="24"/>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hey would like to follow up by looking at this issue from two different perspectives or two different angles </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35" w:lineRule="auto"/>
        <w:ind w:left="2880" w:right="15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hat information and materials families are receiving regarding </w:t>
      </w:r>
      <w:r w:rsidDel="00000000" w:rsidR="00000000" w:rsidRPr="00000000">
        <w:rPr>
          <w:sz w:val="24"/>
          <w:szCs w:val="24"/>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arly </w:t>
      </w:r>
      <w:r w:rsidDel="00000000" w:rsidR="00000000" w:rsidRPr="00000000">
        <w:rPr>
          <w:sz w:val="24"/>
          <w:szCs w:val="24"/>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ntervention services with infants and toddlers. They want to make sure that the information is current and robust. They want the families to know the benefits of early intervention for their child and family. How things are being explained to the families was a question as well. They would also like to see if any updates are needed and possibly linking in other organizations such as Hands and Voices and the Guide By Your Side program because all of this is meant as support for families and children. </w:t>
      </w:r>
    </w:p>
    <w:p w:rsidR="00000000" w:rsidDel="00000000" w:rsidP="00000000" w:rsidRDefault="00000000" w:rsidRPr="00000000" w14:paraId="0000005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35" w:lineRule="auto"/>
        <w:ind w:left="2880" w:right="15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Determine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why families are declining </w:t>
      </w:r>
      <w:r w:rsidDel="00000000" w:rsidR="00000000" w:rsidRPr="00000000">
        <w:rPr>
          <w:sz w:val="24"/>
          <w:szCs w:val="24"/>
          <w:rtl w:val="0"/>
        </w:rPr>
        <w:t xml:space="preserve">Early Intervention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Finding out the why may help to solve the problem. Considering </w:t>
      </w:r>
      <w:r w:rsidDel="00000000" w:rsidR="00000000" w:rsidRPr="00000000">
        <w:rPr>
          <w:sz w:val="24"/>
          <w:szCs w:val="24"/>
          <w:rtl w:val="0"/>
        </w:rPr>
        <w:t xml:space="preserve">updating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online IFSP(all counties use) by </w:t>
      </w:r>
      <w:r w:rsidDel="00000000" w:rsidR="00000000" w:rsidRPr="00000000">
        <w:rPr>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dding a field for families to add comments</w:t>
      </w:r>
      <w:r w:rsidDel="00000000" w:rsidR="00000000" w:rsidRPr="00000000">
        <w:rPr>
          <w:sz w:val="24"/>
          <w:szCs w:val="24"/>
          <w:rtl w:val="0"/>
        </w:rPr>
        <w:t xml:space="preserve"> to explain why they chose to decline. Exploring “reach back out” notification option in the IFSP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reach back out in 6 months</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perhaps within those 6 months, parents would be in a different space and ready to accept.  </w:t>
      </w:r>
    </w:p>
    <w:p w:rsidR="00000000" w:rsidDel="00000000" w:rsidP="00000000" w:rsidRDefault="00000000" w:rsidRPr="00000000" w14:paraId="0000005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35" w:lineRule="auto"/>
        <w:ind w:left="3600" w:right="15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Previ noted an</w:t>
      </w:r>
      <w:r w:rsidDel="00000000" w:rsidR="00000000" w:rsidRPr="00000000">
        <w:rPr>
          <w:sz w:val="24"/>
          <w:szCs w:val="24"/>
          <w:rtl w:val="0"/>
        </w:rPr>
        <w:t xml:space="preserve"> increasing number of deaf and hard of hearing kids in her office and not enrolled in Early Intervention. Dr. Previ asked to join this group. </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35" w:lineRule="auto"/>
        <w:ind w:left="3600" w:right="15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Chairperson Muldowney asked the Committee if there were any other thoughts or input. </w:t>
      </w:r>
    </w:p>
    <w:p w:rsidR="00000000" w:rsidDel="00000000" w:rsidP="00000000" w:rsidRDefault="00000000" w:rsidRPr="00000000" w14:paraId="0000005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35" w:lineRule="auto"/>
        <w:ind w:left="4320" w:right="15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Members discussed </w:t>
      </w:r>
      <w:r w:rsidDel="00000000" w:rsidR="00000000" w:rsidRPr="00000000">
        <w:rPr>
          <w:sz w:val="24"/>
          <w:szCs w:val="24"/>
          <w:rtl w:val="0"/>
        </w:rPr>
        <w:t xml:space="preserve">inconsistent resources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35" w:lineRule="auto"/>
        <w:ind w:left="4320" w:right="15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Montgomery County’s developmental tracking</w:t>
      </w:r>
      <w:r w:rsidDel="00000000" w:rsidR="00000000" w:rsidRPr="00000000">
        <w:rPr>
          <w:sz w:val="24"/>
          <w:szCs w:val="24"/>
          <w:rtl w:val="0"/>
        </w:rPr>
        <w:t xml:space="preserve"> option.</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35" w:lineRule="auto"/>
        <w:ind w:left="2160" w:right="15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updates at this time on the other work group.</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35" w:lineRule="auto"/>
        <w:ind w:left="720" w:right="15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41" w:lineRule="auto"/>
        <w:ind w:left="0" w:firstLine="0"/>
        <w:rPr>
          <w:sz w:val="24"/>
          <w:szCs w:val="24"/>
          <w:u w:val="single"/>
        </w:rPr>
      </w:pPr>
      <w:r w:rsidDel="00000000" w:rsidR="00000000" w:rsidRPr="00000000">
        <w:rPr>
          <w:sz w:val="24"/>
          <w:szCs w:val="24"/>
          <w:rtl w:val="0"/>
        </w:rPr>
        <w:t xml:space="preserve"> </w:t>
      </w:r>
      <w:r w:rsidDel="00000000" w:rsidR="00000000" w:rsidRPr="00000000">
        <w:rPr>
          <w:sz w:val="24"/>
          <w:szCs w:val="24"/>
          <w:u w:val="single"/>
          <w:rtl w:val="0"/>
        </w:rPr>
        <w:t xml:space="preserve">Announcements:</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41" w:lineRule="auto"/>
        <w:ind w:left="0" w:firstLine="720"/>
        <w:rPr>
          <w:sz w:val="24"/>
          <w:szCs w:val="24"/>
        </w:rPr>
      </w:pPr>
      <w:r w:rsidDel="00000000" w:rsidR="00000000" w:rsidRPr="00000000">
        <w:rPr>
          <w:rtl w:val="0"/>
        </w:rPr>
      </w:r>
    </w:p>
    <w:p w:rsidR="00000000" w:rsidDel="00000000" w:rsidP="00000000" w:rsidRDefault="00000000" w:rsidRPr="00000000" w14:paraId="0000005E">
      <w:pPr>
        <w:numPr>
          <w:ilvl w:val="0"/>
          <w:numId w:val="11"/>
        </w:numPr>
        <w:pBdr>
          <w:top w:space="0" w:sz="0" w:val="nil"/>
          <w:left w:space="0" w:sz="0" w:val="nil"/>
          <w:bottom w:space="0" w:sz="0" w:val="nil"/>
          <w:right w:space="0" w:sz="0" w:val="nil"/>
          <w:between w:space="0" w:sz="0" w:val="nil"/>
        </w:pBdr>
        <w:spacing w:after="0" w:before="41" w:lineRule="auto"/>
        <w:ind w:left="720" w:hanging="360"/>
        <w:rPr>
          <w:u w:val="none"/>
        </w:rPr>
      </w:pPr>
      <w:r w:rsidDel="00000000" w:rsidR="00000000" w:rsidRPr="00000000">
        <w:rPr>
          <w:color w:val="000000"/>
          <w:sz w:val="24"/>
          <w:szCs w:val="24"/>
          <w:rtl w:val="0"/>
        </w:rPr>
        <w:t xml:space="preserve">The Legislative Session ended </w:t>
      </w:r>
      <w:r w:rsidDel="00000000" w:rsidR="00000000" w:rsidRPr="00000000">
        <w:rPr>
          <w:sz w:val="24"/>
          <w:szCs w:val="24"/>
          <w:rtl w:val="0"/>
        </w:rPr>
        <w:t xml:space="preserve">on </w:t>
      </w:r>
      <w:r w:rsidDel="00000000" w:rsidR="00000000" w:rsidRPr="00000000">
        <w:rPr>
          <w:color w:val="000000"/>
          <w:sz w:val="24"/>
          <w:szCs w:val="24"/>
          <w:rtl w:val="0"/>
        </w:rPr>
        <w:t xml:space="preserve">April 10, 2023. </w:t>
      </w:r>
      <w:r w:rsidDel="00000000" w:rsidR="00000000" w:rsidRPr="00000000">
        <w:rPr>
          <w:rtl w:val="0"/>
        </w:rPr>
      </w:r>
    </w:p>
    <w:p w:rsidR="00000000" w:rsidDel="00000000" w:rsidP="00000000" w:rsidRDefault="00000000" w:rsidRPr="00000000" w14:paraId="0000005F">
      <w:pPr>
        <w:numPr>
          <w:ilvl w:val="1"/>
          <w:numId w:val="11"/>
        </w:numPr>
        <w:pBdr>
          <w:top w:space="0" w:sz="0" w:val="nil"/>
          <w:left w:space="0" w:sz="0" w:val="nil"/>
          <w:bottom w:space="0" w:sz="0" w:val="nil"/>
          <w:right w:space="0" w:sz="0" w:val="nil"/>
          <w:between w:space="0" w:sz="0" w:val="nil"/>
        </w:pBdr>
        <w:spacing w:after="0" w:before="0" w:lineRule="auto"/>
        <w:ind w:left="1440" w:hanging="360"/>
        <w:rPr>
          <w:u w:val="none"/>
        </w:rPr>
      </w:pPr>
      <w:r w:rsidDel="00000000" w:rsidR="00000000" w:rsidRPr="00000000">
        <w:rPr>
          <w:color w:val="000000"/>
          <w:sz w:val="24"/>
          <w:szCs w:val="24"/>
          <w:rtl w:val="0"/>
        </w:rPr>
        <w:t xml:space="preserve">No bills </w:t>
      </w:r>
      <w:r w:rsidDel="00000000" w:rsidR="00000000" w:rsidRPr="00000000">
        <w:rPr>
          <w:sz w:val="24"/>
          <w:szCs w:val="24"/>
          <w:rtl w:val="0"/>
        </w:rPr>
        <w:t xml:space="preserve">related explicitly</w:t>
      </w:r>
      <w:r w:rsidDel="00000000" w:rsidR="00000000" w:rsidRPr="00000000">
        <w:rPr>
          <w:color w:val="000000"/>
          <w:sz w:val="24"/>
          <w:szCs w:val="24"/>
          <w:rtl w:val="0"/>
        </w:rPr>
        <w:t xml:space="preserve"> to the EHDI System. </w:t>
      </w:r>
      <w:r w:rsidDel="00000000" w:rsidR="00000000" w:rsidRPr="00000000">
        <w:rPr>
          <w:rtl w:val="0"/>
        </w:rPr>
      </w:r>
    </w:p>
    <w:p w:rsidR="00000000" w:rsidDel="00000000" w:rsidP="00000000" w:rsidRDefault="00000000" w:rsidRPr="00000000" w14:paraId="00000060">
      <w:pPr>
        <w:numPr>
          <w:ilvl w:val="1"/>
          <w:numId w:val="11"/>
        </w:numPr>
        <w:pBdr>
          <w:top w:space="0" w:sz="0" w:val="nil"/>
          <w:left w:space="0" w:sz="0" w:val="nil"/>
          <w:bottom w:space="0" w:sz="0" w:val="nil"/>
          <w:right w:space="0" w:sz="0" w:val="nil"/>
          <w:between w:space="0" w:sz="0" w:val="nil"/>
        </w:pBdr>
        <w:spacing w:before="0" w:lineRule="auto"/>
        <w:ind w:left="1440" w:hanging="360"/>
        <w:rPr>
          <w:u w:val="none"/>
        </w:rPr>
      </w:pPr>
      <w:r w:rsidDel="00000000" w:rsidR="00000000" w:rsidRPr="00000000">
        <w:rPr>
          <w:color w:val="000000"/>
          <w:sz w:val="24"/>
          <w:szCs w:val="24"/>
          <w:rtl w:val="0"/>
        </w:rPr>
        <w:t xml:space="preserve">Kate Breen informed the Committee that the Interpreter Licensure Bill, which will license interpreters and have ODHH handle the oversight</w:t>
      </w:r>
      <w:r w:rsidDel="00000000" w:rsidR="00000000" w:rsidRPr="00000000">
        <w:rPr>
          <w:sz w:val="24"/>
          <w:szCs w:val="24"/>
          <w:rtl w:val="0"/>
        </w:rPr>
        <w:t xml:space="preserve">, was</w:t>
      </w:r>
      <w:r w:rsidDel="00000000" w:rsidR="00000000" w:rsidRPr="00000000">
        <w:rPr>
          <w:color w:val="000000"/>
          <w:sz w:val="24"/>
          <w:szCs w:val="24"/>
          <w:rtl w:val="0"/>
        </w:rPr>
        <w:t xml:space="preserve"> passed in both the House and Senate. Currently waiting for the Governor to sign. They are House Bill 260 and Senate Bill 346.</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41" w:lineRule="auto"/>
        <w:rPr>
          <w:color w:val="000000"/>
          <w:sz w:val="24"/>
          <w:szCs w:val="24"/>
        </w:rPr>
      </w:pPr>
      <w:r w:rsidDel="00000000" w:rsidR="00000000" w:rsidRPr="00000000">
        <w:rPr>
          <w:rtl w:val="0"/>
        </w:rPr>
      </w:r>
    </w:p>
    <w:p w:rsidR="00000000" w:rsidDel="00000000" w:rsidP="00000000" w:rsidRDefault="00000000" w:rsidRPr="00000000" w14:paraId="00000062">
      <w:pPr>
        <w:numPr>
          <w:ilvl w:val="0"/>
          <w:numId w:val="12"/>
        </w:numPr>
        <w:pBdr>
          <w:top w:space="0" w:sz="0" w:val="nil"/>
          <w:left w:space="0" w:sz="0" w:val="nil"/>
          <w:bottom w:space="0" w:sz="0" w:val="nil"/>
          <w:right w:space="0" w:sz="0" w:val="nil"/>
          <w:between w:space="0" w:sz="0" w:val="nil"/>
        </w:pBdr>
        <w:spacing w:before="41" w:lineRule="auto"/>
        <w:ind w:left="720" w:hanging="360"/>
        <w:rPr>
          <w:sz w:val="24"/>
          <w:szCs w:val="24"/>
          <w:u w:val="none"/>
        </w:rPr>
      </w:pPr>
      <w:r w:rsidDel="00000000" w:rsidR="00000000" w:rsidRPr="00000000">
        <w:rPr>
          <w:color w:val="000000"/>
          <w:sz w:val="24"/>
          <w:szCs w:val="24"/>
          <w:rtl w:val="0"/>
        </w:rPr>
        <w:t xml:space="preserve">Danielle Previ announced as of May, she will be leaving Kennedy Krieger and will be working at </w:t>
      </w:r>
      <w:r w:rsidDel="00000000" w:rsidR="00000000" w:rsidRPr="00000000">
        <w:rPr>
          <w:sz w:val="24"/>
          <w:szCs w:val="24"/>
          <w:rtl w:val="0"/>
        </w:rPr>
        <w:t xml:space="preserve">Gallaudet University in the Psych. Clinic. She will be doing the same services as she does at KKI. They will continue to accept patient referrals from Johns Hopkins, Cochlear Implant Team, Children's National, and the community.</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41" w:lineRule="auto"/>
        <w:rPr>
          <w:color w:val="000000"/>
          <w:sz w:val="24"/>
          <w:szCs w:val="24"/>
          <w:u w:val="single"/>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7" w:lineRule="auto"/>
        <w:rPr>
          <w:color w:val="000000"/>
          <w:sz w:val="27"/>
          <w:szCs w:val="27"/>
        </w:rPr>
      </w:pPr>
      <w:r w:rsidDel="00000000" w:rsidR="00000000" w:rsidRPr="00000000">
        <w:rPr>
          <w:rtl w:val="0"/>
        </w:rPr>
      </w:r>
    </w:p>
    <w:p w:rsidR="00000000" w:rsidDel="00000000" w:rsidP="00000000" w:rsidRDefault="00000000" w:rsidRPr="00000000" w14:paraId="00000065">
      <w:pPr>
        <w:pStyle w:val="Heading1"/>
        <w:ind w:left="0" w:firstLine="0"/>
        <w:rPr/>
      </w:pPr>
      <w:r w:rsidDel="00000000" w:rsidR="00000000" w:rsidRPr="00000000">
        <w:rPr>
          <w:u w:val="single"/>
          <w:rtl w:val="0"/>
        </w:rPr>
        <w:t xml:space="preserve">Adjournment</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74" w:lineRule="auto"/>
        <w:rPr>
          <w:sz w:val="24"/>
          <w:szCs w:val="24"/>
        </w:rPr>
      </w:pPr>
      <w:r w:rsidDel="00000000" w:rsidR="00000000" w:rsidRPr="00000000">
        <w:rPr>
          <w:color w:val="000000"/>
          <w:sz w:val="24"/>
          <w:szCs w:val="24"/>
          <w:rtl w:val="0"/>
        </w:rPr>
        <w:t xml:space="preserve">Dr. Tommy Horejes moved to adjourn the meeting. Dr. Jamie Perry seconded the motion. Motion was approved. The meeting was </w:t>
      </w:r>
      <w:r w:rsidDel="00000000" w:rsidR="00000000" w:rsidRPr="00000000">
        <w:rPr>
          <w:sz w:val="24"/>
          <w:szCs w:val="24"/>
          <w:rtl w:val="0"/>
        </w:rPr>
        <w:t xml:space="preserve">adjourned</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74" w:lineRule="auto"/>
        <w:rPr>
          <w:b w:val="1"/>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74" w:lineRule="auto"/>
        <w:rPr>
          <w:b w:val="1"/>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74" w:lineRule="auto"/>
        <w:rPr>
          <w:sz w:val="24"/>
          <w:szCs w:val="24"/>
        </w:rPr>
      </w:pPr>
      <w:r w:rsidDel="00000000" w:rsidR="00000000" w:rsidRPr="00000000">
        <w:rPr>
          <w:b w:val="1"/>
          <w:sz w:val="24"/>
          <w:szCs w:val="24"/>
          <w:rtl w:val="0"/>
        </w:rPr>
        <w:t xml:space="preserve">Next MD EHDI Advisory Council meeting: </w:t>
      </w:r>
      <w:r w:rsidDel="00000000" w:rsidR="00000000" w:rsidRPr="00000000">
        <w:rPr>
          <w:sz w:val="24"/>
          <w:szCs w:val="24"/>
          <w:rtl w:val="0"/>
        </w:rPr>
        <w:t xml:space="preserve">Thursday, July 20, 2023, 12:30 PM – 2:30 PM; the meeting will be virtual.</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74" w:lineRule="auto"/>
        <w:rPr>
          <w:b w:val="1"/>
          <w:sz w:val="24"/>
          <w:szCs w:val="24"/>
        </w:rPr>
      </w:pPr>
      <w:r w:rsidDel="00000000" w:rsidR="00000000" w:rsidRPr="00000000">
        <w:rPr>
          <w:rtl w:val="0"/>
        </w:rPr>
      </w:r>
    </w:p>
    <w:sectPr>
      <w:pgSz w:h="16840" w:w="11900" w:orient="portrait"/>
      <w:pgMar w:bottom="280" w:top="620" w:left="740" w:right="7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6">
    <w:lvl w:ilvl="0">
      <w:start w:val="1"/>
      <w:numFmt w:val="bullet"/>
      <w:lvlText w:val="●"/>
      <w:lvlJc w:val="left"/>
      <w:pPr>
        <w:ind w:left="820" w:hanging="360"/>
      </w:pPr>
      <w:rPr>
        <w:rFonts w:ascii="Noto Sans Symbols" w:cs="Noto Sans Symbols" w:eastAsia="Noto Sans Symbols" w:hAnsi="Noto Sans Symbols"/>
      </w:rPr>
    </w:lvl>
    <w:lvl w:ilvl="1">
      <w:start w:val="1"/>
      <w:numFmt w:val="bullet"/>
      <w:lvlText w:val="o"/>
      <w:lvlJc w:val="left"/>
      <w:pPr>
        <w:ind w:left="1540" w:hanging="360"/>
      </w:pPr>
      <w:rPr>
        <w:rFonts w:ascii="Courier New" w:cs="Courier New" w:eastAsia="Courier New" w:hAnsi="Courier New"/>
      </w:rPr>
    </w:lvl>
    <w:lvl w:ilvl="2">
      <w:start w:val="1"/>
      <w:numFmt w:val="bullet"/>
      <w:lvlText w:val="▪"/>
      <w:lvlJc w:val="left"/>
      <w:pPr>
        <w:ind w:left="2260" w:hanging="360"/>
      </w:pPr>
      <w:rPr>
        <w:rFonts w:ascii="Noto Sans Symbols" w:cs="Noto Sans Symbols" w:eastAsia="Noto Sans Symbols" w:hAnsi="Noto Sans Symbols"/>
      </w:rPr>
    </w:lvl>
    <w:lvl w:ilvl="3">
      <w:start w:val="1"/>
      <w:numFmt w:val="bullet"/>
      <w:lvlText w:val="●"/>
      <w:lvlJc w:val="left"/>
      <w:pPr>
        <w:ind w:left="2980" w:hanging="360"/>
      </w:pPr>
      <w:rPr>
        <w:rFonts w:ascii="Noto Sans Symbols" w:cs="Noto Sans Symbols" w:eastAsia="Noto Sans Symbols" w:hAnsi="Noto Sans Symbols"/>
      </w:rPr>
    </w:lvl>
    <w:lvl w:ilvl="4">
      <w:start w:val="1"/>
      <w:numFmt w:val="bullet"/>
      <w:lvlText w:val="o"/>
      <w:lvlJc w:val="left"/>
      <w:pPr>
        <w:ind w:left="3700" w:hanging="360"/>
      </w:pPr>
      <w:rPr>
        <w:rFonts w:ascii="Courier New" w:cs="Courier New" w:eastAsia="Courier New" w:hAnsi="Courier New"/>
      </w:rPr>
    </w:lvl>
    <w:lvl w:ilvl="5">
      <w:start w:val="1"/>
      <w:numFmt w:val="bullet"/>
      <w:lvlText w:val="▪"/>
      <w:lvlJc w:val="left"/>
      <w:pPr>
        <w:ind w:left="4420" w:hanging="360"/>
      </w:pPr>
      <w:rPr>
        <w:rFonts w:ascii="Noto Sans Symbols" w:cs="Noto Sans Symbols" w:eastAsia="Noto Sans Symbols" w:hAnsi="Noto Sans Symbols"/>
      </w:rPr>
    </w:lvl>
    <w:lvl w:ilvl="6">
      <w:start w:val="1"/>
      <w:numFmt w:val="bullet"/>
      <w:lvlText w:val="●"/>
      <w:lvlJc w:val="left"/>
      <w:pPr>
        <w:ind w:left="5140" w:hanging="360"/>
      </w:pPr>
      <w:rPr>
        <w:rFonts w:ascii="Noto Sans Symbols" w:cs="Noto Sans Symbols" w:eastAsia="Noto Sans Symbols" w:hAnsi="Noto Sans Symbols"/>
      </w:rPr>
    </w:lvl>
    <w:lvl w:ilvl="7">
      <w:start w:val="1"/>
      <w:numFmt w:val="bullet"/>
      <w:lvlText w:val="o"/>
      <w:lvlJc w:val="left"/>
      <w:pPr>
        <w:ind w:left="5860" w:hanging="360"/>
      </w:pPr>
      <w:rPr>
        <w:rFonts w:ascii="Courier New" w:cs="Courier New" w:eastAsia="Courier New" w:hAnsi="Courier New"/>
      </w:rPr>
    </w:lvl>
    <w:lvl w:ilvl="8">
      <w:start w:val="1"/>
      <w:numFmt w:val="bullet"/>
      <w:lvlText w:val="▪"/>
      <w:lvlJc w:val="left"/>
      <w:pPr>
        <w:ind w:left="6580" w:hanging="360"/>
      </w:pPr>
      <w:rPr>
        <w:rFonts w:ascii="Noto Sans Symbols" w:cs="Noto Sans Symbols" w:eastAsia="Noto Sans Symbols" w:hAnsi="Noto Sans Symbols"/>
      </w:rPr>
    </w:lvl>
  </w:abstractNum>
  <w:abstractNum w:abstractNumId="7">
    <w:lvl w:ilvl="0">
      <w:start w:val="0"/>
      <w:numFmt w:val="bullet"/>
      <w:lvlText w:val="●"/>
      <w:lvlJc w:val="left"/>
      <w:pPr>
        <w:ind w:left="820" w:hanging="360"/>
      </w:pPr>
      <w:rPr>
        <w:rFonts w:ascii="Noto Sans Symbols" w:cs="Noto Sans Symbols" w:eastAsia="Noto Sans Symbols" w:hAnsi="Noto Sans Symbols"/>
        <w:b w:val="0"/>
        <w:i w:val="0"/>
        <w:sz w:val="24"/>
        <w:szCs w:val="24"/>
      </w:rPr>
    </w:lvl>
    <w:lvl w:ilvl="1">
      <w:start w:val="0"/>
      <w:numFmt w:val="bullet"/>
      <w:lvlText w:val="•"/>
      <w:lvlJc w:val="left"/>
      <w:pPr>
        <w:ind w:left="1696" w:hanging="360"/>
      </w:pPr>
      <w:rPr/>
    </w:lvl>
    <w:lvl w:ilvl="2">
      <w:start w:val="0"/>
      <w:numFmt w:val="bullet"/>
      <w:lvlText w:val="•"/>
      <w:lvlJc w:val="left"/>
      <w:pPr>
        <w:ind w:left="2572" w:hanging="360"/>
      </w:pPr>
      <w:rPr/>
    </w:lvl>
    <w:lvl w:ilvl="3">
      <w:start w:val="0"/>
      <w:numFmt w:val="bullet"/>
      <w:lvlText w:val="•"/>
      <w:lvlJc w:val="left"/>
      <w:pPr>
        <w:ind w:left="3448" w:hanging="360"/>
      </w:pPr>
      <w:rPr/>
    </w:lvl>
    <w:lvl w:ilvl="4">
      <w:start w:val="0"/>
      <w:numFmt w:val="bullet"/>
      <w:lvlText w:val="•"/>
      <w:lvlJc w:val="left"/>
      <w:pPr>
        <w:ind w:left="4324" w:hanging="360"/>
      </w:pPr>
      <w:rPr/>
    </w:lvl>
    <w:lvl w:ilvl="5">
      <w:start w:val="0"/>
      <w:numFmt w:val="bullet"/>
      <w:lvlText w:val="•"/>
      <w:lvlJc w:val="left"/>
      <w:pPr>
        <w:ind w:left="5200" w:hanging="360"/>
      </w:pPr>
      <w:rPr/>
    </w:lvl>
    <w:lvl w:ilvl="6">
      <w:start w:val="0"/>
      <w:numFmt w:val="bullet"/>
      <w:lvlText w:val="•"/>
      <w:lvlJc w:val="left"/>
      <w:pPr>
        <w:ind w:left="6076" w:hanging="360"/>
      </w:pPr>
      <w:rPr/>
    </w:lvl>
    <w:lvl w:ilvl="7">
      <w:start w:val="0"/>
      <w:numFmt w:val="bullet"/>
      <w:lvlText w:val="•"/>
      <w:lvlJc w:val="left"/>
      <w:pPr>
        <w:ind w:left="6952" w:hanging="360"/>
      </w:pPr>
      <w:rPr/>
    </w:lvl>
    <w:lvl w:ilvl="8">
      <w:start w:val="0"/>
      <w:numFmt w:val="bullet"/>
      <w:lvlText w:val="•"/>
      <w:lvlJc w:val="left"/>
      <w:pPr>
        <w:ind w:left="7828" w:hanging="360"/>
      </w:pPr>
      <w:rPr/>
    </w:lvl>
  </w:abstractNum>
  <w:abstractNum w:abstractNumId="8">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ind w:left="100"/>
    </w:pPr>
    <w:rPr>
      <w:b w:val="1"/>
      <w:i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200" w:lineRule="auto"/>
      <w:ind w:left="3525" w:right="3413"/>
      <w:jc w:val="center"/>
    </w:pPr>
    <w:rPr>
      <w:b w:val="1"/>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ind w:left="100"/>
    </w:pPr>
    <w:rPr>
      <w:b w:val="1"/>
      <w:i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200" w:lineRule="auto"/>
      <w:ind w:left="3525" w:right="3413"/>
      <w:jc w:val="center"/>
    </w:pPr>
    <w:rPr>
      <w:b w:val="1"/>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ind w:left="100"/>
    </w:pPr>
    <w:rPr>
      <w:b w:val="1"/>
      <w:i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200" w:lineRule="auto"/>
      <w:ind w:left="3525" w:right="3413"/>
      <w:jc w:val="center"/>
    </w:pPr>
    <w:rPr>
      <w:b w:val="1"/>
      <w:sz w:val="48"/>
      <w:szCs w:val="48"/>
    </w:rPr>
  </w:style>
  <w:style w:type="paragraph" w:styleId="Normal" w:default="1">
    <w:name w:val="Normal"/>
    <w:qFormat w:val="1"/>
  </w:style>
  <w:style w:type="paragraph" w:styleId="Heading1">
    <w:name w:val="heading 1"/>
    <w:basedOn w:val="Normal"/>
    <w:link w:val="Heading1Char"/>
    <w:uiPriority w:val="9"/>
    <w:qFormat w:val="1"/>
    <w:pPr>
      <w:ind w:left="100"/>
      <w:outlineLvl w:val="0"/>
    </w:pPr>
    <w:rPr>
      <w:b w:val="1"/>
      <w:bCs w:val="1"/>
      <w:sz w:val="24"/>
      <w:szCs w:val="24"/>
    </w:rPr>
  </w:style>
  <w:style w:type="paragraph" w:styleId="Heading2">
    <w:name w:val="heading 2"/>
    <w:basedOn w:val="Normal"/>
    <w:uiPriority w:val="9"/>
    <w:unhideWhenUsed w:val="1"/>
    <w:qFormat w:val="1"/>
    <w:pPr>
      <w:ind w:left="100"/>
      <w:outlineLvl w:val="1"/>
    </w:pPr>
    <w:rPr>
      <w:b w:val="1"/>
      <w:bCs w:val="1"/>
      <w:i w:val="1"/>
      <w:iCs w:val="1"/>
      <w:sz w:val="24"/>
      <w:szCs w:val="24"/>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before="200"/>
      <w:ind w:left="3525" w:right="3413"/>
      <w:jc w:val="center"/>
    </w:pPr>
    <w:rPr>
      <w:b w:val="1"/>
      <w:bCs w:val="1"/>
      <w:sz w:val="48"/>
      <w:szCs w:val="48"/>
    </w:rPr>
  </w:style>
  <w:style w:type="paragraph" w:styleId="BodyText">
    <w:name w:val="Body Text"/>
    <w:basedOn w:val="Normal"/>
    <w:uiPriority w:val="1"/>
    <w:qFormat w:val="1"/>
    <w:pPr>
      <w:spacing w:before="41"/>
    </w:pPr>
    <w:rPr>
      <w:sz w:val="24"/>
      <w:szCs w:val="24"/>
    </w:rPr>
  </w:style>
  <w:style w:type="paragraph" w:styleId="ListParagraph">
    <w:name w:val="List Paragraph"/>
    <w:basedOn w:val="Normal"/>
    <w:uiPriority w:val="1"/>
    <w:qFormat w:val="1"/>
    <w:pPr>
      <w:spacing w:before="44"/>
      <w:ind w:left="820" w:hanging="360"/>
    </w:pPr>
  </w:style>
  <w:style w:type="paragraph" w:styleId="TableParagraph" w:customStyle="1">
    <w:name w:val="Table Paragraph"/>
    <w:basedOn w:val="Normal"/>
    <w:uiPriority w:val="1"/>
    <w:qFormat w:val="1"/>
  </w:style>
  <w:style w:type="paragraph" w:styleId="BalloonText">
    <w:name w:val="Balloon Text"/>
    <w:basedOn w:val="Normal"/>
    <w:link w:val="BalloonTextChar"/>
    <w:uiPriority w:val="99"/>
    <w:semiHidden w:val="1"/>
    <w:unhideWhenUsed w:val="1"/>
    <w:rsid w:val="00D82B3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82B30"/>
    <w:rPr>
      <w:rFonts w:ascii="Segoe UI" w:cs="Segoe UI" w:eastAsia="Arial" w:hAnsi="Segoe UI"/>
      <w:sz w:val="18"/>
      <w:szCs w:val="18"/>
    </w:rPr>
  </w:style>
  <w:style w:type="character" w:styleId="CommentReference">
    <w:name w:val="annotation reference"/>
    <w:basedOn w:val="DefaultParagraphFont"/>
    <w:uiPriority w:val="99"/>
    <w:semiHidden w:val="1"/>
    <w:unhideWhenUsed w:val="1"/>
    <w:rsid w:val="00B46931"/>
    <w:rPr>
      <w:sz w:val="16"/>
      <w:szCs w:val="16"/>
    </w:rPr>
  </w:style>
  <w:style w:type="paragraph" w:styleId="CommentText">
    <w:name w:val="annotation text"/>
    <w:basedOn w:val="Normal"/>
    <w:link w:val="CommentTextChar"/>
    <w:uiPriority w:val="99"/>
    <w:semiHidden w:val="1"/>
    <w:unhideWhenUsed w:val="1"/>
    <w:rsid w:val="00B46931"/>
    <w:rPr>
      <w:sz w:val="20"/>
      <w:szCs w:val="20"/>
    </w:rPr>
  </w:style>
  <w:style w:type="character" w:styleId="CommentTextChar" w:customStyle="1">
    <w:name w:val="Comment Text Char"/>
    <w:basedOn w:val="DefaultParagraphFont"/>
    <w:link w:val="CommentText"/>
    <w:uiPriority w:val="99"/>
    <w:semiHidden w:val="1"/>
    <w:rsid w:val="00B46931"/>
    <w:rPr>
      <w:rFonts w:ascii="Arial" w:cs="Arial" w:eastAsia="Arial" w:hAnsi="Arial"/>
      <w:sz w:val="20"/>
      <w:szCs w:val="20"/>
    </w:rPr>
  </w:style>
  <w:style w:type="paragraph" w:styleId="CommentSubject">
    <w:name w:val="annotation subject"/>
    <w:basedOn w:val="CommentText"/>
    <w:next w:val="CommentText"/>
    <w:link w:val="CommentSubjectChar"/>
    <w:uiPriority w:val="99"/>
    <w:semiHidden w:val="1"/>
    <w:unhideWhenUsed w:val="1"/>
    <w:rsid w:val="00B46931"/>
    <w:rPr>
      <w:b w:val="1"/>
      <w:bCs w:val="1"/>
    </w:rPr>
  </w:style>
  <w:style w:type="character" w:styleId="CommentSubjectChar" w:customStyle="1">
    <w:name w:val="Comment Subject Char"/>
    <w:basedOn w:val="CommentTextChar"/>
    <w:link w:val="CommentSubject"/>
    <w:uiPriority w:val="99"/>
    <w:semiHidden w:val="1"/>
    <w:rsid w:val="00B46931"/>
    <w:rPr>
      <w:rFonts w:ascii="Arial" w:cs="Arial" w:eastAsia="Arial" w:hAnsi="Arial"/>
      <w:b w:val="1"/>
      <w:bCs w:val="1"/>
      <w:sz w:val="20"/>
      <w:szCs w:val="20"/>
    </w:rPr>
  </w:style>
  <w:style w:type="paragraph" w:styleId="Header">
    <w:name w:val="header"/>
    <w:basedOn w:val="Normal"/>
    <w:link w:val="HeaderChar"/>
    <w:uiPriority w:val="99"/>
    <w:unhideWhenUsed w:val="1"/>
    <w:rsid w:val="00A62B36"/>
    <w:pPr>
      <w:tabs>
        <w:tab w:val="center" w:pos="4680"/>
        <w:tab w:val="right" w:pos="9360"/>
      </w:tabs>
    </w:pPr>
  </w:style>
  <w:style w:type="character" w:styleId="HeaderChar" w:customStyle="1">
    <w:name w:val="Header Char"/>
    <w:basedOn w:val="DefaultParagraphFont"/>
    <w:link w:val="Header"/>
    <w:uiPriority w:val="99"/>
    <w:rsid w:val="00A62B36"/>
    <w:rPr>
      <w:rFonts w:ascii="Arial" w:cs="Arial" w:eastAsia="Arial" w:hAnsi="Arial"/>
    </w:rPr>
  </w:style>
  <w:style w:type="paragraph" w:styleId="Footer">
    <w:name w:val="footer"/>
    <w:basedOn w:val="Normal"/>
    <w:link w:val="FooterChar"/>
    <w:uiPriority w:val="99"/>
    <w:unhideWhenUsed w:val="1"/>
    <w:rsid w:val="00A62B36"/>
    <w:pPr>
      <w:tabs>
        <w:tab w:val="center" w:pos="4680"/>
        <w:tab w:val="right" w:pos="9360"/>
      </w:tabs>
    </w:pPr>
  </w:style>
  <w:style w:type="character" w:styleId="FooterChar" w:customStyle="1">
    <w:name w:val="Footer Char"/>
    <w:basedOn w:val="DefaultParagraphFont"/>
    <w:link w:val="Footer"/>
    <w:uiPriority w:val="99"/>
    <w:rsid w:val="00A62B36"/>
    <w:rPr>
      <w:rFonts w:ascii="Arial" w:cs="Arial" w:eastAsia="Arial" w:hAnsi="Arial"/>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1" w:customStyle="1">
    <w:name w:val="1"/>
    <w:basedOn w:val="TableNormal"/>
    <w:tblPr>
      <w:tblStyleRowBandSize w:val="1"/>
      <w:tblStyleColBandSize w:val="1"/>
      <w:tblCellMar>
        <w:left w:w="0.0" w:type="dxa"/>
        <w:right w:w="0.0" w:type="dxa"/>
      </w:tblCellMar>
    </w:tblPr>
  </w:style>
  <w:style w:type="table" w:styleId="a" w:customStyle="1">
    <w:basedOn w:val="TableNormal"/>
    <w:tblPr>
      <w:tblStyleRowBandSize w:val="1"/>
      <w:tblStyleColBandSize w:val="1"/>
      <w:tblCellMar>
        <w:left w:w="0.0" w:type="dxa"/>
        <w:right w:w="0.0" w:type="dxa"/>
      </w:tblCellMar>
    </w:tblPr>
  </w:style>
  <w:style w:type="character" w:styleId="Emphasis">
    <w:name w:val="Emphasis"/>
    <w:basedOn w:val="DefaultParagraphFont"/>
    <w:uiPriority w:val="20"/>
    <w:qFormat w:val="1"/>
    <w:rsid w:val="00F93380"/>
    <w:rPr>
      <w:i w:val="1"/>
      <w:iCs w:val="1"/>
    </w:rPr>
  </w:style>
  <w:style w:type="character" w:styleId="Heading1Char" w:customStyle="1">
    <w:name w:val="Heading 1 Char"/>
    <w:basedOn w:val="DefaultParagraphFont"/>
    <w:link w:val="Heading1"/>
    <w:uiPriority w:val="9"/>
    <w:rsid w:val="000B5B8E"/>
    <w:rPr>
      <w:b w:val="1"/>
      <w:bCs w:val="1"/>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60ED53BB6632419DCFABB9AC207175" ma:contentTypeVersion="67" ma:contentTypeDescription="Create a new document." ma:contentTypeScope="" ma:versionID="39646dd336633264844f227bf0acdeb2">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7ZMf6qJECJNbiRa6GWx1IGuCjg==">CgMxLjAyCWguMzBqMHpsbDIJaC4xZm9iOXRlMgloLjN6bnlzaDcyCWguMmV0OTJwMDIJaC4zZHk2dmttMgloLjF0M2g1c2YyCWguNGQzNG9nODIIaC50eWpjd3QyCWguMnM4ZXlvMTIIaC5namRneHM4AHIhMXc5Z25TWTJiaDIxQk1FWWpEOGRGcGxiMnJKYkhrUGJr</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74AA5C-89D0-4AE1-A65B-D81ED408FBC6}"/>
</file>

<file path=customXML/itemProps2.xml><?xml version="1.0" encoding="utf-8"?>
<ds:datastoreItem xmlns:ds="http://schemas.openxmlformats.org/officeDocument/2006/customXml" ds:itemID="{1CD70950-4D4B-4D6F-A171-B929FA2912BD}"/>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7765439A-F534-4BB7-A68B-0535900FD0F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D. Green</dc:creator>
  <dcterms:created xsi:type="dcterms:W3CDTF">2023-04-23T20:56:00Z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2016</vt:lpwstr>
  </property>
  <property fmtid="{D5CDD505-2E9C-101B-9397-08002B2CF9AE}" pid="4" name="LastSaved">
    <vt:filetime>2021-10-25T00:00:00Z</vt:filetime>
  </property>
  <property fmtid="{D5CDD505-2E9C-101B-9397-08002B2CF9AE}" pid="5" name="ContentTypeId">
    <vt:lpwstr>0x010100C960ED53BB6632419DCFABB9AC207175</vt:lpwstr>
  </property>
</Properties>
</file>