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17C56CD" w:rsidR="00814A45" w:rsidRDefault="0018128F">
      <w:pPr>
        <w:widowControl w:val="0"/>
        <w:pBdr>
          <w:top w:val="nil"/>
          <w:left w:val="nil"/>
          <w:bottom w:val="nil"/>
          <w:right w:val="nil"/>
          <w:between w:val="nil"/>
        </w:pBdr>
        <w:spacing w:line="240" w:lineRule="auto"/>
        <w:ind w:right="6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ATTACHMENT G</w:t>
      </w:r>
    </w:p>
    <w:p w14:paraId="00000002" w14:textId="200C433E" w:rsidR="00814A45" w:rsidRDefault="0018128F">
      <w:pPr>
        <w:widowControl w:val="0"/>
        <w:pBdr>
          <w:top w:val="nil"/>
          <w:left w:val="nil"/>
          <w:bottom w:val="nil"/>
          <w:right w:val="nil"/>
          <w:between w:val="nil"/>
        </w:pBdr>
        <w:spacing w:before="407" w:line="240" w:lineRule="auto"/>
        <w:ind w:right="6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Additional Information</w:t>
      </w:r>
    </w:p>
    <w:p w14:paraId="00000003" w14:textId="4E80D7A1" w:rsidR="00814A45" w:rsidRDefault="0018128F">
      <w:pPr>
        <w:widowControl w:val="0"/>
        <w:pBdr>
          <w:top w:val="nil"/>
          <w:left w:val="nil"/>
          <w:bottom w:val="nil"/>
          <w:right w:val="nil"/>
          <w:between w:val="nil"/>
        </w:pBdr>
        <w:spacing w:line="240" w:lineRule="auto"/>
        <w:ind w:right="6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for</w:t>
      </w:r>
    </w:p>
    <w:p w14:paraId="00000004" w14:textId="37082504" w:rsidR="00814A45" w:rsidRDefault="0018128F" w:rsidP="007E270E">
      <w:pPr>
        <w:widowControl w:val="0"/>
        <w:pBdr>
          <w:top w:val="nil"/>
          <w:left w:val="nil"/>
          <w:bottom w:val="nil"/>
          <w:right w:val="nil"/>
          <w:between w:val="nil"/>
        </w:pBdr>
        <w:spacing w:line="240" w:lineRule="auto"/>
        <w:ind w:right="6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Grant Applicants Providing Services to</w:t>
      </w:r>
    </w:p>
    <w:p w14:paraId="00000005" w14:textId="231D530F" w:rsidR="00814A45" w:rsidRDefault="0018128F" w:rsidP="007E270E">
      <w:pPr>
        <w:widowControl w:val="0"/>
        <w:pBdr>
          <w:top w:val="nil"/>
          <w:left w:val="nil"/>
          <w:bottom w:val="nil"/>
          <w:right w:val="nil"/>
          <w:between w:val="nil"/>
        </w:pBdr>
        <w:spacing w:line="240" w:lineRule="auto"/>
        <w:ind w:right="6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Individuals with Developmental Disabilities</w:t>
      </w:r>
    </w:p>
    <w:p w14:paraId="00000006" w14:textId="1BDA5C8D" w:rsidR="00814A45" w:rsidRDefault="0018128F">
      <w:pPr>
        <w:widowControl w:val="0"/>
        <w:pBdr>
          <w:top w:val="nil"/>
          <w:left w:val="nil"/>
          <w:bottom w:val="nil"/>
          <w:right w:val="nil"/>
          <w:between w:val="nil"/>
        </w:pBdr>
        <w:spacing w:before="820" w:line="240" w:lineRule="auto"/>
        <w:ind w:left="3717" w:right="60"/>
        <w:rPr>
          <w:rFonts w:ascii="Times New Roman" w:eastAsia="Times New Roman" w:hAnsi="Times New Roman" w:cs="Times New Roman"/>
          <w:i/>
          <w:color w:val="000000"/>
          <w:sz w:val="36"/>
          <w:szCs w:val="36"/>
        </w:rPr>
      </w:pPr>
      <w:r>
        <w:rPr>
          <w:rFonts w:ascii="Times New Roman" w:eastAsia="Times New Roman" w:hAnsi="Times New Roman" w:cs="Times New Roman"/>
          <w:i/>
          <w:color w:val="000000"/>
          <w:sz w:val="36"/>
          <w:szCs w:val="36"/>
        </w:rPr>
        <w:t>Prepared by:</w:t>
      </w:r>
    </w:p>
    <w:p w14:paraId="00000007" w14:textId="5E9882AF" w:rsidR="00814A45" w:rsidRDefault="0018128F">
      <w:pPr>
        <w:widowControl w:val="0"/>
        <w:pBdr>
          <w:top w:val="nil"/>
          <w:left w:val="nil"/>
          <w:bottom w:val="nil"/>
          <w:right w:val="nil"/>
          <w:between w:val="nil"/>
        </w:pBdr>
        <w:spacing w:before="199" w:line="240" w:lineRule="auto"/>
        <w:ind w:right="6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Developmental Disabilities Administration</w:t>
      </w:r>
    </w:p>
    <w:p w14:paraId="00000008" w14:textId="5B36C10A" w:rsidR="00814A45" w:rsidRDefault="0018128F">
      <w:pPr>
        <w:widowControl w:val="0"/>
        <w:pBdr>
          <w:top w:val="nil"/>
          <w:left w:val="nil"/>
          <w:bottom w:val="nil"/>
          <w:right w:val="nil"/>
          <w:between w:val="nil"/>
        </w:pBdr>
        <w:spacing w:line="240" w:lineRule="auto"/>
        <w:ind w:right="6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Maryland Department of Health</w:t>
      </w:r>
    </w:p>
    <w:p w14:paraId="00000009" w14:textId="2E1448BA" w:rsidR="00814A45" w:rsidRDefault="0018128F">
      <w:pPr>
        <w:widowControl w:val="0"/>
        <w:pBdr>
          <w:top w:val="nil"/>
          <w:left w:val="nil"/>
          <w:bottom w:val="nil"/>
          <w:right w:val="nil"/>
          <w:between w:val="nil"/>
        </w:pBdr>
        <w:spacing w:before="1377" w:line="228" w:lineRule="auto"/>
        <w:ind w:left="661" w:right="60"/>
        <w:jc w:val="cente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If you have any questions about this information, please contact the</w:t>
      </w:r>
      <w:r w:rsidR="007E270E">
        <w:rPr>
          <w:rFonts w:ascii="Times New Roman" w:eastAsia="Times New Roman" w:hAnsi="Times New Roman" w:cs="Times New Roman"/>
          <w:b/>
          <w:color w:val="000000"/>
          <w:sz w:val="28"/>
          <w:szCs w:val="28"/>
        </w:rPr>
        <w:br/>
      </w:r>
      <w:r>
        <w:rPr>
          <w:rFonts w:ascii="Times New Roman" w:eastAsia="Times New Roman" w:hAnsi="Times New Roman" w:cs="Times New Roman"/>
          <w:i/>
          <w:color w:val="000000"/>
          <w:sz w:val="28"/>
          <w:szCs w:val="28"/>
        </w:rPr>
        <w:t>Developmental Disabilities Administration</w:t>
      </w:r>
    </w:p>
    <w:p w14:paraId="0000000A" w14:textId="7510B9E6" w:rsidR="00814A45" w:rsidRDefault="0018128F">
      <w:pPr>
        <w:widowControl w:val="0"/>
        <w:pBdr>
          <w:top w:val="nil"/>
          <w:left w:val="nil"/>
          <w:bottom w:val="nil"/>
          <w:right w:val="nil"/>
          <w:between w:val="nil"/>
        </w:pBdr>
        <w:spacing w:before="6" w:line="240" w:lineRule="auto"/>
        <w:ind w:right="60"/>
        <w:jc w:val="center"/>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Stephanie Jones at 443-523-0091 (stephanie.jones2@maryland.gov)</w:t>
      </w:r>
    </w:p>
    <w:p w14:paraId="0000000B" w14:textId="77777777" w:rsidR="00814A45" w:rsidRDefault="00814A45">
      <w:pPr>
        <w:widowControl w:val="0"/>
        <w:pBdr>
          <w:top w:val="nil"/>
          <w:left w:val="nil"/>
          <w:bottom w:val="nil"/>
          <w:right w:val="nil"/>
          <w:between w:val="nil"/>
        </w:pBdr>
        <w:spacing w:before="6" w:line="240" w:lineRule="auto"/>
        <w:ind w:right="60"/>
        <w:jc w:val="center"/>
        <w:rPr>
          <w:rFonts w:ascii="Times New Roman" w:eastAsia="Times New Roman" w:hAnsi="Times New Roman" w:cs="Times New Roman"/>
          <w:i/>
          <w:sz w:val="28"/>
          <w:szCs w:val="28"/>
        </w:rPr>
      </w:pPr>
    </w:p>
    <w:p w14:paraId="0000000C" w14:textId="77777777" w:rsidR="00814A45" w:rsidRDefault="00814A45">
      <w:pPr>
        <w:widowControl w:val="0"/>
        <w:pBdr>
          <w:top w:val="nil"/>
          <w:left w:val="nil"/>
          <w:bottom w:val="nil"/>
          <w:right w:val="nil"/>
          <w:between w:val="nil"/>
        </w:pBdr>
        <w:spacing w:before="6" w:line="240" w:lineRule="auto"/>
        <w:ind w:right="60"/>
        <w:jc w:val="center"/>
        <w:rPr>
          <w:rFonts w:ascii="Times New Roman" w:eastAsia="Times New Roman" w:hAnsi="Times New Roman" w:cs="Times New Roman"/>
          <w:i/>
          <w:sz w:val="28"/>
          <w:szCs w:val="28"/>
        </w:rPr>
      </w:pPr>
    </w:p>
    <w:p w14:paraId="0000000D" w14:textId="77777777" w:rsidR="00814A45" w:rsidRDefault="00814A45">
      <w:pPr>
        <w:widowControl w:val="0"/>
        <w:pBdr>
          <w:top w:val="nil"/>
          <w:left w:val="nil"/>
          <w:bottom w:val="nil"/>
          <w:right w:val="nil"/>
          <w:between w:val="nil"/>
        </w:pBdr>
        <w:spacing w:before="6" w:line="240" w:lineRule="auto"/>
        <w:ind w:right="60"/>
        <w:jc w:val="center"/>
        <w:rPr>
          <w:rFonts w:ascii="Times New Roman" w:eastAsia="Times New Roman" w:hAnsi="Times New Roman" w:cs="Times New Roman"/>
          <w:i/>
          <w:sz w:val="28"/>
          <w:szCs w:val="28"/>
        </w:rPr>
      </w:pPr>
    </w:p>
    <w:p w14:paraId="0000000E" w14:textId="77777777" w:rsidR="00814A45" w:rsidRDefault="00814A45">
      <w:pPr>
        <w:widowControl w:val="0"/>
        <w:pBdr>
          <w:top w:val="nil"/>
          <w:left w:val="nil"/>
          <w:bottom w:val="nil"/>
          <w:right w:val="nil"/>
          <w:between w:val="nil"/>
        </w:pBdr>
        <w:spacing w:before="6" w:line="240" w:lineRule="auto"/>
        <w:ind w:right="60"/>
        <w:jc w:val="center"/>
        <w:rPr>
          <w:rFonts w:ascii="Times New Roman" w:eastAsia="Times New Roman" w:hAnsi="Times New Roman" w:cs="Times New Roman"/>
          <w:i/>
          <w:sz w:val="28"/>
          <w:szCs w:val="28"/>
        </w:rPr>
      </w:pPr>
    </w:p>
    <w:p w14:paraId="0000000F" w14:textId="77777777" w:rsidR="00814A45" w:rsidRDefault="00814A45">
      <w:pPr>
        <w:widowControl w:val="0"/>
        <w:pBdr>
          <w:top w:val="nil"/>
          <w:left w:val="nil"/>
          <w:bottom w:val="nil"/>
          <w:right w:val="nil"/>
          <w:between w:val="nil"/>
        </w:pBdr>
        <w:spacing w:before="6" w:line="240" w:lineRule="auto"/>
        <w:ind w:right="60"/>
        <w:jc w:val="center"/>
        <w:rPr>
          <w:rFonts w:ascii="Times New Roman" w:eastAsia="Times New Roman" w:hAnsi="Times New Roman" w:cs="Times New Roman"/>
          <w:i/>
          <w:sz w:val="28"/>
          <w:szCs w:val="28"/>
        </w:rPr>
      </w:pPr>
    </w:p>
    <w:p w14:paraId="00000010" w14:textId="068F7971" w:rsidR="00814A45" w:rsidRDefault="0018128F">
      <w:pPr>
        <w:widowControl w:val="0"/>
        <w:pBdr>
          <w:top w:val="nil"/>
          <w:left w:val="nil"/>
          <w:bottom w:val="nil"/>
          <w:right w:val="nil"/>
          <w:between w:val="nil"/>
        </w:pBdr>
        <w:spacing w:before="6" w:line="240"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FY 202</w:t>
      </w:r>
      <w:r w:rsidR="004959F5">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 xml:space="preserve"> Grant Application for Administration-Sponsored Capital Program </w:t>
      </w:r>
      <w:r w:rsidR="004959F5">
        <w:rPr>
          <w:rFonts w:ascii="Times New Roman" w:eastAsia="Times New Roman" w:hAnsi="Times New Roman" w:cs="Times New Roman"/>
          <w:color w:val="000000"/>
          <w:sz w:val="24"/>
          <w:szCs w:val="24"/>
        </w:rPr>
        <w:t>January 2024</w:t>
      </w:r>
    </w:p>
    <w:p w14:paraId="00000011" w14:textId="77777777" w:rsidR="00814A45" w:rsidRDefault="0018128F">
      <w:pPr>
        <w:widowControl w:val="0"/>
        <w:pBdr>
          <w:top w:val="nil"/>
          <w:left w:val="nil"/>
          <w:bottom w:val="nil"/>
          <w:right w:val="nil"/>
          <w:between w:val="nil"/>
        </w:pBdr>
        <w:spacing w:before="2148" w:line="240" w:lineRule="auto"/>
        <w:ind w:right="60"/>
        <w:jc w:val="center"/>
        <w:rPr>
          <w:rFonts w:ascii="Times New Roman" w:eastAsia="Times New Roman" w:hAnsi="Times New Roman" w:cs="Times New Roman"/>
          <w:sz w:val="24"/>
          <w:szCs w:val="24"/>
        </w:rPr>
      </w:pPr>
      <w:r>
        <w:br w:type="page"/>
      </w:r>
    </w:p>
    <w:p w14:paraId="00000013" w14:textId="77777777" w:rsidR="00814A45" w:rsidRDefault="0018128F">
      <w:pPr>
        <w:widowControl w:val="0"/>
        <w:pBdr>
          <w:top w:val="nil"/>
          <w:left w:val="nil"/>
          <w:bottom w:val="nil"/>
          <w:right w:val="nil"/>
          <w:between w:val="nil"/>
        </w:pBdr>
        <w:spacing w:line="240" w:lineRule="auto"/>
        <w:ind w:right="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Information for Grant Applicants Providing Services to </w:t>
      </w:r>
    </w:p>
    <w:p w14:paraId="00000014" w14:textId="77777777" w:rsidR="00814A45" w:rsidRDefault="0018128F">
      <w:pPr>
        <w:widowControl w:val="0"/>
        <w:pBdr>
          <w:top w:val="nil"/>
          <w:left w:val="nil"/>
          <w:bottom w:val="nil"/>
          <w:right w:val="nil"/>
          <w:between w:val="nil"/>
        </w:pBdr>
        <w:spacing w:before="154" w:line="240" w:lineRule="auto"/>
        <w:ind w:right="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Individuals with Developmental Disabilities </w:t>
      </w:r>
    </w:p>
    <w:p w14:paraId="00000015" w14:textId="77777777" w:rsidR="00814A45" w:rsidRDefault="0018128F">
      <w:pPr>
        <w:widowControl w:val="0"/>
        <w:pBdr>
          <w:top w:val="nil"/>
          <w:left w:val="nil"/>
          <w:bottom w:val="nil"/>
          <w:right w:val="nil"/>
          <w:between w:val="nil"/>
        </w:pBdr>
        <w:spacing w:before="157" w:line="240" w:lineRule="auto"/>
        <w:ind w:left="7"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The Developmental Disabilities Administration:</w:t>
      </w:r>
      <w:r>
        <w:rPr>
          <w:rFonts w:ascii="Times New Roman" w:eastAsia="Times New Roman" w:hAnsi="Times New Roman" w:cs="Times New Roman"/>
          <w:color w:val="000000"/>
          <w:sz w:val="24"/>
          <w:szCs w:val="24"/>
        </w:rPr>
        <w:t xml:space="preserve"> </w:t>
      </w:r>
    </w:p>
    <w:p w14:paraId="00000016" w14:textId="720F4429" w:rsidR="00814A45" w:rsidRPr="007E270E" w:rsidRDefault="0018128F" w:rsidP="007E270E">
      <w:pPr>
        <w:pStyle w:val="ListParagraph"/>
        <w:widowControl w:val="0"/>
        <w:numPr>
          <w:ilvl w:val="0"/>
          <w:numId w:val="14"/>
        </w:numPr>
        <w:pBdr>
          <w:top w:val="nil"/>
          <w:left w:val="nil"/>
          <w:bottom w:val="nil"/>
          <w:right w:val="nil"/>
          <w:between w:val="nil"/>
        </w:pBdr>
        <w:spacing w:before="271" w:line="229" w:lineRule="auto"/>
        <w:ind w:right="60"/>
        <w:jc w:val="both"/>
        <w:rPr>
          <w:rFonts w:ascii="Times New Roman" w:eastAsia="Times New Roman" w:hAnsi="Times New Roman" w:cs="Times New Roman"/>
          <w:color w:val="3C4043"/>
          <w:sz w:val="24"/>
          <w:szCs w:val="24"/>
        </w:rPr>
      </w:pPr>
      <w:r w:rsidRPr="007E270E">
        <w:rPr>
          <w:rFonts w:ascii="Times New Roman" w:eastAsia="Times New Roman" w:hAnsi="Times New Roman" w:cs="Times New Roman"/>
          <w:color w:val="3C4043"/>
          <w:sz w:val="24"/>
          <w:szCs w:val="24"/>
          <w:highlight w:val="white"/>
        </w:rPr>
        <w:t xml:space="preserve">Believes that ALL people have the right to live, love, work, learn, </w:t>
      </w:r>
      <w:proofErr w:type="gramStart"/>
      <w:r w:rsidRPr="007E270E">
        <w:rPr>
          <w:rFonts w:ascii="Times New Roman" w:eastAsia="Times New Roman" w:hAnsi="Times New Roman" w:cs="Times New Roman"/>
          <w:color w:val="3C4043"/>
          <w:sz w:val="24"/>
          <w:szCs w:val="24"/>
          <w:highlight w:val="white"/>
        </w:rPr>
        <w:t>play</w:t>
      </w:r>
      <w:proofErr w:type="gramEnd"/>
      <w:r w:rsidRPr="007E270E">
        <w:rPr>
          <w:rFonts w:ascii="Times New Roman" w:eastAsia="Times New Roman" w:hAnsi="Times New Roman" w:cs="Times New Roman"/>
          <w:color w:val="3C4043"/>
          <w:sz w:val="24"/>
          <w:szCs w:val="24"/>
          <w:highlight w:val="white"/>
        </w:rPr>
        <w:t xml:space="preserve"> and pursue their life aspirations in the community</w:t>
      </w:r>
    </w:p>
    <w:p w14:paraId="00000017" w14:textId="53525844" w:rsidR="00814A45" w:rsidRPr="007E270E" w:rsidRDefault="0018128F" w:rsidP="007E270E">
      <w:pPr>
        <w:pStyle w:val="ListParagraph"/>
        <w:widowControl w:val="0"/>
        <w:numPr>
          <w:ilvl w:val="0"/>
          <w:numId w:val="14"/>
        </w:numPr>
        <w:pBdr>
          <w:top w:val="nil"/>
          <w:left w:val="nil"/>
          <w:bottom w:val="nil"/>
          <w:right w:val="nil"/>
          <w:between w:val="nil"/>
        </w:pBdr>
        <w:spacing w:before="6" w:line="229" w:lineRule="auto"/>
        <w:ind w:right="60"/>
        <w:jc w:val="both"/>
        <w:rPr>
          <w:rFonts w:ascii="Times New Roman" w:eastAsia="Times New Roman" w:hAnsi="Times New Roman" w:cs="Times New Roman"/>
          <w:color w:val="3C4043"/>
          <w:sz w:val="24"/>
          <w:szCs w:val="24"/>
        </w:rPr>
      </w:pPr>
      <w:r w:rsidRPr="007E270E">
        <w:rPr>
          <w:rFonts w:ascii="Times New Roman" w:eastAsia="Times New Roman" w:hAnsi="Times New Roman" w:cs="Times New Roman"/>
          <w:color w:val="3C4043"/>
          <w:sz w:val="24"/>
          <w:szCs w:val="24"/>
          <w:highlight w:val="white"/>
        </w:rPr>
        <w:t>Partners with people with developmental disabilities and families to provide support and resources to live fulfilling lives</w:t>
      </w:r>
    </w:p>
    <w:p w14:paraId="00000018" w14:textId="3CFA3BE7" w:rsidR="00814A45" w:rsidRPr="007E270E" w:rsidRDefault="0018128F" w:rsidP="007E270E">
      <w:pPr>
        <w:pStyle w:val="ListParagraph"/>
        <w:widowControl w:val="0"/>
        <w:numPr>
          <w:ilvl w:val="0"/>
          <w:numId w:val="14"/>
        </w:numPr>
        <w:pBdr>
          <w:top w:val="nil"/>
          <w:left w:val="nil"/>
          <w:bottom w:val="nil"/>
          <w:right w:val="nil"/>
          <w:between w:val="nil"/>
        </w:pBdr>
        <w:spacing w:before="6" w:line="229" w:lineRule="auto"/>
        <w:ind w:right="60"/>
        <w:jc w:val="both"/>
        <w:rPr>
          <w:rFonts w:ascii="Times New Roman" w:eastAsia="Times New Roman" w:hAnsi="Times New Roman" w:cs="Times New Roman"/>
          <w:color w:val="3C4043"/>
          <w:sz w:val="24"/>
          <w:szCs w:val="24"/>
        </w:rPr>
      </w:pPr>
      <w:r w:rsidRPr="007E270E">
        <w:rPr>
          <w:rFonts w:ascii="Times New Roman" w:eastAsia="Times New Roman" w:hAnsi="Times New Roman" w:cs="Times New Roman"/>
          <w:color w:val="3C4043"/>
          <w:sz w:val="24"/>
          <w:szCs w:val="24"/>
          <w:highlight w:val="white"/>
        </w:rPr>
        <w:t xml:space="preserve">Provides a coordinated service delivery system to enable children and adults with intellectual and developmental disabilities and families to work toward </w:t>
      </w:r>
      <w:proofErr w:type="spellStart"/>
      <w:r w:rsidRPr="007E270E">
        <w:rPr>
          <w:rFonts w:ascii="Times New Roman" w:eastAsia="Times New Roman" w:hAnsi="Times New Roman" w:cs="Times New Roman"/>
          <w:color w:val="3C4043"/>
          <w:sz w:val="24"/>
          <w:szCs w:val="24"/>
          <w:highlight w:val="white"/>
        </w:rPr>
        <w:t>self</w:t>
      </w:r>
      <w:r w:rsidR="007E270E" w:rsidRPr="007E270E">
        <w:rPr>
          <w:rFonts w:ascii="Times New Roman" w:eastAsia="Times New Roman" w:hAnsi="Times New Roman" w:cs="Times New Roman"/>
          <w:color w:val="3C4043"/>
          <w:sz w:val="24"/>
          <w:szCs w:val="24"/>
          <w:highlight w:val="white"/>
        </w:rPr>
        <w:t xml:space="preserve"> </w:t>
      </w:r>
      <w:r w:rsidRPr="007E270E">
        <w:rPr>
          <w:rFonts w:ascii="Times New Roman" w:eastAsia="Times New Roman" w:hAnsi="Times New Roman" w:cs="Times New Roman"/>
          <w:color w:val="3C4043"/>
          <w:sz w:val="24"/>
          <w:szCs w:val="24"/>
          <w:highlight w:val="white"/>
        </w:rPr>
        <w:t>determination</w:t>
      </w:r>
      <w:proofErr w:type="spellEnd"/>
      <w:r w:rsidRPr="007E270E">
        <w:rPr>
          <w:rFonts w:ascii="Times New Roman" w:eastAsia="Times New Roman" w:hAnsi="Times New Roman" w:cs="Times New Roman"/>
          <w:color w:val="3C4043"/>
          <w:sz w:val="24"/>
          <w:szCs w:val="24"/>
          <w:highlight w:val="white"/>
        </w:rPr>
        <w:t>, interdependence, productivity, integration, and inclusion in all facets of community life across their lifespans</w:t>
      </w:r>
    </w:p>
    <w:p w14:paraId="00000019" w14:textId="26E63702" w:rsidR="00814A45" w:rsidRPr="007E270E" w:rsidRDefault="0018128F" w:rsidP="007E270E">
      <w:pPr>
        <w:pStyle w:val="ListParagraph"/>
        <w:widowControl w:val="0"/>
        <w:numPr>
          <w:ilvl w:val="0"/>
          <w:numId w:val="14"/>
        </w:numPr>
        <w:pBdr>
          <w:top w:val="nil"/>
          <w:left w:val="nil"/>
          <w:bottom w:val="nil"/>
          <w:right w:val="nil"/>
          <w:between w:val="nil"/>
        </w:pBdr>
        <w:spacing w:before="6" w:line="229" w:lineRule="auto"/>
        <w:ind w:right="60"/>
        <w:jc w:val="both"/>
        <w:rPr>
          <w:rFonts w:ascii="Times New Roman" w:eastAsia="Times New Roman" w:hAnsi="Times New Roman" w:cs="Times New Roman"/>
          <w:color w:val="3C4043"/>
          <w:sz w:val="24"/>
          <w:szCs w:val="24"/>
        </w:rPr>
      </w:pPr>
      <w:r w:rsidRPr="007E270E">
        <w:rPr>
          <w:rFonts w:ascii="Times New Roman" w:eastAsia="Times New Roman" w:hAnsi="Times New Roman" w:cs="Times New Roman"/>
          <w:color w:val="3C4043"/>
          <w:sz w:val="24"/>
          <w:szCs w:val="24"/>
          <w:highlight w:val="white"/>
        </w:rPr>
        <w:t>Is one of many resources, services, and supports available to assist individuals and families as they build their lives toward their vision of their “Good Life”</w:t>
      </w:r>
    </w:p>
    <w:p w14:paraId="0000001A" w14:textId="1B7D763D" w:rsidR="00814A45" w:rsidRDefault="0018128F">
      <w:pPr>
        <w:widowControl w:val="0"/>
        <w:pBdr>
          <w:top w:val="nil"/>
          <w:left w:val="nil"/>
          <w:bottom w:val="nil"/>
          <w:right w:val="nil"/>
          <w:between w:val="nil"/>
        </w:pBdr>
        <w:spacing w:before="286" w:line="240" w:lineRule="auto"/>
        <w:ind w:left="3"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We do this by focusing on five areas:</w:t>
      </w:r>
    </w:p>
    <w:p w14:paraId="0000001B" w14:textId="77777777" w:rsidR="00814A45" w:rsidRDefault="0018128F">
      <w:pPr>
        <w:widowControl w:val="0"/>
        <w:numPr>
          <w:ilvl w:val="0"/>
          <w:numId w:val="10"/>
        </w:numPr>
        <w:pBdr>
          <w:top w:val="nil"/>
          <w:left w:val="nil"/>
          <w:bottom w:val="nil"/>
          <w:right w:val="nil"/>
          <w:between w:val="nil"/>
        </w:pBdr>
        <w:spacing w:before="281"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Prevention</w:t>
      </w:r>
    </w:p>
    <w:p w14:paraId="0000001C" w14:textId="77777777" w:rsidR="00814A45" w:rsidRDefault="0018128F">
      <w:pPr>
        <w:widowControl w:val="0"/>
        <w:numPr>
          <w:ilvl w:val="0"/>
          <w:numId w:val="10"/>
        </w:numPr>
        <w:pBdr>
          <w:top w:val="nil"/>
          <w:left w:val="nil"/>
          <w:bottom w:val="nil"/>
          <w:right w:val="nil"/>
          <w:between w:val="nil"/>
        </w:pBdr>
        <w:spacing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Self-direction</w:t>
      </w:r>
    </w:p>
    <w:p w14:paraId="6470FCEA" w14:textId="77777777" w:rsidR="007E270E" w:rsidRPr="007E270E" w:rsidRDefault="0018128F">
      <w:pPr>
        <w:widowControl w:val="0"/>
        <w:numPr>
          <w:ilvl w:val="0"/>
          <w:numId w:val="10"/>
        </w:numPr>
        <w:pBdr>
          <w:top w:val="nil"/>
          <w:left w:val="nil"/>
          <w:bottom w:val="nil"/>
          <w:right w:val="nil"/>
          <w:between w:val="nil"/>
        </w:pBdr>
        <w:spacing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Flexible &amp; individualized</w:t>
      </w:r>
    </w:p>
    <w:p w14:paraId="0000001D" w14:textId="5DA39245" w:rsidR="00814A45" w:rsidRDefault="0018128F">
      <w:pPr>
        <w:widowControl w:val="0"/>
        <w:numPr>
          <w:ilvl w:val="0"/>
          <w:numId w:val="10"/>
        </w:numPr>
        <w:pBdr>
          <w:top w:val="nil"/>
          <w:left w:val="nil"/>
          <w:bottom w:val="nil"/>
          <w:right w:val="nil"/>
          <w:between w:val="nil"/>
        </w:pBdr>
        <w:spacing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Supports</w:t>
      </w:r>
      <w:r w:rsidR="007E270E">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Outcomes</w:t>
      </w:r>
    </w:p>
    <w:p w14:paraId="3354F8FC" w14:textId="77777777" w:rsidR="007E270E" w:rsidRDefault="0018128F" w:rsidP="007E270E">
      <w:pPr>
        <w:widowControl w:val="0"/>
        <w:numPr>
          <w:ilvl w:val="0"/>
          <w:numId w:val="10"/>
        </w:numPr>
        <w:pBdr>
          <w:top w:val="nil"/>
          <w:left w:val="nil"/>
          <w:bottom w:val="nil"/>
          <w:right w:val="nil"/>
          <w:between w:val="nil"/>
        </w:pBdr>
        <w:spacing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Jurisdictional Service Delivery</w:t>
      </w:r>
    </w:p>
    <w:p w14:paraId="15F071FC" w14:textId="77777777" w:rsidR="007E270E" w:rsidRDefault="007E270E" w:rsidP="007E270E">
      <w:pPr>
        <w:widowControl w:val="0"/>
        <w:pBdr>
          <w:top w:val="nil"/>
          <w:left w:val="nil"/>
          <w:bottom w:val="nil"/>
          <w:right w:val="nil"/>
          <w:between w:val="nil"/>
        </w:pBdr>
        <w:spacing w:line="240" w:lineRule="auto"/>
        <w:ind w:right="60"/>
        <w:jc w:val="both"/>
        <w:rPr>
          <w:rFonts w:ascii="Times New Roman" w:eastAsia="Times New Roman" w:hAnsi="Times New Roman" w:cs="Times New Roman"/>
          <w:color w:val="000000"/>
          <w:sz w:val="24"/>
          <w:szCs w:val="24"/>
        </w:rPr>
      </w:pPr>
    </w:p>
    <w:p w14:paraId="0000001F" w14:textId="70A86084" w:rsidR="00814A45" w:rsidRPr="007E270E" w:rsidRDefault="0018128F" w:rsidP="007E270E">
      <w:pPr>
        <w:widowControl w:val="0"/>
        <w:pBdr>
          <w:top w:val="nil"/>
          <w:left w:val="nil"/>
          <w:bottom w:val="nil"/>
          <w:right w:val="nil"/>
          <w:between w:val="nil"/>
        </w:pBdr>
        <w:spacing w:line="240" w:lineRule="auto"/>
        <w:ind w:right="60"/>
        <w:jc w:val="both"/>
        <w:rPr>
          <w:rFonts w:ascii="Times New Roman" w:eastAsia="Times New Roman" w:hAnsi="Times New Roman" w:cs="Times New Roman"/>
          <w:color w:val="000000"/>
          <w:sz w:val="24"/>
          <w:szCs w:val="24"/>
        </w:rPr>
      </w:pPr>
      <w:r w:rsidRPr="007E270E">
        <w:rPr>
          <w:rFonts w:ascii="Times New Roman" w:eastAsia="Times New Roman" w:hAnsi="Times New Roman" w:cs="Times New Roman"/>
          <w:color w:val="000000"/>
          <w:sz w:val="24"/>
          <w:szCs w:val="24"/>
        </w:rPr>
        <w:t>The mission of the Developmental Disabilities Administration (DDA) is to create a flexible,</w:t>
      </w:r>
      <w:r w:rsidR="007E270E">
        <w:rPr>
          <w:rFonts w:ascii="Times New Roman" w:eastAsia="Times New Roman" w:hAnsi="Times New Roman" w:cs="Times New Roman"/>
          <w:color w:val="000000"/>
          <w:sz w:val="24"/>
          <w:szCs w:val="24"/>
        </w:rPr>
        <w:t xml:space="preserve"> p</w:t>
      </w:r>
      <w:r w:rsidRPr="007E270E">
        <w:rPr>
          <w:rFonts w:ascii="Times New Roman" w:eastAsia="Times New Roman" w:hAnsi="Times New Roman" w:cs="Times New Roman"/>
          <w:color w:val="000000"/>
          <w:sz w:val="24"/>
          <w:szCs w:val="24"/>
          <w:highlight w:val="white"/>
        </w:rPr>
        <w:t>erson-centered, family-oriented system of support so people can have full lives. People with developmental disabilities will have full lives in the communities of their choice where they are included, participate, and are active citizens</w:t>
      </w:r>
      <w:r w:rsidRPr="007E270E">
        <w:rPr>
          <w:rFonts w:ascii="Montserrat" w:eastAsia="Montserrat" w:hAnsi="Montserrat" w:cs="Montserrat"/>
          <w:color w:val="000000"/>
          <w:sz w:val="24"/>
          <w:szCs w:val="24"/>
          <w:highlight w:val="white"/>
        </w:rPr>
        <w:t xml:space="preserve">. </w:t>
      </w:r>
      <w:r w:rsidRPr="007E270E">
        <w:rPr>
          <w:rFonts w:ascii="Times New Roman" w:eastAsia="Times New Roman" w:hAnsi="Times New Roman" w:cs="Times New Roman"/>
          <w:color w:val="000000"/>
          <w:sz w:val="24"/>
          <w:szCs w:val="24"/>
          <w:highlight w:val="white"/>
        </w:rPr>
        <w:t xml:space="preserve">People with developmental disabilities have the right to direct their lives and services. DDA partners with people with developmental disabilities to provide support and resources to live fulfilling lives. DDA follows the </w:t>
      </w:r>
      <w:r w:rsidRPr="007E270E">
        <w:rPr>
          <w:rFonts w:ascii="Times New Roman" w:eastAsia="Times New Roman" w:hAnsi="Times New Roman" w:cs="Times New Roman"/>
          <w:i/>
          <w:color w:val="000000"/>
          <w:sz w:val="24"/>
          <w:szCs w:val="24"/>
          <w:highlight w:val="white"/>
        </w:rPr>
        <w:t xml:space="preserve">Centers for Medicare and Medicaid Services (CMS) final community settings rule by </w:t>
      </w:r>
      <w:r w:rsidRPr="007E270E">
        <w:rPr>
          <w:rFonts w:ascii="Times New Roman" w:eastAsia="Times New Roman" w:hAnsi="Times New Roman" w:cs="Times New Roman"/>
          <w:color w:val="000000"/>
          <w:sz w:val="24"/>
          <w:szCs w:val="24"/>
          <w:highlight w:val="white"/>
        </w:rPr>
        <w:t>ensuring that everyone has access to homes that:</w:t>
      </w:r>
    </w:p>
    <w:p w14:paraId="00000020" w14:textId="37A4CDEF" w:rsidR="00814A45" w:rsidRDefault="0018128F">
      <w:pPr>
        <w:widowControl w:val="0"/>
        <w:numPr>
          <w:ilvl w:val="0"/>
          <w:numId w:val="4"/>
        </w:numPr>
        <w:pBdr>
          <w:top w:val="nil"/>
          <w:left w:val="nil"/>
          <w:bottom w:val="nil"/>
          <w:right w:val="nil"/>
          <w:between w:val="nil"/>
        </w:pBdr>
        <w:spacing w:before="282" w:line="240" w:lineRule="auto"/>
        <w:ind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 Are integrated in and support full access to the greater community.</w:t>
      </w:r>
    </w:p>
    <w:p w14:paraId="00000021" w14:textId="77777777" w:rsidR="00814A45" w:rsidRDefault="0018128F">
      <w:pPr>
        <w:widowControl w:val="0"/>
        <w:numPr>
          <w:ilvl w:val="0"/>
          <w:numId w:val="4"/>
        </w:numPr>
        <w:pBdr>
          <w:top w:val="nil"/>
          <w:left w:val="nil"/>
          <w:bottom w:val="nil"/>
          <w:right w:val="nil"/>
          <w:between w:val="nil"/>
        </w:pBdr>
        <w:spacing w:line="240" w:lineRule="auto"/>
        <w:ind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Are selected by the individual from among setting options.</w:t>
      </w:r>
    </w:p>
    <w:p w14:paraId="00000022" w14:textId="487D1367" w:rsidR="00814A45" w:rsidRDefault="0018128F">
      <w:pPr>
        <w:widowControl w:val="0"/>
        <w:numPr>
          <w:ilvl w:val="0"/>
          <w:numId w:val="4"/>
        </w:numPr>
        <w:pBdr>
          <w:top w:val="nil"/>
          <w:left w:val="nil"/>
          <w:bottom w:val="nil"/>
          <w:right w:val="nil"/>
          <w:between w:val="nil"/>
        </w:pBdr>
        <w:spacing w:line="240" w:lineRule="auto"/>
        <w:ind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Ensure individual rights of privacy, dignity and respect, and freedom from coercion 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restraint.</w:t>
      </w:r>
    </w:p>
    <w:p w14:paraId="00000023" w14:textId="77777777" w:rsidR="00814A45" w:rsidRDefault="0018128F">
      <w:pPr>
        <w:widowControl w:val="0"/>
        <w:numPr>
          <w:ilvl w:val="0"/>
          <w:numId w:val="4"/>
        </w:numPr>
        <w:pBdr>
          <w:top w:val="nil"/>
          <w:left w:val="nil"/>
          <w:bottom w:val="nil"/>
          <w:right w:val="nil"/>
          <w:between w:val="nil"/>
        </w:pBdr>
        <w:spacing w:line="240" w:lineRule="auto"/>
        <w:ind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Optimize autonomy and independence in making life choices.</w:t>
      </w:r>
    </w:p>
    <w:p w14:paraId="00000024" w14:textId="77777777" w:rsidR="00814A45" w:rsidRDefault="0018128F">
      <w:pPr>
        <w:widowControl w:val="0"/>
        <w:numPr>
          <w:ilvl w:val="0"/>
          <w:numId w:val="4"/>
        </w:numPr>
        <w:pBdr>
          <w:top w:val="nil"/>
          <w:left w:val="nil"/>
          <w:bottom w:val="nil"/>
          <w:right w:val="nil"/>
          <w:between w:val="nil"/>
        </w:pBdr>
        <w:spacing w:line="240" w:lineRule="auto"/>
        <w:ind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Facilitate choice regarding services and who provides them.</w:t>
      </w:r>
    </w:p>
    <w:p w14:paraId="00000026" w14:textId="20C5304C" w:rsidR="00814A45" w:rsidRDefault="0018128F">
      <w:pPr>
        <w:widowControl w:val="0"/>
        <w:numPr>
          <w:ilvl w:val="0"/>
          <w:numId w:val="4"/>
        </w:numPr>
        <w:pBdr>
          <w:top w:val="nil"/>
          <w:left w:val="nil"/>
          <w:bottom w:val="nil"/>
          <w:right w:val="nil"/>
          <w:between w:val="nil"/>
        </w:pBdr>
        <w:spacing w:line="240" w:lineRule="auto"/>
        <w:ind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Incorporate some form of technology to promote independence</w:t>
      </w:r>
      <w:r w:rsidR="007E270E">
        <w:rPr>
          <w:rFonts w:ascii="Times New Roman" w:eastAsia="Times New Roman" w:hAnsi="Times New Roman" w:cs="Times New Roman"/>
          <w:color w:val="000000"/>
          <w:sz w:val="24"/>
          <w:szCs w:val="24"/>
          <w:highlight w:val="white"/>
        </w:rPr>
        <w:t>.</w:t>
      </w:r>
    </w:p>
    <w:p w14:paraId="27791C3A" w14:textId="63501E8C" w:rsidR="007E270E" w:rsidRDefault="0018128F" w:rsidP="007E270E">
      <w:pPr>
        <w:widowControl w:val="0"/>
        <w:pBdr>
          <w:top w:val="nil"/>
          <w:left w:val="nil"/>
          <w:bottom w:val="nil"/>
          <w:right w:val="nil"/>
          <w:between w:val="nil"/>
        </w:pBdr>
        <w:spacing w:before="276" w:line="229" w:lineRule="auto"/>
        <w:ind w:left="9" w:right="6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To support this mission, the DDA has established the following requirements and priorities </w:t>
      </w:r>
      <w:r>
        <w:rPr>
          <w:rFonts w:ascii="Times New Roman" w:eastAsia="Times New Roman" w:hAnsi="Times New Roman" w:cs="Times New Roman"/>
          <w:color w:val="000000"/>
          <w:sz w:val="24"/>
          <w:szCs w:val="24"/>
        </w:rPr>
        <w:t>for the Administration-Sponsored Capital Bond Program:</w:t>
      </w:r>
    </w:p>
    <w:p w14:paraId="13B0D1C8" w14:textId="77777777" w:rsidR="007E270E" w:rsidRDefault="007E270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00000028" w14:textId="6B81F105" w:rsidR="00814A45" w:rsidRDefault="0018128F">
      <w:pPr>
        <w:widowControl w:val="0"/>
        <w:pBdr>
          <w:top w:val="nil"/>
          <w:left w:val="nil"/>
          <w:bottom w:val="nil"/>
          <w:right w:val="nil"/>
          <w:between w:val="nil"/>
        </w:pBdr>
        <w:spacing w:line="240" w:lineRule="auto"/>
        <w:ind w:left="5" w:right="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lastRenderedPageBreak/>
        <w:t>Requirements:</w:t>
      </w:r>
    </w:p>
    <w:p w14:paraId="00000029" w14:textId="3CB1B0BE" w:rsidR="00814A45" w:rsidRDefault="0018128F" w:rsidP="007E270E">
      <w:pPr>
        <w:widowControl w:val="0"/>
        <w:pBdr>
          <w:top w:val="nil"/>
          <w:left w:val="nil"/>
          <w:bottom w:val="nil"/>
          <w:right w:val="nil"/>
          <w:between w:val="nil"/>
        </w:pBdr>
        <w:spacing w:before="277"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All projects must promote self-determination, community inclusion, community collaboration, consumer empowerment through use of technology and meet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the qualifications of the CMS final community settings rule. The rule</w:t>
      </w:r>
      <w:r>
        <w:rPr>
          <w:rFonts w:ascii="Times New Roman" w:eastAsia="Times New Roman" w:hAnsi="Times New Roman" w:cs="Times New Roman"/>
          <w:color w:val="000000"/>
          <w:sz w:val="24"/>
          <w:szCs w:val="24"/>
        </w:rPr>
        <w:t xml:space="preserve"> requires that all settings must: </w:t>
      </w:r>
    </w:p>
    <w:p w14:paraId="0000002A" w14:textId="7AD19DC9" w:rsidR="00814A45" w:rsidRDefault="0018128F" w:rsidP="007E270E">
      <w:pPr>
        <w:widowControl w:val="0"/>
        <w:numPr>
          <w:ilvl w:val="0"/>
          <w:numId w:val="8"/>
        </w:numPr>
        <w:pBdr>
          <w:top w:val="nil"/>
          <w:left w:val="nil"/>
          <w:bottom w:val="nil"/>
          <w:right w:val="nil"/>
          <w:between w:val="nil"/>
        </w:pBdr>
        <w:spacing w:before="284" w:line="229" w:lineRule="auto"/>
        <w:ind w:left="720" w:right="60"/>
        <w:jc w:val="both"/>
        <w:rPr>
          <w:color w:val="000000"/>
          <w:sz w:val="24"/>
          <w:szCs w:val="24"/>
        </w:rPr>
      </w:pPr>
      <w:r>
        <w:rPr>
          <w:rFonts w:ascii="Times New Roman" w:eastAsia="Times New Roman" w:hAnsi="Times New Roman" w:cs="Times New Roman"/>
          <w:color w:val="000000"/>
          <w:sz w:val="24"/>
          <w:szCs w:val="24"/>
          <w:highlight w:val="white"/>
        </w:rPr>
        <w:t xml:space="preserve">Be integrated in and facilitate full access to the greater </w:t>
      </w:r>
      <w:proofErr w:type="gramStart"/>
      <w:r>
        <w:rPr>
          <w:rFonts w:ascii="Times New Roman" w:eastAsia="Times New Roman" w:hAnsi="Times New Roman" w:cs="Times New Roman"/>
          <w:color w:val="000000"/>
          <w:sz w:val="24"/>
          <w:szCs w:val="24"/>
          <w:highlight w:val="white"/>
        </w:rPr>
        <w:t>community</w:t>
      </w:r>
      <w:r w:rsidR="007E270E">
        <w:rPr>
          <w:rFonts w:ascii="Times New Roman" w:eastAsia="Times New Roman" w:hAnsi="Times New Roman" w:cs="Times New Roman"/>
          <w:color w:val="000000"/>
          <w:sz w:val="24"/>
          <w:szCs w:val="24"/>
          <w:highlight w:val="white"/>
        </w:rPr>
        <w:t>;</w:t>
      </w:r>
      <w:proofErr w:type="gramEnd"/>
    </w:p>
    <w:p w14:paraId="0000002B" w14:textId="01B43E95" w:rsidR="00814A45" w:rsidRDefault="0018128F" w:rsidP="007E270E">
      <w:pPr>
        <w:widowControl w:val="0"/>
        <w:numPr>
          <w:ilvl w:val="0"/>
          <w:numId w:val="8"/>
        </w:numPr>
        <w:pBdr>
          <w:top w:val="nil"/>
          <w:left w:val="nil"/>
          <w:bottom w:val="nil"/>
          <w:right w:val="nil"/>
          <w:between w:val="nil"/>
        </w:pBdr>
        <w:spacing w:line="229" w:lineRule="auto"/>
        <w:ind w:left="720" w:right="60"/>
        <w:jc w:val="both"/>
        <w:rPr>
          <w:color w:val="000000"/>
          <w:sz w:val="24"/>
          <w:szCs w:val="24"/>
        </w:rPr>
      </w:pPr>
      <w:r>
        <w:rPr>
          <w:rFonts w:ascii="Times New Roman" w:eastAsia="Times New Roman" w:hAnsi="Times New Roman" w:cs="Times New Roman"/>
          <w:color w:val="000000"/>
          <w:sz w:val="24"/>
          <w:szCs w:val="24"/>
        </w:rPr>
        <w:t xml:space="preserve">Optimize autonomy and independence in making life </w:t>
      </w:r>
      <w:proofErr w:type="gramStart"/>
      <w:r>
        <w:rPr>
          <w:rFonts w:ascii="Times New Roman" w:eastAsia="Times New Roman" w:hAnsi="Times New Roman" w:cs="Times New Roman"/>
          <w:color w:val="000000"/>
          <w:sz w:val="24"/>
          <w:szCs w:val="24"/>
        </w:rPr>
        <w:t>choices;</w:t>
      </w:r>
      <w:proofErr w:type="gramEnd"/>
    </w:p>
    <w:p w14:paraId="0000002C" w14:textId="32F69A09" w:rsidR="00814A45" w:rsidRDefault="0018128F" w:rsidP="007E270E">
      <w:pPr>
        <w:widowControl w:val="0"/>
        <w:numPr>
          <w:ilvl w:val="0"/>
          <w:numId w:val="8"/>
        </w:numPr>
        <w:pBdr>
          <w:top w:val="nil"/>
          <w:left w:val="nil"/>
          <w:bottom w:val="nil"/>
          <w:right w:val="nil"/>
          <w:between w:val="nil"/>
        </w:pBdr>
        <w:spacing w:line="240" w:lineRule="auto"/>
        <w:ind w:left="720" w:right="60"/>
        <w:jc w:val="both"/>
        <w:rPr>
          <w:color w:val="000000"/>
          <w:sz w:val="24"/>
          <w:szCs w:val="24"/>
        </w:rPr>
      </w:pPr>
      <w:r>
        <w:rPr>
          <w:rFonts w:ascii="Times New Roman" w:eastAsia="Times New Roman" w:hAnsi="Times New Roman" w:cs="Times New Roman"/>
          <w:color w:val="000000"/>
          <w:sz w:val="24"/>
          <w:szCs w:val="24"/>
        </w:rPr>
        <w:t xml:space="preserve">Be chosen by the </w:t>
      </w:r>
      <w:proofErr w:type="gramStart"/>
      <w:r>
        <w:rPr>
          <w:rFonts w:ascii="Times New Roman" w:eastAsia="Times New Roman" w:hAnsi="Times New Roman" w:cs="Times New Roman"/>
          <w:color w:val="000000"/>
          <w:sz w:val="24"/>
          <w:szCs w:val="24"/>
        </w:rPr>
        <w:t>individual;</w:t>
      </w:r>
      <w:proofErr w:type="gramEnd"/>
    </w:p>
    <w:p w14:paraId="0000002D" w14:textId="1DCCD3BF" w:rsidR="00814A45" w:rsidRDefault="0018128F" w:rsidP="007E270E">
      <w:pPr>
        <w:widowControl w:val="0"/>
        <w:numPr>
          <w:ilvl w:val="0"/>
          <w:numId w:val="8"/>
        </w:numPr>
        <w:pBdr>
          <w:top w:val="nil"/>
          <w:left w:val="nil"/>
          <w:bottom w:val="nil"/>
          <w:right w:val="nil"/>
          <w:between w:val="nil"/>
        </w:pBdr>
        <w:spacing w:line="229" w:lineRule="auto"/>
        <w:ind w:left="720" w:right="60"/>
        <w:jc w:val="both"/>
        <w:rPr>
          <w:color w:val="000000"/>
          <w:sz w:val="24"/>
          <w:szCs w:val="24"/>
        </w:rPr>
      </w:pPr>
      <w:r>
        <w:rPr>
          <w:rFonts w:ascii="Times New Roman" w:eastAsia="Times New Roman" w:hAnsi="Times New Roman" w:cs="Times New Roman"/>
          <w:color w:val="000000"/>
          <w:sz w:val="24"/>
          <w:szCs w:val="24"/>
        </w:rPr>
        <w:t xml:space="preserve">Ensure the right to dignity, respect, freedom from coercion and restraint, and privacy in their unit including lockable doors, choice of roommates and freedom to furnish or decorate the </w:t>
      </w:r>
      <w:proofErr w:type="gramStart"/>
      <w:r>
        <w:rPr>
          <w:rFonts w:ascii="Times New Roman" w:eastAsia="Times New Roman" w:hAnsi="Times New Roman" w:cs="Times New Roman"/>
          <w:color w:val="000000"/>
          <w:sz w:val="24"/>
          <w:szCs w:val="24"/>
        </w:rPr>
        <w:t>unit;</w:t>
      </w:r>
      <w:proofErr w:type="gramEnd"/>
    </w:p>
    <w:p w14:paraId="0000002E" w14:textId="28961DB3" w:rsidR="00814A45" w:rsidRDefault="0018128F" w:rsidP="007E270E">
      <w:pPr>
        <w:widowControl w:val="0"/>
        <w:numPr>
          <w:ilvl w:val="0"/>
          <w:numId w:val="8"/>
        </w:numPr>
        <w:pBdr>
          <w:top w:val="nil"/>
          <w:left w:val="nil"/>
          <w:bottom w:val="nil"/>
          <w:right w:val="nil"/>
          <w:between w:val="nil"/>
        </w:pBdr>
        <w:spacing w:line="240" w:lineRule="auto"/>
        <w:ind w:left="720" w:right="60"/>
        <w:jc w:val="both"/>
        <w:rPr>
          <w:color w:val="000000"/>
          <w:sz w:val="24"/>
          <w:szCs w:val="24"/>
        </w:rPr>
      </w:pPr>
      <w:r>
        <w:rPr>
          <w:rFonts w:ascii="Times New Roman" w:eastAsia="Times New Roman" w:hAnsi="Times New Roman" w:cs="Times New Roman"/>
          <w:color w:val="000000"/>
          <w:sz w:val="24"/>
          <w:szCs w:val="24"/>
        </w:rPr>
        <w:t xml:space="preserve">Provide an opportunity to seek competitive </w:t>
      </w:r>
      <w:proofErr w:type="gramStart"/>
      <w:r>
        <w:rPr>
          <w:rFonts w:ascii="Times New Roman" w:eastAsia="Times New Roman" w:hAnsi="Times New Roman" w:cs="Times New Roman"/>
          <w:color w:val="000000"/>
          <w:sz w:val="24"/>
          <w:szCs w:val="24"/>
        </w:rPr>
        <w:t>employment;</w:t>
      </w:r>
      <w:proofErr w:type="gramEnd"/>
    </w:p>
    <w:p w14:paraId="0000002F" w14:textId="0984DF40" w:rsidR="00814A45" w:rsidRDefault="0018128F" w:rsidP="007E270E">
      <w:pPr>
        <w:widowControl w:val="0"/>
        <w:numPr>
          <w:ilvl w:val="0"/>
          <w:numId w:val="8"/>
        </w:numPr>
        <w:pBdr>
          <w:top w:val="nil"/>
          <w:left w:val="nil"/>
          <w:bottom w:val="nil"/>
          <w:right w:val="nil"/>
          <w:between w:val="nil"/>
        </w:pBdr>
        <w:spacing w:line="229" w:lineRule="auto"/>
        <w:ind w:left="720" w:right="60"/>
        <w:jc w:val="both"/>
        <w:rPr>
          <w:color w:val="000000"/>
          <w:sz w:val="24"/>
          <w:szCs w:val="24"/>
        </w:rPr>
      </w:pPr>
      <w:r>
        <w:rPr>
          <w:rFonts w:ascii="Times New Roman" w:eastAsia="Times New Roman" w:hAnsi="Times New Roman" w:cs="Times New Roman"/>
          <w:color w:val="000000"/>
          <w:sz w:val="24"/>
          <w:szCs w:val="24"/>
        </w:rPr>
        <w:t xml:space="preserve">Provide individuals an opportunity to choose a private room in a residential setting with a lease or other legally enforceable agreement providing similar </w:t>
      </w:r>
      <w:proofErr w:type="gramStart"/>
      <w:r>
        <w:rPr>
          <w:rFonts w:ascii="Times New Roman" w:eastAsia="Times New Roman" w:hAnsi="Times New Roman" w:cs="Times New Roman"/>
          <w:color w:val="000000"/>
          <w:sz w:val="24"/>
          <w:szCs w:val="24"/>
        </w:rPr>
        <w:t>protections;</w:t>
      </w:r>
      <w:proofErr w:type="gramEnd"/>
    </w:p>
    <w:p w14:paraId="00000030" w14:textId="77777777" w:rsidR="00814A45" w:rsidRDefault="0018128F" w:rsidP="007E270E">
      <w:pPr>
        <w:widowControl w:val="0"/>
        <w:numPr>
          <w:ilvl w:val="0"/>
          <w:numId w:val="8"/>
        </w:numPr>
        <w:pBdr>
          <w:top w:val="nil"/>
          <w:left w:val="nil"/>
          <w:bottom w:val="nil"/>
          <w:right w:val="nil"/>
          <w:between w:val="nil"/>
        </w:pBdr>
        <w:spacing w:line="240" w:lineRule="auto"/>
        <w:ind w:left="720" w:right="60"/>
        <w:jc w:val="both"/>
        <w:rPr>
          <w:color w:val="000000"/>
          <w:sz w:val="24"/>
          <w:szCs w:val="24"/>
        </w:rPr>
      </w:pPr>
      <w:r>
        <w:rPr>
          <w:rFonts w:ascii="Times New Roman" w:eastAsia="Times New Roman" w:hAnsi="Times New Roman" w:cs="Times New Roman"/>
          <w:color w:val="000000"/>
          <w:sz w:val="24"/>
          <w:szCs w:val="24"/>
        </w:rPr>
        <w:t>Facilitate choice of services and who provides them</w:t>
      </w:r>
      <w:r>
        <w:rPr>
          <w:rFonts w:ascii="Times New Roman" w:eastAsia="Times New Roman" w:hAnsi="Times New Roman" w:cs="Times New Roman"/>
          <w:sz w:val="24"/>
          <w:szCs w:val="24"/>
        </w:rPr>
        <w:t>; and</w:t>
      </w:r>
    </w:p>
    <w:p w14:paraId="00000031" w14:textId="09860BE8" w:rsidR="00814A45" w:rsidRPr="007E270E" w:rsidRDefault="0018128F" w:rsidP="007E270E">
      <w:pPr>
        <w:widowControl w:val="0"/>
        <w:numPr>
          <w:ilvl w:val="0"/>
          <w:numId w:val="8"/>
        </w:numPr>
        <w:pBdr>
          <w:top w:val="nil"/>
          <w:left w:val="nil"/>
          <w:bottom w:val="nil"/>
          <w:right w:val="nil"/>
          <w:between w:val="nil"/>
        </w:pBdr>
        <w:spacing w:line="240" w:lineRule="auto"/>
        <w:ind w:left="720" w:right="60"/>
        <w:jc w:val="both"/>
        <w:rPr>
          <w:color w:val="000000"/>
          <w:sz w:val="24"/>
          <w:szCs w:val="24"/>
        </w:rPr>
      </w:pPr>
      <w:r>
        <w:rPr>
          <w:rFonts w:ascii="Times New Roman" w:eastAsia="Times New Roman" w:hAnsi="Times New Roman" w:cs="Times New Roman"/>
          <w:color w:val="000000"/>
          <w:sz w:val="24"/>
          <w:szCs w:val="24"/>
        </w:rPr>
        <w:t>Include some the integration of technology to promote independence</w:t>
      </w:r>
      <w:r w:rsidR="007E270E">
        <w:rPr>
          <w:rFonts w:ascii="Times New Roman" w:eastAsia="Times New Roman" w:hAnsi="Times New Roman" w:cs="Times New Roman"/>
          <w:color w:val="000000"/>
          <w:sz w:val="24"/>
          <w:szCs w:val="24"/>
        </w:rPr>
        <w:t>.</w:t>
      </w:r>
    </w:p>
    <w:p w14:paraId="76836DD6" w14:textId="77777777" w:rsidR="007E270E" w:rsidRDefault="007E270E" w:rsidP="007E270E">
      <w:pPr>
        <w:widowControl w:val="0"/>
        <w:pBdr>
          <w:top w:val="nil"/>
          <w:left w:val="nil"/>
          <w:bottom w:val="nil"/>
          <w:right w:val="nil"/>
          <w:between w:val="nil"/>
        </w:pBdr>
        <w:spacing w:line="240" w:lineRule="auto"/>
        <w:ind w:right="60"/>
        <w:jc w:val="both"/>
        <w:rPr>
          <w:color w:val="000000"/>
          <w:sz w:val="24"/>
          <w:szCs w:val="24"/>
        </w:rPr>
      </w:pPr>
    </w:p>
    <w:p w14:paraId="00000032" w14:textId="49755EF6" w:rsidR="00814A45" w:rsidRDefault="0018128F" w:rsidP="007E270E">
      <w:pPr>
        <w:widowControl w:val="0"/>
        <w:pBdr>
          <w:top w:val="nil"/>
          <w:left w:val="nil"/>
          <w:bottom w:val="nil"/>
          <w:right w:val="nil"/>
          <w:between w:val="nil"/>
        </w:pBdr>
        <w:spacing w:line="240" w:lineRule="auto"/>
        <w:ind w:left="7" w:right="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Priorities:</w:t>
      </w:r>
    </w:p>
    <w:p w14:paraId="36C8CC80" w14:textId="77777777" w:rsidR="007E270E" w:rsidRPr="007E270E" w:rsidRDefault="007E270E" w:rsidP="007E270E">
      <w:pPr>
        <w:widowControl w:val="0"/>
        <w:pBdr>
          <w:top w:val="nil"/>
          <w:left w:val="nil"/>
          <w:bottom w:val="nil"/>
          <w:right w:val="nil"/>
          <w:between w:val="nil"/>
        </w:pBdr>
        <w:spacing w:line="240" w:lineRule="auto"/>
        <w:ind w:left="7" w:right="60"/>
        <w:rPr>
          <w:rFonts w:ascii="Times New Roman" w:eastAsia="Times New Roman" w:hAnsi="Times New Roman" w:cs="Times New Roman"/>
          <w:b/>
          <w:color w:val="000000"/>
          <w:szCs w:val="28"/>
        </w:rPr>
      </w:pPr>
    </w:p>
    <w:p w14:paraId="00000034" w14:textId="1E559EAF" w:rsidR="00814A45" w:rsidRDefault="0018128F">
      <w:pPr>
        <w:widowControl w:val="0"/>
        <w:numPr>
          <w:ilvl w:val="0"/>
          <w:numId w:val="3"/>
        </w:numPr>
        <w:pBdr>
          <w:top w:val="nil"/>
          <w:left w:val="nil"/>
          <w:bottom w:val="nil"/>
          <w:right w:val="nil"/>
          <w:between w:val="nil"/>
        </w:pBdr>
        <w:spacing w:before="1" w:line="229" w:lineRule="auto"/>
        <w:ind w:right="60"/>
        <w:jc w:val="both"/>
        <w:rPr>
          <w:color w:val="000000"/>
          <w:sz w:val="24"/>
          <w:szCs w:val="24"/>
        </w:rPr>
      </w:pPr>
      <w:r>
        <w:rPr>
          <w:rFonts w:ascii="Times New Roman" w:eastAsia="Times New Roman" w:hAnsi="Times New Roman" w:cs="Times New Roman"/>
          <w:b/>
          <w:color w:val="000000"/>
          <w:sz w:val="24"/>
          <w:szCs w:val="24"/>
          <w:highlight w:val="white"/>
        </w:rPr>
        <w:t xml:space="preserve">Projects that will receive the highest priority </w:t>
      </w:r>
      <w:r>
        <w:rPr>
          <w:rFonts w:ascii="Times New Roman" w:eastAsia="Times New Roman" w:hAnsi="Times New Roman" w:cs="Times New Roman"/>
          <w:color w:val="000000"/>
          <w:sz w:val="24"/>
          <w:szCs w:val="24"/>
          <w:highlight w:val="white"/>
        </w:rPr>
        <w:t>for Capital Bond funding are projects that promote separation of housing and services in independent housing through construction, acquisition, and/or renovation of residential properties where a landlord/tenant relationship is established without the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landlord providing direct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service(s) to the individuals living in those homes.</w:t>
      </w:r>
    </w:p>
    <w:p w14:paraId="00000035" w14:textId="2AA14FFB" w:rsidR="00814A45" w:rsidRDefault="00814A45" w:rsidP="007E270E">
      <w:pPr>
        <w:widowControl w:val="0"/>
        <w:pBdr>
          <w:top w:val="nil"/>
          <w:left w:val="nil"/>
          <w:bottom w:val="nil"/>
          <w:right w:val="nil"/>
          <w:between w:val="nil"/>
        </w:pBdr>
        <w:tabs>
          <w:tab w:val="left" w:pos="1956"/>
        </w:tabs>
        <w:spacing w:before="10" w:line="240" w:lineRule="auto"/>
        <w:ind w:left="21" w:right="60"/>
        <w:jc w:val="both"/>
        <w:rPr>
          <w:rFonts w:ascii="Calibri" w:eastAsia="Calibri" w:hAnsi="Calibri" w:cs="Calibri"/>
          <w:sz w:val="24"/>
          <w:szCs w:val="24"/>
          <w:highlight w:val="white"/>
        </w:rPr>
      </w:pPr>
    </w:p>
    <w:p w14:paraId="31D18E91" w14:textId="77777777" w:rsidR="007E270E" w:rsidRPr="007E270E" w:rsidRDefault="0018128F" w:rsidP="007E270E">
      <w:pPr>
        <w:widowControl w:val="0"/>
        <w:numPr>
          <w:ilvl w:val="0"/>
          <w:numId w:val="1"/>
        </w:numPr>
        <w:pBdr>
          <w:top w:val="nil"/>
          <w:left w:val="nil"/>
          <w:bottom w:val="nil"/>
          <w:right w:val="nil"/>
          <w:between w:val="nil"/>
        </w:pBdr>
        <w:spacing w:before="10" w:line="240" w:lineRule="auto"/>
        <w:ind w:right="60"/>
        <w:jc w:val="both"/>
        <w:rPr>
          <w:color w:val="000000"/>
          <w:sz w:val="24"/>
          <w:szCs w:val="24"/>
        </w:rPr>
      </w:pPr>
      <w:r>
        <w:rPr>
          <w:rFonts w:ascii="Times New Roman" w:eastAsia="Times New Roman" w:hAnsi="Times New Roman" w:cs="Times New Roman"/>
          <w:color w:val="000000"/>
          <w:sz w:val="24"/>
          <w:szCs w:val="24"/>
          <w:highlight w:val="white"/>
        </w:rPr>
        <w:t>Projects that are also a priority for Capital Bond funding include</w:t>
      </w:r>
      <w:r w:rsidR="007E270E">
        <w:rPr>
          <w:rFonts w:ascii="Times New Roman" w:eastAsia="Times New Roman" w:hAnsi="Times New Roman" w:cs="Times New Roman"/>
          <w:color w:val="000000"/>
          <w:sz w:val="24"/>
          <w:szCs w:val="24"/>
          <w:highlight w:val="white"/>
        </w:rPr>
        <w:t>:</w:t>
      </w:r>
    </w:p>
    <w:p w14:paraId="08B268B2" w14:textId="77777777" w:rsidR="007E270E" w:rsidRDefault="0018128F" w:rsidP="007E270E">
      <w:pPr>
        <w:widowControl w:val="0"/>
        <w:numPr>
          <w:ilvl w:val="1"/>
          <w:numId w:val="1"/>
        </w:numPr>
        <w:pBdr>
          <w:top w:val="nil"/>
          <w:left w:val="nil"/>
          <w:bottom w:val="nil"/>
          <w:right w:val="nil"/>
          <w:between w:val="nil"/>
        </w:pBdr>
        <w:spacing w:before="10" w:line="240" w:lineRule="auto"/>
        <w:ind w:right="60"/>
        <w:jc w:val="both"/>
        <w:rPr>
          <w:color w:val="000000"/>
          <w:sz w:val="24"/>
          <w:szCs w:val="24"/>
        </w:rPr>
      </w:pPr>
      <w:r w:rsidRPr="007E270E">
        <w:rPr>
          <w:rFonts w:ascii="Times New Roman" w:eastAsia="Times New Roman" w:hAnsi="Times New Roman" w:cs="Times New Roman"/>
          <w:color w:val="000000"/>
          <w:sz w:val="24"/>
          <w:szCs w:val="24"/>
          <w:highlight w:val="white"/>
        </w:rPr>
        <w:t>Projects that support individuals with forensic needs.</w:t>
      </w:r>
    </w:p>
    <w:p w14:paraId="46618189" w14:textId="77777777" w:rsidR="007E270E" w:rsidRDefault="0018128F" w:rsidP="007E270E">
      <w:pPr>
        <w:widowControl w:val="0"/>
        <w:numPr>
          <w:ilvl w:val="1"/>
          <w:numId w:val="1"/>
        </w:numPr>
        <w:pBdr>
          <w:top w:val="nil"/>
          <w:left w:val="nil"/>
          <w:bottom w:val="nil"/>
          <w:right w:val="nil"/>
          <w:between w:val="nil"/>
        </w:pBdr>
        <w:spacing w:before="10" w:line="240" w:lineRule="auto"/>
        <w:ind w:right="60"/>
        <w:jc w:val="both"/>
        <w:rPr>
          <w:color w:val="000000"/>
          <w:sz w:val="24"/>
          <w:szCs w:val="24"/>
        </w:rPr>
      </w:pPr>
      <w:r w:rsidRPr="007E270E">
        <w:rPr>
          <w:rFonts w:ascii="Times New Roman" w:eastAsia="Times New Roman" w:hAnsi="Times New Roman" w:cs="Times New Roman"/>
          <w:color w:val="000000"/>
          <w:sz w:val="24"/>
          <w:szCs w:val="24"/>
          <w:highlight w:val="white"/>
        </w:rPr>
        <w:t xml:space="preserve">Projects that support children with intellectual/developmental disabilities </w:t>
      </w:r>
      <w:r w:rsidRPr="007E270E">
        <w:rPr>
          <w:rFonts w:ascii="Times New Roman" w:eastAsia="Times New Roman" w:hAnsi="Times New Roman" w:cs="Times New Roman"/>
          <w:color w:val="000000"/>
          <w:sz w:val="24"/>
          <w:szCs w:val="24"/>
        </w:rPr>
        <w:t>and significant behavioral needs.</w:t>
      </w:r>
    </w:p>
    <w:p w14:paraId="75C5067C" w14:textId="2296B816" w:rsidR="007E270E" w:rsidRPr="007E270E" w:rsidRDefault="0018128F" w:rsidP="007E270E">
      <w:pPr>
        <w:widowControl w:val="0"/>
        <w:numPr>
          <w:ilvl w:val="1"/>
          <w:numId w:val="1"/>
        </w:numPr>
        <w:pBdr>
          <w:top w:val="nil"/>
          <w:left w:val="nil"/>
          <w:bottom w:val="nil"/>
          <w:right w:val="nil"/>
          <w:between w:val="nil"/>
        </w:pBdr>
        <w:spacing w:before="10" w:line="240" w:lineRule="auto"/>
        <w:ind w:right="60"/>
        <w:jc w:val="both"/>
        <w:rPr>
          <w:color w:val="000000"/>
          <w:sz w:val="24"/>
          <w:szCs w:val="24"/>
        </w:rPr>
      </w:pPr>
      <w:r w:rsidRPr="007E270E">
        <w:rPr>
          <w:rFonts w:ascii="Times New Roman" w:eastAsia="Times New Roman" w:hAnsi="Times New Roman" w:cs="Times New Roman"/>
          <w:color w:val="000000"/>
          <w:sz w:val="24"/>
          <w:szCs w:val="24"/>
          <w:highlight w:val="white"/>
        </w:rPr>
        <w:t>Projects that will incorporate technology into the construction or renovation</w:t>
      </w:r>
      <w:r w:rsidRPr="007E270E">
        <w:rPr>
          <w:rFonts w:ascii="Times New Roman" w:eastAsia="Times New Roman" w:hAnsi="Times New Roman" w:cs="Times New Roman"/>
          <w:color w:val="000000"/>
          <w:sz w:val="24"/>
          <w:szCs w:val="24"/>
        </w:rPr>
        <w:t xml:space="preserve"> </w:t>
      </w:r>
      <w:r w:rsidRPr="007E270E">
        <w:rPr>
          <w:rFonts w:ascii="Times New Roman" w:eastAsia="Times New Roman" w:hAnsi="Times New Roman" w:cs="Times New Roman"/>
          <w:color w:val="000000"/>
          <w:sz w:val="24"/>
          <w:szCs w:val="24"/>
          <w:highlight w:val="white"/>
        </w:rPr>
        <w:t>to promote independence</w:t>
      </w:r>
      <w:r w:rsidR="007E270E">
        <w:rPr>
          <w:rFonts w:ascii="Times New Roman" w:eastAsia="Times New Roman" w:hAnsi="Times New Roman" w:cs="Times New Roman"/>
          <w:color w:val="000000"/>
          <w:sz w:val="24"/>
          <w:szCs w:val="24"/>
          <w:highlight w:val="white"/>
        </w:rPr>
        <w:t>.</w:t>
      </w:r>
    </w:p>
    <w:p w14:paraId="0000003A" w14:textId="2A8B316C" w:rsidR="00814A45" w:rsidRPr="007E270E" w:rsidRDefault="0018128F" w:rsidP="007E270E">
      <w:pPr>
        <w:widowControl w:val="0"/>
        <w:numPr>
          <w:ilvl w:val="1"/>
          <w:numId w:val="1"/>
        </w:numPr>
        <w:pBdr>
          <w:top w:val="nil"/>
          <w:left w:val="nil"/>
          <w:bottom w:val="nil"/>
          <w:right w:val="nil"/>
          <w:between w:val="nil"/>
        </w:pBdr>
        <w:spacing w:before="10" w:line="240" w:lineRule="auto"/>
        <w:ind w:right="60"/>
        <w:jc w:val="both"/>
        <w:rPr>
          <w:color w:val="000000"/>
          <w:sz w:val="24"/>
          <w:szCs w:val="24"/>
        </w:rPr>
      </w:pPr>
      <w:r w:rsidRPr="007E270E">
        <w:rPr>
          <w:rFonts w:ascii="Times New Roman" w:eastAsia="Times New Roman" w:hAnsi="Times New Roman" w:cs="Times New Roman"/>
          <w:color w:val="000000"/>
          <w:sz w:val="24"/>
          <w:szCs w:val="24"/>
          <w:highlight w:val="white"/>
        </w:rPr>
        <w:t>Projects that support individuals with challenging behaviors that include property destruction.</w:t>
      </w:r>
    </w:p>
    <w:p w14:paraId="0000003B" w14:textId="77777777" w:rsidR="00814A45" w:rsidRDefault="00814A45">
      <w:pPr>
        <w:widowControl w:val="0"/>
        <w:pBdr>
          <w:top w:val="nil"/>
          <w:left w:val="nil"/>
          <w:bottom w:val="nil"/>
          <w:right w:val="nil"/>
          <w:between w:val="nil"/>
        </w:pBdr>
        <w:spacing w:line="229" w:lineRule="auto"/>
        <w:ind w:right="60"/>
        <w:rPr>
          <w:rFonts w:ascii="Times New Roman" w:eastAsia="Times New Roman" w:hAnsi="Times New Roman" w:cs="Times New Roman"/>
          <w:sz w:val="24"/>
          <w:szCs w:val="24"/>
        </w:rPr>
      </w:pPr>
    </w:p>
    <w:p w14:paraId="0000003C" w14:textId="5C98CC92" w:rsidR="00814A45" w:rsidRDefault="0018128F">
      <w:pPr>
        <w:widowControl w:val="0"/>
        <w:pBdr>
          <w:top w:val="nil"/>
          <w:left w:val="nil"/>
          <w:bottom w:val="nil"/>
          <w:right w:val="nil"/>
          <w:between w:val="nil"/>
        </w:pBdr>
        <w:spacing w:line="229"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Applicants may consider the following approaches, as examples only, 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support the</w:t>
      </w:r>
      <w:r w:rsidR="007E270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Administration’s priorities:</w:t>
      </w:r>
    </w:p>
    <w:p w14:paraId="0000003D" w14:textId="6CECE962" w:rsidR="00814A45" w:rsidRDefault="0018128F">
      <w:pPr>
        <w:widowControl w:val="0"/>
        <w:numPr>
          <w:ilvl w:val="0"/>
          <w:numId w:val="9"/>
        </w:numPr>
        <w:pBdr>
          <w:top w:val="nil"/>
          <w:left w:val="nil"/>
          <w:bottom w:val="nil"/>
          <w:right w:val="nil"/>
          <w:between w:val="nil"/>
        </w:pBdr>
        <w:spacing w:before="286" w:line="240" w:lineRule="auto"/>
        <w:ind w:right="60"/>
        <w:jc w:val="both"/>
        <w:rPr>
          <w:color w:val="000000"/>
          <w:sz w:val="24"/>
          <w:szCs w:val="24"/>
        </w:rPr>
      </w:pPr>
      <w:r>
        <w:rPr>
          <w:rFonts w:ascii="Times New Roman" w:eastAsia="Times New Roman" w:hAnsi="Times New Roman" w:cs="Times New Roman"/>
          <w:color w:val="000000"/>
          <w:sz w:val="24"/>
          <w:szCs w:val="24"/>
        </w:rPr>
        <w:t>Projects that will include financing from DHCD</w:t>
      </w:r>
    </w:p>
    <w:p w14:paraId="0000003E" w14:textId="741611BC" w:rsidR="00814A45" w:rsidRDefault="0018128F">
      <w:pPr>
        <w:widowControl w:val="0"/>
        <w:numPr>
          <w:ilvl w:val="0"/>
          <w:numId w:val="9"/>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color w:val="000000"/>
          <w:sz w:val="24"/>
          <w:szCs w:val="24"/>
        </w:rPr>
        <w:t>Projects that may agree to accept Section 811 Project Rental Assistance, Weinberg Apartments, or other similar program funding provided no more than 25 % of the total units in the property are subject to occupancy restrictions for persons with disabilities, to include DDA’s Rent Subsidy Program</w:t>
      </w:r>
      <w:r w:rsidR="007E270E">
        <w:rPr>
          <w:rFonts w:ascii="Times New Roman" w:eastAsia="Times New Roman" w:hAnsi="Times New Roman" w:cs="Times New Roman"/>
          <w:color w:val="000000"/>
          <w:sz w:val="24"/>
          <w:szCs w:val="24"/>
        </w:rPr>
        <w:t>.</w:t>
      </w:r>
    </w:p>
    <w:p w14:paraId="0000003F" w14:textId="5EE5CEE3" w:rsidR="00814A45" w:rsidRDefault="0018128F">
      <w:pPr>
        <w:widowControl w:val="0"/>
        <w:numPr>
          <w:ilvl w:val="0"/>
          <w:numId w:val="9"/>
        </w:numPr>
        <w:pBdr>
          <w:top w:val="nil"/>
          <w:left w:val="nil"/>
          <w:bottom w:val="nil"/>
          <w:right w:val="nil"/>
          <w:between w:val="nil"/>
        </w:pBdr>
        <w:spacing w:line="228" w:lineRule="auto"/>
        <w:ind w:right="60"/>
        <w:jc w:val="both"/>
        <w:rPr>
          <w:color w:val="000000"/>
        </w:rPr>
      </w:pPr>
      <w:r>
        <w:rPr>
          <w:rFonts w:ascii="Times New Roman" w:eastAsia="Times New Roman" w:hAnsi="Times New Roman" w:cs="Times New Roman"/>
          <w:color w:val="000000"/>
          <w:sz w:val="24"/>
          <w:szCs w:val="24"/>
        </w:rPr>
        <w:t xml:space="preserve">Projects that foster collaboration between non-profit housing corporations and service providers where a landlord/tenant relationship is established between the service recipient and landlord and where the provision of housing and services is administered separately such as: </w:t>
      </w:r>
    </w:p>
    <w:p w14:paraId="00000040" w14:textId="313EC670" w:rsidR="00814A45" w:rsidRDefault="0018128F">
      <w:pPr>
        <w:widowControl w:val="0"/>
        <w:numPr>
          <w:ilvl w:val="1"/>
          <w:numId w:val="9"/>
        </w:numPr>
        <w:pBdr>
          <w:top w:val="nil"/>
          <w:left w:val="nil"/>
          <w:bottom w:val="nil"/>
          <w:right w:val="nil"/>
          <w:between w:val="nil"/>
        </w:pBdr>
        <w:spacing w:line="228" w:lineRule="auto"/>
        <w:ind w:right="60"/>
        <w:jc w:val="both"/>
        <w:rPr>
          <w:color w:val="000000"/>
          <w:sz w:val="24"/>
          <w:szCs w:val="24"/>
        </w:rPr>
      </w:pPr>
      <w:r>
        <w:rPr>
          <w:rFonts w:ascii="Times New Roman" w:eastAsia="Times New Roman" w:hAnsi="Times New Roman" w:cs="Times New Roman"/>
          <w:color w:val="000000"/>
          <w:sz w:val="24"/>
          <w:szCs w:val="24"/>
        </w:rPr>
        <w:lastRenderedPageBreak/>
        <w:t>Partnerships with service providers and local public housing authorities where the housing authority establishes the landlord/tenant relationship</w:t>
      </w:r>
    </w:p>
    <w:p w14:paraId="00000041" w14:textId="53DC7BAC" w:rsidR="00814A45" w:rsidRDefault="0018128F">
      <w:pPr>
        <w:widowControl w:val="0"/>
        <w:numPr>
          <w:ilvl w:val="1"/>
          <w:numId w:val="9"/>
        </w:numPr>
        <w:pBdr>
          <w:top w:val="nil"/>
          <w:left w:val="nil"/>
          <w:bottom w:val="nil"/>
          <w:right w:val="nil"/>
          <w:between w:val="nil"/>
        </w:pBdr>
        <w:spacing w:line="228" w:lineRule="auto"/>
        <w:ind w:right="60"/>
        <w:jc w:val="both"/>
        <w:rPr>
          <w:color w:val="000000"/>
          <w:sz w:val="24"/>
          <w:szCs w:val="24"/>
        </w:rPr>
      </w:pPr>
      <w:r>
        <w:rPr>
          <w:rFonts w:ascii="Times New Roman" w:eastAsia="Times New Roman" w:hAnsi="Times New Roman" w:cs="Times New Roman"/>
          <w:color w:val="000000"/>
          <w:sz w:val="24"/>
          <w:szCs w:val="24"/>
        </w:rPr>
        <w:t>Projects which leverage Federal HUD funding such as Section 202, Housing Choice Vouchers (either tenant-based or project-based)</w:t>
      </w:r>
    </w:p>
    <w:p w14:paraId="00000042" w14:textId="3652947F" w:rsidR="00814A45" w:rsidRDefault="0018128F">
      <w:pPr>
        <w:widowControl w:val="0"/>
        <w:numPr>
          <w:ilvl w:val="1"/>
          <w:numId w:val="9"/>
        </w:numPr>
        <w:pBdr>
          <w:top w:val="nil"/>
          <w:left w:val="nil"/>
          <w:bottom w:val="nil"/>
          <w:right w:val="nil"/>
          <w:between w:val="nil"/>
        </w:pBdr>
        <w:spacing w:line="228" w:lineRule="auto"/>
        <w:ind w:right="60"/>
        <w:jc w:val="both"/>
        <w:rPr>
          <w:color w:val="000000"/>
          <w:sz w:val="24"/>
          <w:szCs w:val="24"/>
        </w:rPr>
      </w:pPr>
      <w:r>
        <w:rPr>
          <w:rFonts w:ascii="Times New Roman" w:eastAsia="Times New Roman" w:hAnsi="Times New Roman" w:cs="Times New Roman"/>
          <w:color w:val="000000"/>
          <w:sz w:val="24"/>
          <w:szCs w:val="24"/>
        </w:rPr>
        <w:t xml:space="preserve">Partnerships with non-profit housing corporations that leverage private funding for the acquisition of lower cost housing available due to foreclosure. Please contact Ms. Stephanie Jones, if you are interested in discussing any of these options or any other projects that will support the DDA priority areas. Ms. Jones can be reached at 443-523-0091 or by email at </w:t>
      </w:r>
      <w:r>
        <w:rPr>
          <w:rFonts w:ascii="Times New Roman" w:eastAsia="Times New Roman" w:hAnsi="Times New Roman" w:cs="Times New Roman"/>
          <w:color w:val="000000"/>
          <w:sz w:val="24"/>
          <w:szCs w:val="24"/>
          <w:u w:val="single"/>
        </w:rPr>
        <w:t>Stephanie.Jones2@maryland.gov</w:t>
      </w:r>
      <w:r>
        <w:rPr>
          <w:rFonts w:ascii="Times New Roman" w:eastAsia="Times New Roman" w:hAnsi="Times New Roman" w:cs="Times New Roman"/>
          <w:color w:val="000000"/>
          <w:sz w:val="24"/>
          <w:szCs w:val="24"/>
        </w:rPr>
        <w:t xml:space="preserve">. </w:t>
      </w:r>
    </w:p>
    <w:p w14:paraId="00000043" w14:textId="77777777" w:rsidR="00814A45" w:rsidRDefault="0018128F">
      <w:pPr>
        <w:widowControl w:val="0"/>
        <w:pBdr>
          <w:top w:val="nil"/>
          <w:left w:val="nil"/>
          <w:bottom w:val="nil"/>
          <w:right w:val="nil"/>
          <w:between w:val="nil"/>
        </w:pBdr>
        <w:spacing w:before="6444" w:line="240" w:lineRule="auto"/>
        <w:ind w:right="60"/>
        <w:jc w:val="center"/>
        <w:rPr>
          <w:rFonts w:ascii="Times New Roman" w:eastAsia="Times New Roman" w:hAnsi="Times New Roman" w:cs="Times New Roman"/>
          <w:b/>
          <w:sz w:val="28"/>
          <w:szCs w:val="28"/>
        </w:rPr>
      </w:pPr>
      <w:r>
        <w:br w:type="page"/>
      </w:r>
    </w:p>
    <w:p w14:paraId="00000044" w14:textId="7D9118C5" w:rsidR="00814A45" w:rsidRDefault="0018128F" w:rsidP="009811D8">
      <w:pPr>
        <w:widowControl w:val="0"/>
        <w:pBdr>
          <w:top w:val="nil"/>
          <w:left w:val="nil"/>
          <w:bottom w:val="nil"/>
          <w:right w:val="nil"/>
          <w:between w:val="nil"/>
        </w:pBdr>
        <w:spacing w:before="6444" w:line="240" w:lineRule="auto"/>
        <w:ind w:right="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Prioritization and Rating Forms</w:t>
      </w:r>
    </w:p>
    <w:p w14:paraId="00000045" w14:textId="6A1332CF" w:rsidR="00814A45" w:rsidRDefault="0018128F" w:rsidP="009811D8">
      <w:pPr>
        <w:widowControl w:val="0"/>
        <w:pBdr>
          <w:top w:val="nil"/>
          <w:left w:val="nil"/>
          <w:bottom w:val="nil"/>
          <w:right w:val="nil"/>
          <w:between w:val="nil"/>
        </w:pBdr>
        <w:spacing w:line="240" w:lineRule="auto"/>
        <w:ind w:right="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to be completed by</w:t>
      </w:r>
    </w:p>
    <w:p w14:paraId="00000046" w14:textId="071C7723" w:rsidR="00814A45" w:rsidRDefault="0018128F" w:rsidP="009811D8">
      <w:pPr>
        <w:widowControl w:val="0"/>
        <w:pBdr>
          <w:top w:val="nil"/>
          <w:left w:val="nil"/>
          <w:bottom w:val="nil"/>
          <w:right w:val="nil"/>
          <w:between w:val="nil"/>
        </w:pBdr>
        <w:spacing w:line="240"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MDH/DDA Community Capital Bond Program</w:t>
      </w:r>
    </w:p>
    <w:p w14:paraId="6699E4C3" w14:textId="77777777" w:rsidR="009811D8" w:rsidRDefault="009811D8">
      <w:pPr>
        <w:widowControl w:val="0"/>
        <w:pBdr>
          <w:top w:val="nil"/>
          <w:left w:val="nil"/>
          <w:bottom w:val="nil"/>
          <w:right w:val="nil"/>
          <w:between w:val="nil"/>
        </w:pBdr>
        <w:spacing w:line="229" w:lineRule="auto"/>
        <w:ind w:right="60" w:hanging="4"/>
        <w:jc w:val="both"/>
        <w:rPr>
          <w:rFonts w:ascii="Times New Roman" w:eastAsia="Times New Roman" w:hAnsi="Times New Roman" w:cs="Times New Roman"/>
          <w:color w:val="000000"/>
          <w:sz w:val="24"/>
          <w:szCs w:val="24"/>
          <w:highlight w:val="white"/>
        </w:rPr>
      </w:pPr>
    </w:p>
    <w:p w14:paraId="00000047" w14:textId="1A7BDB15" w:rsidR="00814A45" w:rsidRDefault="0018128F">
      <w:pPr>
        <w:widowControl w:val="0"/>
        <w:pBdr>
          <w:top w:val="nil"/>
          <w:left w:val="nil"/>
          <w:bottom w:val="nil"/>
          <w:right w:val="nil"/>
          <w:between w:val="nil"/>
        </w:pBdr>
        <w:spacing w:line="229" w:lineRule="auto"/>
        <w:ind w:right="60" w:hanging="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Bond bill applications/proposals submitted by providers of community services to individuals with developmental disabilities must support the </w:t>
      </w:r>
      <w:r>
        <w:rPr>
          <w:rFonts w:ascii="Times New Roman" w:eastAsia="Times New Roman" w:hAnsi="Times New Roman" w:cs="Times New Roman"/>
          <w:b/>
          <w:color w:val="000000"/>
          <w:sz w:val="24"/>
          <w:szCs w:val="24"/>
          <w:highlight w:val="white"/>
        </w:rPr>
        <w:t xml:space="preserve">mission </w:t>
      </w:r>
      <w:r>
        <w:rPr>
          <w:rFonts w:ascii="Times New Roman" w:eastAsia="Times New Roman" w:hAnsi="Times New Roman" w:cs="Times New Roman"/>
          <w:color w:val="000000"/>
          <w:sz w:val="24"/>
          <w:szCs w:val="24"/>
          <w:highlight w:val="white"/>
        </w:rPr>
        <w:t xml:space="preserve">of the Developmental Disabilities Administration and be consistent with DDA </w:t>
      </w:r>
      <w:r>
        <w:rPr>
          <w:rFonts w:ascii="Times New Roman" w:eastAsia="Times New Roman" w:hAnsi="Times New Roman" w:cs="Times New Roman"/>
          <w:b/>
          <w:color w:val="000000"/>
          <w:sz w:val="24"/>
          <w:szCs w:val="24"/>
          <w:highlight w:val="white"/>
        </w:rPr>
        <w:t>vision</w:t>
      </w:r>
      <w:r>
        <w:rPr>
          <w:rFonts w:ascii="Times New Roman" w:eastAsia="Times New Roman" w:hAnsi="Times New Roman" w:cs="Times New Roman"/>
          <w:color w:val="000000"/>
          <w:sz w:val="24"/>
          <w:szCs w:val="24"/>
          <w:highlight w:val="white"/>
        </w:rPr>
        <w:t>. They must support our focus 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Self-Determination, Self-Advocacy, Supporting Families, Independent Living, Independent Living, Housing, and Employment.</w:t>
      </w:r>
    </w:p>
    <w:p w14:paraId="00000048" w14:textId="1C906543" w:rsidR="00814A45" w:rsidRDefault="0018128F">
      <w:pPr>
        <w:widowControl w:val="0"/>
        <w:pBdr>
          <w:top w:val="nil"/>
          <w:left w:val="nil"/>
          <w:bottom w:val="nil"/>
          <w:right w:val="nil"/>
          <w:between w:val="nil"/>
        </w:pBdr>
        <w:spacing w:before="286"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must also be consistent with the CMS Community Settings Rule.</w:t>
      </w:r>
    </w:p>
    <w:p w14:paraId="00000049" w14:textId="6A896A64" w:rsidR="00814A45" w:rsidRDefault="0018128F">
      <w:pPr>
        <w:widowControl w:val="0"/>
        <w:pBdr>
          <w:top w:val="nil"/>
          <w:left w:val="nil"/>
          <w:bottom w:val="nil"/>
          <w:right w:val="nil"/>
          <w:between w:val="nil"/>
        </w:pBdr>
        <w:spacing w:before="271" w:line="229" w:lineRule="auto"/>
        <w:ind w:left="732" w:right="60" w:hanging="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Mission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mission of DDA is to c</w:t>
      </w:r>
      <w:r>
        <w:rPr>
          <w:rFonts w:ascii="Times New Roman" w:eastAsia="Times New Roman" w:hAnsi="Times New Roman" w:cs="Times New Roman"/>
          <w:color w:val="000000"/>
          <w:sz w:val="24"/>
          <w:szCs w:val="24"/>
          <w:highlight w:val="white"/>
        </w:rPr>
        <w:t>reate a flexible, person-centered, family-oriented system of support so people can have full lives.</w:t>
      </w:r>
    </w:p>
    <w:p w14:paraId="0000004A" w14:textId="1C39D7DF" w:rsidR="00814A45" w:rsidRDefault="0018128F">
      <w:pPr>
        <w:widowControl w:val="0"/>
        <w:pBdr>
          <w:top w:val="nil"/>
          <w:left w:val="nil"/>
          <w:bottom w:val="nil"/>
          <w:right w:val="nil"/>
          <w:between w:val="nil"/>
        </w:pBdr>
        <w:spacing w:before="282" w:line="229" w:lineRule="auto"/>
        <w:ind w:left="720" w:right="60"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Vision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highlight w:val="white"/>
        </w:rPr>
        <w:t>People with developmental disabilities will have full lives in the communities of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their choice where they are included, participate, and are active citizens.</w:t>
      </w:r>
      <w:r w:rsidR="009811D8">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 xml:space="preserve">The Developmental Disabilities Administration takes the leadership role in building partnerships and trust with families, providers, local and state agencies, and advocates assuring those individuals with developmental disabilities and their families have access to the resources necessary to foster growth, including those resources available to the </w:t>
      </w:r>
      <w:proofErr w:type="gramStart"/>
      <w:r>
        <w:rPr>
          <w:rFonts w:ascii="Times New Roman" w:eastAsia="Times New Roman" w:hAnsi="Times New Roman" w:cs="Times New Roman"/>
          <w:color w:val="000000"/>
          <w:sz w:val="24"/>
          <w:szCs w:val="24"/>
        </w:rPr>
        <w:t>general public</w:t>
      </w:r>
      <w:proofErr w:type="gramEnd"/>
      <w:r>
        <w:rPr>
          <w:rFonts w:ascii="Times New Roman" w:eastAsia="Times New Roman" w:hAnsi="Times New Roman" w:cs="Times New Roman"/>
          <w:color w:val="000000"/>
          <w:sz w:val="24"/>
          <w:szCs w:val="24"/>
        </w:rPr>
        <w:t xml:space="preserve">. Because of our inherent belief in the rights and dignity of the individual, we are committed to: </w:t>
      </w:r>
    </w:p>
    <w:p w14:paraId="0000004B" w14:textId="71321D1D" w:rsidR="00814A45" w:rsidRDefault="0018128F">
      <w:pPr>
        <w:widowControl w:val="0"/>
        <w:numPr>
          <w:ilvl w:val="0"/>
          <w:numId w:val="7"/>
        </w:numPr>
        <w:pBdr>
          <w:top w:val="nil"/>
          <w:left w:val="nil"/>
          <w:bottom w:val="nil"/>
          <w:right w:val="nil"/>
          <w:between w:val="nil"/>
        </w:pBdr>
        <w:spacing w:before="282" w:line="229" w:lineRule="auto"/>
        <w:ind w:right="60"/>
        <w:jc w:val="both"/>
        <w:rPr>
          <w:color w:val="000000"/>
          <w:sz w:val="24"/>
          <w:szCs w:val="24"/>
        </w:rPr>
      </w:pPr>
      <w:r>
        <w:rPr>
          <w:rFonts w:ascii="Times New Roman" w:eastAsia="Times New Roman" w:hAnsi="Times New Roman" w:cs="Times New Roman"/>
          <w:color w:val="000000"/>
          <w:sz w:val="24"/>
          <w:szCs w:val="24"/>
        </w:rPr>
        <w:t>The empowerment of all individuals with developmental disabilities and their families to choose the services and supports that meet their needs.</w:t>
      </w:r>
    </w:p>
    <w:p w14:paraId="0000004C" w14:textId="055F0BF6" w:rsidR="00814A45" w:rsidRDefault="0018128F">
      <w:pPr>
        <w:widowControl w:val="0"/>
        <w:numPr>
          <w:ilvl w:val="0"/>
          <w:numId w:val="7"/>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color w:val="000000"/>
          <w:sz w:val="24"/>
          <w:szCs w:val="24"/>
        </w:rPr>
        <w:t>The integration of individuals with developmental disabilities into community life to foster participation.</w:t>
      </w:r>
    </w:p>
    <w:p w14:paraId="0000004D" w14:textId="3C6A12C7" w:rsidR="00814A45" w:rsidRDefault="0018128F">
      <w:pPr>
        <w:widowControl w:val="0"/>
        <w:numPr>
          <w:ilvl w:val="0"/>
          <w:numId w:val="7"/>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color w:val="000000"/>
          <w:sz w:val="24"/>
          <w:szCs w:val="24"/>
        </w:rPr>
        <w:t>The provision of quality supports, based on consumer satisfaction, that maximizes individual growth and development.</w:t>
      </w:r>
    </w:p>
    <w:p w14:paraId="0000004E" w14:textId="7E17DB17" w:rsidR="00814A45" w:rsidRDefault="0018128F">
      <w:pPr>
        <w:widowControl w:val="0"/>
        <w:numPr>
          <w:ilvl w:val="0"/>
          <w:numId w:val="7"/>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color w:val="000000"/>
          <w:sz w:val="24"/>
          <w:szCs w:val="24"/>
        </w:rPr>
        <w:t>The incorporation of technology into the construction or renovation to increase independence for the person with developmental disabilities</w:t>
      </w:r>
      <w:r w:rsidR="009811D8">
        <w:rPr>
          <w:rFonts w:ascii="Times New Roman" w:eastAsia="Times New Roman" w:hAnsi="Times New Roman" w:cs="Times New Roman"/>
          <w:color w:val="000000"/>
          <w:sz w:val="24"/>
          <w:szCs w:val="24"/>
        </w:rPr>
        <w:t>.</w:t>
      </w:r>
    </w:p>
    <w:p w14:paraId="0000004F" w14:textId="1C84FE34" w:rsidR="00814A45" w:rsidRDefault="0018128F">
      <w:pPr>
        <w:widowControl w:val="0"/>
        <w:numPr>
          <w:ilvl w:val="0"/>
          <w:numId w:val="7"/>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color w:val="000000"/>
          <w:sz w:val="24"/>
          <w:szCs w:val="24"/>
        </w:rPr>
        <w:t>The establishment of a fiscally responsible, flexible service system that makes the best use of the resources that the citizens of Maryland have allocated for serving individuals with developmental disabilities.</w:t>
      </w:r>
    </w:p>
    <w:p w14:paraId="00000050" w14:textId="4F55FD79" w:rsidR="00814A45" w:rsidRDefault="0018128F">
      <w:pPr>
        <w:widowControl w:val="0"/>
        <w:pBdr>
          <w:top w:val="nil"/>
          <w:left w:val="nil"/>
          <w:bottom w:val="nil"/>
          <w:right w:val="nil"/>
          <w:between w:val="nil"/>
        </w:pBdr>
        <w:spacing w:before="282" w:line="229" w:lineRule="auto"/>
        <w:ind w:left="720" w:right="60" w:firstLine="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CMS Community Settings Rule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The rule supports enhanced quality in service and adds protections for individuals receiving services. In addition, this rule reflects CMS’ intent to ensure that individuals have full access to the benefits of community living and </w:t>
      </w:r>
      <w:proofErr w:type="gramStart"/>
      <w:r>
        <w:rPr>
          <w:rFonts w:ascii="Times New Roman" w:eastAsia="Times New Roman" w:hAnsi="Times New Roman" w:cs="Times New Roman"/>
          <w:color w:val="000000"/>
          <w:sz w:val="24"/>
          <w:szCs w:val="24"/>
        </w:rPr>
        <w:t>are able to</w:t>
      </w:r>
      <w:proofErr w:type="gramEnd"/>
      <w:r>
        <w:rPr>
          <w:rFonts w:ascii="Times New Roman" w:eastAsia="Times New Roman" w:hAnsi="Times New Roman" w:cs="Times New Roman"/>
          <w:color w:val="000000"/>
          <w:sz w:val="24"/>
          <w:szCs w:val="24"/>
        </w:rPr>
        <w:t xml:space="preserve"> receive services in the most integrated setting.</w:t>
      </w:r>
    </w:p>
    <w:p w14:paraId="00000051" w14:textId="192EC9F2" w:rsidR="00814A45" w:rsidRDefault="0018128F">
      <w:pPr>
        <w:widowControl w:val="0"/>
        <w:pBdr>
          <w:top w:val="nil"/>
          <w:left w:val="nil"/>
          <w:bottom w:val="nil"/>
          <w:right w:val="nil"/>
          <w:between w:val="nil"/>
        </w:pBdr>
        <w:spacing w:before="6" w:line="240" w:lineRule="auto"/>
        <w:ind w:left="721"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https://www.medicaid.gov/medicaid/hcbs/index.html</w:t>
      </w:r>
    </w:p>
    <w:p w14:paraId="7B508CDA" w14:textId="77777777" w:rsidR="009811D8" w:rsidRDefault="0018128F">
      <w:pPr>
        <w:widowControl w:val="0"/>
        <w:pBdr>
          <w:top w:val="nil"/>
          <w:left w:val="nil"/>
          <w:bottom w:val="nil"/>
          <w:right w:val="nil"/>
          <w:between w:val="nil"/>
        </w:pBdr>
        <w:spacing w:before="271" w:line="229" w:lineRule="auto"/>
        <w:ind w:left="72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of Agency Submitting Proposal: _____________________________________</w:t>
      </w:r>
    </w:p>
    <w:p w14:paraId="00000052" w14:textId="0F1031BB" w:rsidR="00814A45" w:rsidRDefault="0018128F">
      <w:pPr>
        <w:widowControl w:val="0"/>
        <w:pBdr>
          <w:top w:val="nil"/>
          <w:left w:val="nil"/>
          <w:bottom w:val="nil"/>
          <w:right w:val="nil"/>
          <w:between w:val="nil"/>
        </w:pBdr>
        <w:spacing w:before="271" w:line="229" w:lineRule="auto"/>
        <w:ind w:left="72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Overall Proposal Priority is: ________________________</w:t>
      </w:r>
    </w:p>
    <w:p w14:paraId="00000053" w14:textId="7C482CE9" w:rsidR="00814A45" w:rsidRDefault="0018128F">
      <w:pPr>
        <w:widowControl w:val="0"/>
        <w:pBdr>
          <w:top w:val="nil"/>
          <w:left w:val="nil"/>
          <w:bottom w:val="nil"/>
          <w:right w:val="nil"/>
          <w:between w:val="nil"/>
        </w:pBdr>
        <w:spacing w:before="271" w:line="229" w:lineRule="auto"/>
        <w:ind w:left="72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Overall Proposal Availability is: ______________________ points out of 20 points.</w:t>
      </w:r>
    </w:p>
    <w:p w14:paraId="00000054" w14:textId="77777777" w:rsidR="00814A45" w:rsidRDefault="0018128F">
      <w:pPr>
        <w:widowControl w:val="0"/>
        <w:pBdr>
          <w:top w:val="nil"/>
          <w:left w:val="nil"/>
          <w:bottom w:val="nil"/>
          <w:right w:val="nil"/>
          <w:between w:val="nil"/>
        </w:pBdr>
        <w:spacing w:before="271" w:line="229" w:lineRule="auto"/>
        <w:ind w:left="720"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Apply the following criteria in reviewing, prioritizing, and rating proposals: </w:t>
      </w:r>
    </w:p>
    <w:p w14:paraId="00000055" w14:textId="77777777" w:rsidR="00814A45" w:rsidRDefault="0018128F">
      <w:pPr>
        <w:widowControl w:val="0"/>
        <w:pBdr>
          <w:top w:val="nil"/>
          <w:left w:val="nil"/>
          <w:bottom w:val="nil"/>
          <w:right w:val="nil"/>
          <w:between w:val="nil"/>
        </w:pBdr>
        <w:spacing w:before="21" w:line="240" w:lineRule="auto"/>
        <w:ind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56" w14:textId="46CEA34E" w:rsidR="00814A45" w:rsidRDefault="0018128F">
      <w:pPr>
        <w:widowControl w:val="0"/>
        <w:numPr>
          <w:ilvl w:val="0"/>
          <w:numId w:val="5"/>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b/>
          <w:color w:val="000000"/>
          <w:sz w:val="24"/>
          <w:szCs w:val="24"/>
        </w:rPr>
        <w:t xml:space="preserve">Requirement: </w:t>
      </w:r>
      <w:r>
        <w:rPr>
          <w:rFonts w:ascii="Times New Roman" w:eastAsia="Times New Roman" w:hAnsi="Times New Roman" w:cs="Times New Roman"/>
          <w:color w:val="000000"/>
          <w:sz w:val="24"/>
          <w:szCs w:val="24"/>
        </w:rPr>
        <w:t xml:space="preserve">Does the project in the proposal promote self-determination, community inclusion, community collaboration, consumer empowerment and meet the qualifications of the CMS final community settings rule. These requirements include:  </w:t>
      </w:r>
    </w:p>
    <w:p w14:paraId="00000057" w14:textId="77777777" w:rsidR="00814A45" w:rsidRDefault="00814A45">
      <w:pPr>
        <w:widowControl w:val="0"/>
        <w:pBdr>
          <w:top w:val="nil"/>
          <w:left w:val="nil"/>
          <w:bottom w:val="nil"/>
          <w:right w:val="nil"/>
          <w:between w:val="nil"/>
        </w:pBdr>
        <w:spacing w:line="229" w:lineRule="auto"/>
        <w:ind w:left="901" w:right="60" w:hanging="340"/>
        <w:rPr>
          <w:rFonts w:ascii="Times New Roman" w:eastAsia="Times New Roman" w:hAnsi="Times New Roman" w:cs="Times New Roman"/>
          <w:sz w:val="24"/>
          <w:szCs w:val="24"/>
        </w:rPr>
      </w:pPr>
    </w:p>
    <w:p w14:paraId="00000058" w14:textId="59FAB96F" w:rsidR="00814A45" w:rsidRDefault="0018128F">
      <w:pPr>
        <w:widowControl w:val="0"/>
        <w:numPr>
          <w:ilvl w:val="0"/>
          <w:numId w:val="11"/>
        </w:numPr>
        <w:pBdr>
          <w:top w:val="nil"/>
          <w:left w:val="nil"/>
          <w:bottom w:val="nil"/>
          <w:right w:val="nil"/>
          <w:between w:val="nil"/>
        </w:pBdr>
        <w:spacing w:before="6" w:line="240" w:lineRule="auto"/>
        <w:ind w:right="60"/>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Be integrated in and facilitate full access to the greater</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000000"/>
          <w:sz w:val="24"/>
          <w:szCs w:val="24"/>
        </w:rPr>
        <w:t>community.</w:t>
      </w:r>
    </w:p>
    <w:p w14:paraId="00000059" w14:textId="4FED432F" w:rsidR="00814A45" w:rsidRDefault="0018128F">
      <w:pPr>
        <w:widowControl w:val="0"/>
        <w:numPr>
          <w:ilvl w:val="0"/>
          <w:numId w:val="11"/>
        </w:numPr>
        <w:pBdr>
          <w:top w:val="nil"/>
          <w:left w:val="nil"/>
          <w:bottom w:val="nil"/>
          <w:right w:val="nil"/>
          <w:between w:val="nil"/>
        </w:pBdr>
        <w:spacing w:line="240" w:lineRule="auto"/>
        <w:ind w:right="6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Optimize autonomy and independence in making life choices.</w:t>
      </w:r>
    </w:p>
    <w:p w14:paraId="0000005A" w14:textId="5C3742A8" w:rsidR="00814A45" w:rsidRDefault="0018128F">
      <w:pPr>
        <w:widowControl w:val="0"/>
        <w:numPr>
          <w:ilvl w:val="0"/>
          <w:numId w:val="11"/>
        </w:numPr>
        <w:pBdr>
          <w:top w:val="nil"/>
          <w:left w:val="nil"/>
          <w:bottom w:val="nil"/>
          <w:right w:val="nil"/>
          <w:between w:val="nil"/>
        </w:pBdr>
        <w:spacing w:line="240" w:lineRule="auto"/>
        <w:ind w:right="6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 chosen by the individual.</w:t>
      </w:r>
    </w:p>
    <w:p w14:paraId="0000005B" w14:textId="4F05060A" w:rsidR="00814A45" w:rsidRDefault="0018128F">
      <w:pPr>
        <w:widowControl w:val="0"/>
        <w:numPr>
          <w:ilvl w:val="0"/>
          <w:numId w:val="11"/>
        </w:numPr>
        <w:pBdr>
          <w:top w:val="nil"/>
          <w:left w:val="nil"/>
          <w:bottom w:val="nil"/>
          <w:right w:val="nil"/>
          <w:between w:val="nil"/>
        </w:pBdr>
        <w:spacing w:line="240" w:lineRule="auto"/>
        <w:ind w:right="60"/>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Ensure the right to dignity, respect, freedom from coercion and restraint, and privacy in their unit including lockable doors, choice of roommates and freedo</w:t>
      </w:r>
      <w:r>
        <w:rPr>
          <w:rFonts w:ascii="Times New Roman" w:eastAsia="Times New Roman" w:hAnsi="Times New Roman" w:cs="Times New Roman"/>
          <w:i/>
          <w:sz w:val="24"/>
          <w:szCs w:val="24"/>
        </w:rPr>
        <w:t xml:space="preserve">m </w:t>
      </w:r>
      <w:r>
        <w:rPr>
          <w:rFonts w:ascii="Times New Roman" w:eastAsia="Times New Roman" w:hAnsi="Times New Roman" w:cs="Times New Roman"/>
          <w:i/>
          <w:color w:val="000000"/>
          <w:sz w:val="24"/>
          <w:szCs w:val="24"/>
        </w:rPr>
        <w:t>to furnish or decorate the unit.</w:t>
      </w:r>
    </w:p>
    <w:p w14:paraId="0000005C" w14:textId="0EC593C3" w:rsidR="00814A45" w:rsidRDefault="0018128F">
      <w:pPr>
        <w:widowControl w:val="0"/>
        <w:numPr>
          <w:ilvl w:val="0"/>
          <w:numId w:val="11"/>
        </w:numPr>
        <w:pBdr>
          <w:top w:val="nil"/>
          <w:left w:val="nil"/>
          <w:bottom w:val="nil"/>
          <w:right w:val="nil"/>
          <w:between w:val="nil"/>
        </w:pBdr>
        <w:spacing w:line="240" w:lineRule="auto"/>
        <w:ind w:right="6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Provide an opportunity to seek competitive employment.</w:t>
      </w:r>
    </w:p>
    <w:p w14:paraId="0000005D" w14:textId="697D70AF" w:rsidR="00814A45" w:rsidRDefault="0018128F">
      <w:pPr>
        <w:widowControl w:val="0"/>
        <w:numPr>
          <w:ilvl w:val="0"/>
          <w:numId w:val="11"/>
        </w:numPr>
        <w:pBdr>
          <w:top w:val="nil"/>
          <w:left w:val="nil"/>
          <w:bottom w:val="nil"/>
          <w:right w:val="nil"/>
          <w:between w:val="nil"/>
        </w:pBdr>
        <w:spacing w:line="240" w:lineRule="auto"/>
        <w:ind w:right="6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Provide individuals an opportunity to choose a private unit in a residential setting with a lease or other legally enforceable agreement providing similar protections</w:t>
      </w:r>
      <w:r w:rsidR="009811D8">
        <w:rPr>
          <w:rFonts w:ascii="Times New Roman" w:eastAsia="Times New Roman" w:hAnsi="Times New Roman" w:cs="Times New Roman"/>
          <w:i/>
          <w:color w:val="000000"/>
          <w:sz w:val="24"/>
          <w:szCs w:val="24"/>
        </w:rPr>
        <w:t>.</w:t>
      </w:r>
    </w:p>
    <w:p w14:paraId="0000005E" w14:textId="44AF46C8" w:rsidR="00814A45" w:rsidRDefault="0018128F">
      <w:pPr>
        <w:widowControl w:val="0"/>
        <w:numPr>
          <w:ilvl w:val="0"/>
          <w:numId w:val="11"/>
        </w:numPr>
        <w:pBdr>
          <w:top w:val="nil"/>
          <w:left w:val="nil"/>
          <w:bottom w:val="nil"/>
          <w:right w:val="nil"/>
          <w:between w:val="nil"/>
        </w:pBdr>
        <w:spacing w:line="240" w:lineRule="auto"/>
        <w:ind w:right="6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Facilitate choice of services and who provides them.</w:t>
      </w:r>
    </w:p>
    <w:p w14:paraId="133B4D63" w14:textId="77777777" w:rsidR="009811D8" w:rsidRDefault="009811D8" w:rsidP="009811D8">
      <w:pPr>
        <w:widowControl w:val="0"/>
        <w:pBdr>
          <w:top w:val="nil"/>
          <w:left w:val="nil"/>
          <w:bottom w:val="nil"/>
          <w:right w:val="nil"/>
          <w:between w:val="nil"/>
        </w:pBdr>
        <w:spacing w:line="240" w:lineRule="auto"/>
        <w:ind w:left="1440" w:right="60"/>
        <w:rPr>
          <w:rFonts w:ascii="Times New Roman" w:eastAsia="Times New Roman" w:hAnsi="Times New Roman" w:cs="Times New Roman"/>
          <w:i/>
          <w:color w:val="000000"/>
          <w:sz w:val="24"/>
          <w:szCs w:val="24"/>
        </w:rPr>
      </w:pPr>
    </w:p>
    <w:p w14:paraId="0000005F" w14:textId="77777777" w:rsidR="00814A45" w:rsidRDefault="0018128F">
      <w:pPr>
        <w:widowControl w:val="0"/>
        <w:numPr>
          <w:ilvl w:val="0"/>
          <w:numId w:val="6"/>
        </w:numPr>
        <w:pBdr>
          <w:top w:val="nil"/>
          <w:left w:val="nil"/>
          <w:bottom w:val="nil"/>
          <w:right w:val="nil"/>
          <w:between w:val="nil"/>
        </w:pBdr>
        <w:spacing w:line="240" w:lineRule="auto"/>
        <w:ind w:right="60"/>
        <w:rPr>
          <w:color w:val="000000"/>
          <w:sz w:val="24"/>
          <w:szCs w:val="24"/>
        </w:rPr>
      </w:pPr>
      <w:r>
        <w:rPr>
          <w:rFonts w:ascii="Times New Roman" w:eastAsia="Times New Roman" w:hAnsi="Times New Roman" w:cs="Times New Roman"/>
          <w:b/>
          <w:color w:val="000000"/>
          <w:sz w:val="24"/>
          <w:szCs w:val="24"/>
        </w:rPr>
        <w:t>Prioritization:</w:t>
      </w:r>
    </w:p>
    <w:p w14:paraId="00000060" w14:textId="65148390" w:rsidR="00814A45" w:rsidRDefault="0018128F">
      <w:pPr>
        <w:widowControl w:val="0"/>
        <w:numPr>
          <w:ilvl w:val="0"/>
          <w:numId w:val="12"/>
        </w:numPr>
        <w:pBdr>
          <w:top w:val="nil"/>
          <w:left w:val="nil"/>
          <w:bottom w:val="nil"/>
          <w:right w:val="nil"/>
          <w:between w:val="nil"/>
        </w:pBdr>
        <w:spacing w:line="240" w:lineRule="auto"/>
        <w:ind w:right="6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Support of DDA Priorities: Does the proposal demonstrate that the project is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supportive of the priorities set by the DDA?</w:t>
      </w:r>
    </w:p>
    <w:p w14:paraId="00000061" w14:textId="77777777" w:rsidR="00814A45" w:rsidRDefault="0018128F">
      <w:pPr>
        <w:widowControl w:val="0"/>
        <w:pBdr>
          <w:top w:val="nil"/>
          <w:left w:val="nil"/>
          <w:bottom w:val="nil"/>
          <w:right w:val="nil"/>
          <w:between w:val="nil"/>
        </w:pBdr>
        <w:spacing w:before="276" w:line="240" w:lineRule="auto"/>
        <w:ind w:left="1440" w:right="60"/>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Yes______No</w:t>
      </w:r>
      <w:proofErr w:type="spellEnd"/>
      <w:r>
        <w:rPr>
          <w:rFonts w:ascii="Times New Roman" w:eastAsia="Times New Roman" w:hAnsi="Times New Roman" w:cs="Times New Roman"/>
          <w:color w:val="000000"/>
          <w:sz w:val="24"/>
          <w:szCs w:val="24"/>
        </w:rPr>
        <w:t xml:space="preserve">_____ </w:t>
      </w:r>
    </w:p>
    <w:p w14:paraId="00000062" w14:textId="77777777" w:rsidR="00814A45" w:rsidRDefault="00814A45">
      <w:pPr>
        <w:widowControl w:val="0"/>
        <w:pBdr>
          <w:top w:val="nil"/>
          <w:left w:val="nil"/>
          <w:bottom w:val="nil"/>
          <w:right w:val="nil"/>
          <w:between w:val="nil"/>
        </w:pBdr>
        <w:spacing w:before="6" w:line="240" w:lineRule="auto"/>
        <w:ind w:left="1625" w:right="60"/>
        <w:rPr>
          <w:rFonts w:ascii="Times New Roman" w:eastAsia="Times New Roman" w:hAnsi="Times New Roman" w:cs="Times New Roman"/>
          <w:sz w:val="24"/>
          <w:szCs w:val="24"/>
        </w:rPr>
      </w:pPr>
    </w:p>
    <w:p w14:paraId="00000063" w14:textId="5F0818C8" w:rsidR="00814A45" w:rsidRDefault="0018128F">
      <w:pPr>
        <w:widowControl w:val="0"/>
        <w:pBdr>
          <w:top w:val="nil"/>
          <w:left w:val="nil"/>
          <w:bottom w:val="nil"/>
          <w:right w:val="nil"/>
          <w:between w:val="nil"/>
        </w:pBdr>
        <w:spacing w:before="6" w:line="240" w:lineRule="auto"/>
        <w:ind w:left="1625"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Examples:</w:t>
      </w:r>
    </w:p>
    <w:p w14:paraId="00000064" w14:textId="54AB98F5" w:rsidR="00814A45" w:rsidRDefault="0018128F">
      <w:pPr>
        <w:widowControl w:val="0"/>
        <w:numPr>
          <w:ilvl w:val="0"/>
          <w:numId w:val="2"/>
        </w:numPr>
        <w:pBdr>
          <w:top w:val="nil"/>
          <w:left w:val="nil"/>
          <w:bottom w:val="nil"/>
          <w:right w:val="nil"/>
          <w:between w:val="nil"/>
        </w:pBdr>
        <w:spacing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Highest Priority:</w:t>
      </w:r>
    </w:p>
    <w:p w14:paraId="00000065" w14:textId="3BBBD799" w:rsidR="00814A45" w:rsidRDefault="0018128F" w:rsidP="009811D8">
      <w:pPr>
        <w:widowControl w:val="0"/>
        <w:numPr>
          <w:ilvl w:val="1"/>
          <w:numId w:val="2"/>
        </w:numPr>
        <w:pBdr>
          <w:top w:val="nil"/>
          <w:left w:val="nil"/>
          <w:bottom w:val="nil"/>
          <w:right w:val="nil"/>
          <w:between w:val="nil"/>
        </w:pBdr>
        <w:spacing w:line="229"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Projects that promote separation of housing and services in independent housing through construction, acquisition, and/or renovation of</w:t>
      </w:r>
      <w:r w:rsidR="009811D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residential properties where a landlord/tenant relationship is established without the landlord providing direct service(s) to the individuals living in those homes. This includes multifamily rental projects receiving DHCD funding, including Section 811 PRA or Weinberg Apartment, or other similar programs. </w:t>
      </w:r>
    </w:p>
    <w:p w14:paraId="00000066" w14:textId="304AE186" w:rsidR="00814A45" w:rsidRDefault="0018128F">
      <w:pPr>
        <w:widowControl w:val="0"/>
        <w:numPr>
          <w:ilvl w:val="0"/>
          <w:numId w:val="2"/>
        </w:numPr>
        <w:pBdr>
          <w:top w:val="nil"/>
          <w:left w:val="nil"/>
          <w:bottom w:val="nil"/>
          <w:right w:val="nil"/>
          <w:between w:val="nil"/>
        </w:pBdr>
        <w:spacing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Additional priorities:</w:t>
      </w:r>
    </w:p>
    <w:p w14:paraId="00000067" w14:textId="43BA9C75" w:rsidR="00814A45" w:rsidRDefault="0018128F">
      <w:pPr>
        <w:widowControl w:val="0"/>
        <w:numPr>
          <w:ilvl w:val="1"/>
          <w:numId w:val="2"/>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color w:val="000000"/>
          <w:sz w:val="24"/>
          <w:szCs w:val="24"/>
        </w:rPr>
        <w:t>Projects to construct, acquire, and/or renovate residential properties that will provide support to people with forensic needs.</w:t>
      </w:r>
    </w:p>
    <w:p w14:paraId="00000068" w14:textId="4FF84547" w:rsidR="00814A45" w:rsidRDefault="0018128F">
      <w:pPr>
        <w:widowControl w:val="0"/>
        <w:numPr>
          <w:ilvl w:val="1"/>
          <w:numId w:val="2"/>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color w:val="000000"/>
          <w:sz w:val="24"/>
          <w:szCs w:val="24"/>
        </w:rPr>
        <w:t>Projects to construct, acquire, and/or renovate residential properties that will support children with significant emergency behavioral needs.</w:t>
      </w:r>
    </w:p>
    <w:p w14:paraId="00000069" w14:textId="26D1FD12" w:rsidR="00814A45" w:rsidRPr="00F27D0B" w:rsidRDefault="0018128F">
      <w:pPr>
        <w:widowControl w:val="0"/>
        <w:numPr>
          <w:ilvl w:val="1"/>
          <w:numId w:val="2"/>
        </w:numPr>
        <w:pBdr>
          <w:top w:val="nil"/>
          <w:left w:val="nil"/>
          <w:bottom w:val="nil"/>
          <w:right w:val="nil"/>
          <w:between w:val="nil"/>
        </w:pBdr>
        <w:spacing w:line="229" w:lineRule="auto"/>
        <w:ind w:right="60"/>
        <w:jc w:val="both"/>
        <w:rPr>
          <w:color w:val="000000"/>
          <w:sz w:val="24"/>
          <w:szCs w:val="24"/>
        </w:rPr>
      </w:pPr>
      <w:r>
        <w:rPr>
          <w:rFonts w:ascii="Times New Roman" w:eastAsia="Times New Roman" w:hAnsi="Times New Roman" w:cs="Times New Roman"/>
          <w:color w:val="000000"/>
          <w:sz w:val="24"/>
          <w:szCs w:val="24"/>
        </w:rPr>
        <w:t>Projects to construct, acquire, and/or renovate residential properties tha</w:t>
      </w:r>
      <w:r w:rsidR="009811D8">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 will support adults with challenging behaviors, including property destruction.</w:t>
      </w:r>
    </w:p>
    <w:p w14:paraId="35AD7C02" w14:textId="68C8C730" w:rsidR="00F27D0B" w:rsidRPr="005854EF" w:rsidRDefault="00F27D0B">
      <w:pPr>
        <w:widowControl w:val="0"/>
        <w:numPr>
          <w:ilvl w:val="1"/>
          <w:numId w:val="2"/>
        </w:numPr>
        <w:pBdr>
          <w:top w:val="nil"/>
          <w:left w:val="nil"/>
          <w:bottom w:val="nil"/>
          <w:right w:val="nil"/>
          <w:between w:val="nil"/>
        </w:pBdr>
        <w:spacing w:line="229" w:lineRule="auto"/>
        <w:ind w:right="60"/>
        <w:jc w:val="both"/>
        <w:rPr>
          <w:color w:val="000000"/>
          <w:sz w:val="24"/>
          <w:szCs w:val="24"/>
        </w:rPr>
      </w:pPr>
      <w:r w:rsidRPr="005854EF">
        <w:rPr>
          <w:rFonts w:ascii="Times New Roman" w:eastAsia="Times New Roman" w:hAnsi="Times New Roman" w:cs="Times New Roman"/>
          <w:color w:val="000000"/>
          <w:sz w:val="24"/>
          <w:szCs w:val="24"/>
        </w:rPr>
        <w:t xml:space="preserve">Project timeline must indicate the project will begin in 2 years or less. </w:t>
      </w:r>
    </w:p>
    <w:p w14:paraId="60E66A23" w14:textId="77777777" w:rsidR="009811D8" w:rsidRDefault="009811D8" w:rsidP="009811D8">
      <w:pPr>
        <w:widowControl w:val="0"/>
        <w:pBdr>
          <w:top w:val="nil"/>
          <w:left w:val="nil"/>
          <w:bottom w:val="nil"/>
          <w:right w:val="nil"/>
          <w:between w:val="nil"/>
        </w:pBdr>
        <w:spacing w:line="229" w:lineRule="auto"/>
        <w:ind w:left="2880" w:right="60"/>
        <w:jc w:val="both"/>
        <w:rPr>
          <w:color w:val="000000"/>
          <w:sz w:val="24"/>
          <w:szCs w:val="24"/>
        </w:rPr>
      </w:pPr>
    </w:p>
    <w:p w14:paraId="0000006A" w14:textId="229D5016" w:rsidR="00814A45" w:rsidRDefault="0018128F">
      <w:pPr>
        <w:widowControl w:val="0"/>
        <w:numPr>
          <w:ilvl w:val="0"/>
          <w:numId w:val="12"/>
        </w:numPr>
        <w:pBdr>
          <w:top w:val="nil"/>
          <w:left w:val="nil"/>
          <w:bottom w:val="nil"/>
          <w:right w:val="nil"/>
          <w:between w:val="nil"/>
        </w:pBdr>
        <w:spacing w:line="229"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Demonstration of Need: Were you able to confirm the need for this project? How </w:t>
      </w:r>
      <w:r>
        <w:rPr>
          <w:rFonts w:ascii="Times New Roman" w:eastAsia="Times New Roman" w:hAnsi="Times New Roman" w:cs="Times New Roman"/>
          <w:color w:val="000000"/>
          <w:sz w:val="24"/>
          <w:szCs w:val="24"/>
        </w:rPr>
        <w:lastRenderedPageBreak/>
        <w:t>did you confirm this information? (Site visits, waiting lists for services, waiting lists for Section 8 vouchers, Maryland Department of Disabilities’ housing waitlists, consumer and family feedback, provider information indicating individuals in day programs are waiting for supported employment, etc.).</w:t>
      </w:r>
    </w:p>
    <w:p w14:paraId="0000006B" w14:textId="77777777" w:rsidR="00814A45" w:rsidRDefault="0018128F">
      <w:pPr>
        <w:widowControl w:val="0"/>
        <w:pBdr>
          <w:top w:val="nil"/>
          <w:left w:val="nil"/>
          <w:bottom w:val="nil"/>
          <w:right w:val="nil"/>
          <w:between w:val="nil"/>
        </w:pBdr>
        <w:spacing w:before="271" w:line="229" w:lineRule="auto"/>
        <w:ind w:left="144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____ No ____ </w:t>
      </w:r>
    </w:p>
    <w:p w14:paraId="0000006C" w14:textId="511AAA01" w:rsidR="00814A45" w:rsidRDefault="0018128F">
      <w:pPr>
        <w:widowControl w:val="0"/>
        <w:numPr>
          <w:ilvl w:val="0"/>
          <w:numId w:val="12"/>
        </w:numPr>
        <w:pBdr>
          <w:top w:val="nil"/>
          <w:left w:val="nil"/>
          <w:bottom w:val="nil"/>
          <w:right w:val="nil"/>
          <w:between w:val="nil"/>
        </w:pBdr>
        <w:spacing w:before="282" w:line="229"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Self Determination: Are self-determination and individual choice clearly incorporated as essentials? How is this incorporated?</w:t>
      </w:r>
    </w:p>
    <w:p w14:paraId="0000006D" w14:textId="77777777" w:rsidR="00814A45" w:rsidRDefault="0018128F">
      <w:pPr>
        <w:widowControl w:val="0"/>
        <w:pBdr>
          <w:top w:val="nil"/>
          <w:left w:val="nil"/>
          <w:bottom w:val="nil"/>
          <w:right w:val="nil"/>
          <w:between w:val="nil"/>
        </w:pBdr>
        <w:spacing w:before="6" w:line="240" w:lineRule="auto"/>
        <w:ind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____ No ____ </w:t>
      </w:r>
    </w:p>
    <w:p w14:paraId="0000006E" w14:textId="0C310F0A" w:rsidR="00814A45" w:rsidRDefault="0018128F">
      <w:pPr>
        <w:widowControl w:val="0"/>
        <w:numPr>
          <w:ilvl w:val="0"/>
          <w:numId w:val="12"/>
        </w:numPr>
        <w:pBdr>
          <w:top w:val="nil"/>
          <w:left w:val="nil"/>
          <w:bottom w:val="nil"/>
          <w:right w:val="nil"/>
          <w:between w:val="nil"/>
        </w:pBdr>
        <w:spacing w:before="271" w:line="229"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Community Inclusion: Does the proposal promote the inclusion of consumers </w:t>
      </w:r>
      <w:r w:rsidR="009811D8">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nto the community? Please indicate how that is accomplished.</w:t>
      </w:r>
    </w:p>
    <w:p w14:paraId="0000006F" w14:textId="77777777" w:rsidR="00814A45" w:rsidRDefault="0018128F">
      <w:pPr>
        <w:widowControl w:val="0"/>
        <w:pBdr>
          <w:top w:val="nil"/>
          <w:left w:val="nil"/>
          <w:bottom w:val="nil"/>
          <w:right w:val="nil"/>
          <w:between w:val="nil"/>
        </w:pBdr>
        <w:spacing w:before="6" w:line="240" w:lineRule="auto"/>
        <w:ind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____ No ____ </w:t>
      </w:r>
    </w:p>
    <w:p w14:paraId="00000070" w14:textId="06F8CB1F" w:rsidR="00814A45" w:rsidRDefault="0018128F">
      <w:pPr>
        <w:widowControl w:val="0"/>
        <w:numPr>
          <w:ilvl w:val="0"/>
          <w:numId w:val="12"/>
        </w:numPr>
        <w:pBdr>
          <w:top w:val="nil"/>
          <w:left w:val="nil"/>
          <w:bottom w:val="nil"/>
          <w:right w:val="nil"/>
          <w:between w:val="nil"/>
        </w:pBdr>
        <w:spacing w:before="271" w:line="229" w:lineRule="auto"/>
        <w:ind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Does the proposal promote collaboration with other agencies, i.e., inter-agency partnerships? Please describe the agencies and collaborations. </w:t>
      </w:r>
    </w:p>
    <w:p w14:paraId="00000071" w14:textId="77777777" w:rsidR="00814A45" w:rsidRDefault="0018128F">
      <w:pPr>
        <w:widowControl w:val="0"/>
        <w:pBdr>
          <w:top w:val="nil"/>
          <w:left w:val="nil"/>
          <w:bottom w:val="nil"/>
          <w:right w:val="nil"/>
          <w:between w:val="nil"/>
        </w:pBdr>
        <w:spacing w:before="6" w:line="240" w:lineRule="auto"/>
        <w:ind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____ No ____ </w:t>
      </w:r>
    </w:p>
    <w:p w14:paraId="00000072" w14:textId="541D624A" w:rsidR="00814A45" w:rsidRPr="009811D8" w:rsidRDefault="0018128F" w:rsidP="009811D8">
      <w:pPr>
        <w:pStyle w:val="ListParagraph"/>
        <w:widowControl w:val="0"/>
        <w:numPr>
          <w:ilvl w:val="0"/>
          <w:numId w:val="15"/>
        </w:numPr>
        <w:pBdr>
          <w:top w:val="nil"/>
          <w:left w:val="nil"/>
          <w:bottom w:val="nil"/>
          <w:right w:val="nil"/>
          <w:between w:val="nil"/>
        </w:pBdr>
        <w:spacing w:before="547" w:line="240" w:lineRule="auto"/>
        <w:ind w:right="60"/>
        <w:rPr>
          <w:rFonts w:ascii="Times New Roman" w:eastAsia="Times New Roman" w:hAnsi="Times New Roman" w:cs="Times New Roman"/>
          <w:b/>
          <w:color w:val="000000"/>
          <w:sz w:val="24"/>
          <w:szCs w:val="24"/>
        </w:rPr>
      </w:pPr>
      <w:r w:rsidRPr="009811D8">
        <w:rPr>
          <w:rFonts w:ascii="Times New Roman" w:eastAsia="Times New Roman" w:hAnsi="Times New Roman" w:cs="Times New Roman"/>
          <w:b/>
          <w:color w:val="000000"/>
          <w:sz w:val="24"/>
          <w:szCs w:val="24"/>
        </w:rPr>
        <w:t xml:space="preserve">Prioritization Scoring: </w:t>
      </w:r>
    </w:p>
    <w:p w14:paraId="00000073" w14:textId="77777777" w:rsidR="00814A45" w:rsidRDefault="0018128F">
      <w:pPr>
        <w:widowControl w:val="0"/>
        <w:pBdr>
          <w:top w:val="nil"/>
          <w:left w:val="nil"/>
          <w:bottom w:val="nil"/>
          <w:right w:val="nil"/>
          <w:between w:val="nil"/>
        </w:pBdr>
        <w:spacing w:line="240" w:lineRule="auto"/>
        <w:ind w:left="7200" w:right="60"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YES </w:t>
      </w:r>
      <w:r>
        <w:rPr>
          <w:rFonts w:ascii="Times New Roman" w:eastAsia="Times New Roman" w:hAnsi="Times New Roman" w:cs="Times New Roman"/>
          <w:b/>
          <w:color w:val="000000"/>
          <w:sz w:val="24"/>
          <w:szCs w:val="24"/>
        </w:rPr>
        <w:tab/>
        <w:t xml:space="preserve">NO </w:t>
      </w:r>
    </w:p>
    <w:p w14:paraId="00000074" w14:textId="77777777" w:rsidR="00814A45" w:rsidRDefault="00814A45">
      <w:pPr>
        <w:widowControl w:val="0"/>
        <w:pBdr>
          <w:top w:val="nil"/>
          <w:left w:val="nil"/>
          <w:bottom w:val="nil"/>
          <w:right w:val="nil"/>
          <w:between w:val="nil"/>
        </w:pBdr>
        <w:spacing w:line="240" w:lineRule="auto"/>
        <w:ind w:right="60"/>
        <w:jc w:val="center"/>
        <w:rPr>
          <w:rFonts w:ascii="Times New Roman" w:eastAsia="Times New Roman" w:hAnsi="Times New Roman" w:cs="Times New Roman"/>
          <w:sz w:val="24"/>
          <w:szCs w:val="24"/>
        </w:rPr>
      </w:pPr>
    </w:p>
    <w:p w14:paraId="00000075" w14:textId="6109E0C4" w:rsidR="00814A45" w:rsidRDefault="0018128F" w:rsidP="009811D8">
      <w:pPr>
        <w:widowControl w:val="0"/>
        <w:numPr>
          <w:ilvl w:val="0"/>
          <w:numId w:val="13"/>
        </w:numPr>
        <w:pBdr>
          <w:top w:val="nil"/>
          <w:left w:val="nil"/>
          <w:bottom w:val="nil"/>
          <w:right w:val="nil"/>
          <w:between w:val="nil"/>
        </w:pBdr>
        <w:spacing w:line="240" w:lineRule="auto"/>
        <w:ind w:left="108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Supportive of DDA Priorities - Highest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811D8">
        <w:rPr>
          <w:rFonts w:ascii="Times New Roman" w:eastAsia="Times New Roman" w:hAnsi="Times New Roman" w:cs="Times New Roman"/>
          <w:sz w:val="24"/>
          <w:szCs w:val="24"/>
        </w:rPr>
        <w:tab/>
      </w:r>
      <w:r w:rsidR="009811D8">
        <w:rPr>
          <w:rFonts w:ascii="Times New Roman" w:eastAsia="Times New Roman" w:hAnsi="Times New Roman" w:cs="Times New Roman"/>
          <w:sz w:val="24"/>
          <w:szCs w:val="24"/>
        </w:rPr>
        <w:tab/>
      </w:r>
      <w:r w:rsidR="009811D8">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____</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____</w:t>
      </w:r>
    </w:p>
    <w:p w14:paraId="00000076" w14:textId="5300ADA6" w:rsidR="00814A45" w:rsidRDefault="009811D8" w:rsidP="009811D8">
      <w:pPr>
        <w:widowControl w:val="0"/>
        <w:pBdr>
          <w:top w:val="nil"/>
          <w:left w:val="nil"/>
          <w:bottom w:val="nil"/>
          <w:right w:val="nil"/>
          <w:between w:val="nil"/>
        </w:pBdr>
        <w:spacing w:line="240" w:lineRule="auto"/>
        <w:ind w:left="39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18128F">
        <w:rPr>
          <w:rFonts w:ascii="Times New Roman" w:eastAsia="Times New Roman" w:hAnsi="Times New Roman" w:cs="Times New Roman"/>
          <w:color w:val="000000"/>
          <w:sz w:val="24"/>
          <w:szCs w:val="24"/>
        </w:rPr>
        <w:t>ther</w:t>
      </w:r>
      <w:r w:rsidR="0018128F">
        <w:rPr>
          <w:rFonts w:ascii="Times New Roman" w:eastAsia="Times New Roman" w:hAnsi="Times New Roman" w:cs="Times New Roman"/>
          <w:color w:val="000000"/>
          <w:sz w:val="24"/>
          <w:szCs w:val="24"/>
        </w:rPr>
        <w:tab/>
      </w:r>
      <w:r w:rsidR="0018128F">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8128F">
        <w:rPr>
          <w:rFonts w:ascii="Times New Roman" w:eastAsia="Times New Roman" w:hAnsi="Times New Roman" w:cs="Times New Roman"/>
          <w:color w:val="000000"/>
          <w:sz w:val="24"/>
          <w:szCs w:val="24"/>
        </w:rPr>
        <w:tab/>
        <w:t>____</w:t>
      </w:r>
      <w:r w:rsidR="0018128F">
        <w:rPr>
          <w:rFonts w:ascii="Times New Roman" w:eastAsia="Times New Roman" w:hAnsi="Times New Roman" w:cs="Times New Roman"/>
          <w:sz w:val="24"/>
          <w:szCs w:val="24"/>
        </w:rPr>
        <w:tab/>
      </w:r>
      <w:r w:rsidR="0018128F">
        <w:rPr>
          <w:rFonts w:ascii="Times New Roman" w:eastAsia="Times New Roman" w:hAnsi="Times New Roman" w:cs="Times New Roman"/>
          <w:color w:val="000000"/>
          <w:sz w:val="24"/>
          <w:szCs w:val="24"/>
        </w:rPr>
        <w:t>____</w:t>
      </w:r>
    </w:p>
    <w:p w14:paraId="00000077" w14:textId="1FCBF894" w:rsidR="00814A45" w:rsidRDefault="0018128F" w:rsidP="009811D8">
      <w:pPr>
        <w:widowControl w:val="0"/>
        <w:numPr>
          <w:ilvl w:val="0"/>
          <w:numId w:val="13"/>
        </w:numPr>
        <w:pBdr>
          <w:top w:val="nil"/>
          <w:left w:val="nil"/>
          <w:bottom w:val="nil"/>
          <w:right w:val="nil"/>
          <w:between w:val="nil"/>
        </w:pBdr>
        <w:spacing w:line="240" w:lineRule="auto"/>
        <w:ind w:left="108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Demonstration of Need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_</w:t>
      </w:r>
      <w:r w:rsidR="009811D8">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__</w:t>
      </w:r>
    </w:p>
    <w:p w14:paraId="00000078" w14:textId="6F0C0826" w:rsidR="00814A45" w:rsidRDefault="0018128F" w:rsidP="009811D8">
      <w:pPr>
        <w:widowControl w:val="0"/>
        <w:numPr>
          <w:ilvl w:val="0"/>
          <w:numId w:val="13"/>
        </w:numPr>
        <w:pBdr>
          <w:top w:val="nil"/>
          <w:left w:val="nil"/>
          <w:bottom w:val="nil"/>
          <w:right w:val="nil"/>
          <w:between w:val="nil"/>
        </w:pBdr>
        <w:spacing w:line="240" w:lineRule="auto"/>
        <w:ind w:left="108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Self Determination &amp; Individual Choice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____</w:t>
      </w:r>
    </w:p>
    <w:p w14:paraId="00000079" w14:textId="3BA19776" w:rsidR="00814A45" w:rsidRDefault="0018128F" w:rsidP="009811D8">
      <w:pPr>
        <w:widowControl w:val="0"/>
        <w:numPr>
          <w:ilvl w:val="0"/>
          <w:numId w:val="13"/>
        </w:numPr>
        <w:pBdr>
          <w:top w:val="nil"/>
          <w:left w:val="nil"/>
          <w:bottom w:val="nil"/>
          <w:right w:val="nil"/>
          <w:between w:val="nil"/>
        </w:pBdr>
        <w:spacing w:line="240" w:lineRule="auto"/>
        <w:ind w:left="108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Consumers Included in Community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____</w:t>
      </w:r>
    </w:p>
    <w:p w14:paraId="0000007A" w14:textId="72B83656" w:rsidR="00814A45" w:rsidRDefault="0018128F" w:rsidP="009811D8">
      <w:pPr>
        <w:widowControl w:val="0"/>
        <w:numPr>
          <w:ilvl w:val="0"/>
          <w:numId w:val="13"/>
        </w:numPr>
        <w:pBdr>
          <w:top w:val="nil"/>
          <w:left w:val="nil"/>
          <w:bottom w:val="nil"/>
          <w:right w:val="nil"/>
          <w:between w:val="nil"/>
        </w:pBdr>
        <w:spacing w:line="240" w:lineRule="auto"/>
        <w:ind w:left="1080"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Collaboration/Inter-Agency Partnerships Includes the </w:t>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t>____</w:t>
      </w:r>
      <w:r w:rsidR="009811D8">
        <w:rPr>
          <w:rFonts w:ascii="Times New Roman" w:eastAsia="Times New Roman" w:hAnsi="Times New Roman" w:cs="Times New Roman"/>
          <w:sz w:val="24"/>
          <w:szCs w:val="24"/>
        </w:rPr>
        <w:tab/>
      </w:r>
      <w:r w:rsidR="009811D8">
        <w:rPr>
          <w:rFonts w:ascii="Times New Roman" w:eastAsia="Times New Roman" w:hAnsi="Times New Roman" w:cs="Times New Roman"/>
          <w:color w:val="000000"/>
          <w:sz w:val="24"/>
          <w:szCs w:val="24"/>
        </w:rPr>
        <w:t>____</w:t>
      </w:r>
      <w:r w:rsidR="009811D8">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incorporation of technology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7B" w14:textId="5ED56FB9" w:rsidR="00814A45" w:rsidRDefault="0018128F">
      <w:pPr>
        <w:widowControl w:val="0"/>
        <w:pBdr>
          <w:top w:val="nil"/>
          <w:left w:val="nil"/>
          <w:bottom w:val="nil"/>
          <w:right w:val="nil"/>
          <w:between w:val="nil"/>
        </w:pBdr>
        <w:spacing w:before="271" w:line="240" w:lineRule="auto"/>
        <w:ind w:left="1446" w:right="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Prioritization Score: (Total Yes Answers)</w:t>
      </w:r>
      <w:r>
        <w:rPr>
          <w:rFonts w:ascii="Times New Roman" w:eastAsia="Times New Roman" w:hAnsi="Times New Roman" w:cs="Times New Roman"/>
          <w:color w:val="000000"/>
          <w:sz w:val="24"/>
          <w:szCs w:val="24"/>
        </w:rPr>
        <w:t>:</w:t>
      </w:r>
      <w:r w:rsidR="009811D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__</w:t>
      </w:r>
      <w:r w:rsidR="009811D8">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w:t>
      </w:r>
    </w:p>
    <w:p w14:paraId="0000007C" w14:textId="77777777" w:rsidR="00814A45" w:rsidRDefault="0018128F">
      <w:pPr>
        <w:widowControl w:val="0"/>
        <w:pBdr>
          <w:top w:val="nil"/>
          <w:left w:val="nil"/>
          <w:bottom w:val="nil"/>
          <w:right w:val="nil"/>
          <w:between w:val="nil"/>
        </w:pBdr>
        <w:spacing w:before="271" w:line="240" w:lineRule="auto"/>
        <w:ind w:left="1446"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Priority Scale: </w:t>
      </w:r>
    </w:p>
    <w:p w14:paraId="0000007D" w14:textId="3D2BFDA6" w:rsidR="00814A45" w:rsidRDefault="0018128F">
      <w:pPr>
        <w:widowControl w:val="0"/>
        <w:pBdr>
          <w:top w:val="nil"/>
          <w:left w:val="nil"/>
          <w:bottom w:val="nil"/>
          <w:right w:val="nil"/>
          <w:between w:val="nil"/>
        </w:pBdr>
        <w:spacing w:line="240" w:lineRule="auto"/>
        <w:ind w:left="2172"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yes answers = high</w:t>
      </w:r>
    </w:p>
    <w:p w14:paraId="0000007E" w14:textId="5BAEA34B" w:rsidR="00814A45" w:rsidRDefault="0018128F">
      <w:pPr>
        <w:widowControl w:val="0"/>
        <w:pBdr>
          <w:top w:val="nil"/>
          <w:left w:val="nil"/>
          <w:bottom w:val="nil"/>
          <w:right w:val="nil"/>
          <w:between w:val="nil"/>
        </w:pBdr>
        <w:spacing w:line="240" w:lineRule="auto"/>
        <w:ind w:left="2164"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yes answers = high moderate</w:t>
      </w:r>
    </w:p>
    <w:p w14:paraId="0000007F" w14:textId="55BB53DB" w:rsidR="00814A45" w:rsidRDefault="0018128F">
      <w:pPr>
        <w:widowControl w:val="0"/>
        <w:pBdr>
          <w:top w:val="nil"/>
          <w:left w:val="nil"/>
          <w:bottom w:val="nil"/>
          <w:right w:val="nil"/>
          <w:between w:val="nil"/>
        </w:pBdr>
        <w:spacing w:line="240" w:lineRule="auto"/>
        <w:ind w:left="217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yes answers = moderate</w:t>
      </w:r>
    </w:p>
    <w:p w14:paraId="00000080" w14:textId="0E8CC9B6" w:rsidR="00814A45" w:rsidRDefault="0018128F">
      <w:pPr>
        <w:widowControl w:val="0"/>
        <w:pBdr>
          <w:top w:val="nil"/>
          <w:left w:val="nil"/>
          <w:bottom w:val="nil"/>
          <w:right w:val="nil"/>
          <w:between w:val="nil"/>
        </w:pBdr>
        <w:spacing w:line="240" w:lineRule="auto"/>
        <w:ind w:left="2165"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yes answers = low moderate</w:t>
      </w:r>
    </w:p>
    <w:p w14:paraId="00000081" w14:textId="4A22F3BA" w:rsidR="00814A45" w:rsidRDefault="0018128F">
      <w:pPr>
        <w:widowControl w:val="0"/>
        <w:pBdr>
          <w:top w:val="nil"/>
          <w:left w:val="nil"/>
          <w:bottom w:val="nil"/>
          <w:right w:val="nil"/>
          <w:between w:val="nil"/>
        </w:pBdr>
        <w:spacing w:line="240" w:lineRule="auto"/>
        <w:ind w:left="2188"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yes answer = low</w:t>
      </w:r>
    </w:p>
    <w:p w14:paraId="00000082" w14:textId="39ED11A5" w:rsidR="00814A45" w:rsidRDefault="0018128F">
      <w:pPr>
        <w:widowControl w:val="0"/>
        <w:pBdr>
          <w:top w:val="nil"/>
          <w:left w:val="nil"/>
          <w:bottom w:val="nil"/>
          <w:right w:val="nil"/>
          <w:between w:val="nil"/>
        </w:pBdr>
        <w:spacing w:before="271" w:line="240" w:lineRule="auto"/>
        <w:ind w:left="1446" w:right="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Prioritization Scale</w:t>
      </w:r>
      <w:r>
        <w:rPr>
          <w:rFonts w:ascii="Times New Roman" w:eastAsia="Times New Roman" w:hAnsi="Times New Roman" w:cs="Times New Roman"/>
          <w:color w:val="000000"/>
          <w:sz w:val="24"/>
          <w:szCs w:val="24"/>
        </w:rPr>
        <w:t>: _____________</w:t>
      </w:r>
    </w:p>
    <w:p w14:paraId="0EAC839E" w14:textId="77777777" w:rsidR="009811D8" w:rsidRDefault="009811D8" w:rsidP="009811D8">
      <w:pPr>
        <w:pStyle w:val="ListParagraph"/>
        <w:widowControl w:val="0"/>
        <w:pBdr>
          <w:top w:val="nil"/>
          <w:left w:val="nil"/>
          <w:bottom w:val="nil"/>
          <w:right w:val="nil"/>
          <w:between w:val="nil"/>
        </w:pBdr>
        <w:spacing w:line="240" w:lineRule="auto"/>
        <w:ind w:left="1080" w:right="60"/>
        <w:rPr>
          <w:rFonts w:ascii="Times New Roman" w:eastAsia="Times New Roman" w:hAnsi="Times New Roman" w:cs="Times New Roman"/>
          <w:b/>
          <w:color w:val="000000"/>
          <w:sz w:val="24"/>
          <w:szCs w:val="24"/>
        </w:rPr>
      </w:pPr>
    </w:p>
    <w:p w14:paraId="00000083" w14:textId="47BE669A" w:rsidR="00814A45" w:rsidRDefault="0018128F" w:rsidP="009811D8">
      <w:pPr>
        <w:pStyle w:val="ListParagraph"/>
        <w:widowControl w:val="0"/>
        <w:numPr>
          <w:ilvl w:val="0"/>
          <w:numId w:val="15"/>
        </w:numPr>
        <w:pBdr>
          <w:top w:val="nil"/>
          <w:left w:val="nil"/>
          <w:bottom w:val="nil"/>
          <w:right w:val="nil"/>
          <w:between w:val="nil"/>
        </w:pBdr>
        <w:spacing w:line="240" w:lineRule="auto"/>
        <w:ind w:right="60"/>
        <w:rPr>
          <w:rFonts w:ascii="Times New Roman" w:eastAsia="Times New Roman" w:hAnsi="Times New Roman" w:cs="Times New Roman"/>
          <w:b/>
          <w:color w:val="000000"/>
          <w:sz w:val="24"/>
          <w:szCs w:val="24"/>
        </w:rPr>
      </w:pPr>
      <w:r w:rsidRPr="009811D8">
        <w:rPr>
          <w:rFonts w:ascii="Times New Roman" w:eastAsia="Times New Roman" w:hAnsi="Times New Roman" w:cs="Times New Roman"/>
          <w:b/>
          <w:color w:val="000000"/>
          <w:sz w:val="24"/>
          <w:szCs w:val="24"/>
        </w:rPr>
        <w:t>Availability</w:t>
      </w:r>
    </w:p>
    <w:p w14:paraId="6E73042C" w14:textId="77777777" w:rsidR="009811D8" w:rsidRPr="009811D8" w:rsidRDefault="009811D8" w:rsidP="009811D8">
      <w:pPr>
        <w:pStyle w:val="ListParagraph"/>
        <w:widowControl w:val="0"/>
        <w:pBdr>
          <w:top w:val="nil"/>
          <w:left w:val="nil"/>
          <w:bottom w:val="nil"/>
          <w:right w:val="nil"/>
          <w:between w:val="nil"/>
        </w:pBdr>
        <w:spacing w:line="240" w:lineRule="auto"/>
        <w:ind w:left="1080" w:right="60"/>
        <w:rPr>
          <w:rFonts w:ascii="Times New Roman" w:eastAsia="Times New Roman" w:hAnsi="Times New Roman" w:cs="Times New Roman"/>
          <w:b/>
          <w:color w:val="000000"/>
          <w:sz w:val="24"/>
          <w:szCs w:val="24"/>
        </w:rPr>
      </w:pPr>
    </w:p>
    <w:p w14:paraId="00000084" w14:textId="78C4F697" w:rsidR="00814A45" w:rsidRDefault="0018128F" w:rsidP="009811D8">
      <w:pPr>
        <w:pStyle w:val="ListParagraph"/>
        <w:widowControl w:val="0"/>
        <w:numPr>
          <w:ilvl w:val="0"/>
          <w:numId w:val="17"/>
        </w:numPr>
        <w:pBdr>
          <w:top w:val="nil"/>
          <w:left w:val="nil"/>
          <w:bottom w:val="nil"/>
          <w:right w:val="nil"/>
          <w:between w:val="nil"/>
        </w:pBdr>
        <w:spacing w:before="271" w:line="229"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Does the site meet ADA accessibility guidelines? (If the request is for construction or renovations to comply with ADA, award the points.)</w:t>
      </w:r>
    </w:p>
    <w:p w14:paraId="373504FA" w14:textId="77777777" w:rsidR="009811D8" w:rsidRPr="009811D8" w:rsidRDefault="009811D8" w:rsidP="009811D8">
      <w:pPr>
        <w:pStyle w:val="ListParagraph"/>
        <w:widowControl w:val="0"/>
        <w:pBdr>
          <w:top w:val="nil"/>
          <w:left w:val="nil"/>
          <w:bottom w:val="nil"/>
          <w:right w:val="nil"/>
          <w:between w:val="nil"/>
        </w:pBdr>
        <w:spacing w:before="271" w:line="229" w:lineRule="auto"/>
        <w:ind w:right="60"/>
        <w:rPr>
          <w:rFonts w:ascii="Times New Roman" w:eastAsia="Times New Roman" w:hAnsi="Times New Roman" w:cs="Times New Roman"/>
          <w:color w:val="000000"/>
          <w:sz w:val="24"/>
          <w:szCs w:val="24"/>
        </w:rPr>
      </w:pPr>
    </w:p>
    <w:p w14:paraId="00000085" w14:textId="77777777" w:rsidR="00814A45" w:rsidRDefault="0018128F">
      <w:pPr>
        <w:widowControl w:val="0"/>
        <w:pBdr>
          <w:top w:val="nil"/>
          <w:left w:val="nil"/>
          <w:bottom w:val="nil"/>
          <w:right w:val="nil"/>
          <w:between w:val="nil"/>
        </w:pBdr>
        <w:spacing w:before="6" w:line="240" w:lineRule="auto"/>
        <w:ind w:left="1802"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Yes = 5 points No = zero points </w:t>
      </w:r>
    </w:p>
    <w:p w14:paraId="00000086" w14:textId="25B02C4B" w:rsidR="00814A45" w:rsidRPr="009811D8" w:rsidRDefault="0018128F" w:rsidP="009811D8">
      <w:pPr>
        <w:pStyle w:val="ListParagraph"/>
        <w:widowControl w:val="0"/>
        <w:numPr>
          <w:ilvl w:val="0"/>
          <w:numId w:val="17"/>
        </w:numPr>
        <w:pBdr>
          <w:top w:val="nil"/>
          <w:left w:val="nil"/>
          <w:bottom w:val="nil"/>
          <w:right w:val="nil"/>
          <w:between w:val="nil"/>
        </w:pBdr>
        <w:spacing w:before="271" w:line="240"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Site - 5 points maximum. The requesting agency/partnership has:</w:t>
      </w:r>
    </w:p>
    <w:p w14:paraId="507DAC37" w14:textId="77777777" w:rsidR="009811D8" w:rsidRDefault="009811D8" w:rsidP="009811D8">
      <w:pPr>
        <w:widowControl w:val="0"/>
        <w:pBdr>
          <w:top w:val="nil"/>
          <w:left w:val="nil"/>
          <w:bottom w:val="nil"/>
          <w:right w:val="nil"/>
          <w:between w:val="nil"/>
        </w:pBdr>
        <w:spacing w:line="240" w:lineRule="auto"/>
        <w:ind w:right="60" w:firstLine="720"/>
        <w:rPr>
          <w:rFonts w:ascii="Times New Roman" w:eastAsia="Times New Roman" w:hAnsi="Times New Roman" w:cs="Times New Roman"/>
          <w:color w:val="000000"/>
          <w:sz w:val="24"/>
          <w:szCs w:val="24"/>
        </w:rPr>
      </w:pPr>
    </w:p>
    <w:p w14:paraId="00000087" w14:textId="67A96D8B" w:rsidR="00814A45" w:rsidRPr="009811D8" w:rsidRDefault="0018128F" w:rsidP="009811D8">
      <w:pPr>
        <w:pStyle w:val="ListParagraph"/>
        <w:widowControl w:val="0"/>
        <w:numPr>
          <w:ilvl w:val="0"/>
          <w:numId w:val="19"/>
        </w:numPr>
        <w:pBdr>
          <w:top w:val="nil"/>
          <w:left w:val="nil"/>
          <w:bottom w:val="nil"/>
          <w:right w:val="nil"/>
          <w:between w:val="nil"/>
        </w:pBdr>
        <w:spacing w:line="240"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Ownership of the site or has a 30-year lease</w:t>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5 points</w:t>
      </w:r>
    </w:p>
    <w:p w14:paraId="00000088" w14:textId="458F1E8C" w:rsidR="00814A45" w:rsidRPr="009811D8" w:rsidRDefault="0018128F" w:rsidP="009811D8">
      <w:pPr>
        <w:pStyle w:val="ListParagraph"/>
        <w:widowControl w:val="0"/>
        <w:numPr>
          <w:ilvl w:val="0"/>
          <w:numId w:val="19"/>
        </w:numPr>
        <w:pBdr>
          <w:top w:val="nil"/>
          <w:left w:val="nil"/>
          <w:bottom w:val="nil"/>
          <w:right w:val="nil"/>
          <w:between w:val="nil"/>
        </w:pBdr>
        <w:spacing w:line="229"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 xml:space="preserve">An option on the site </w:t>
      </w:r>
      <w:r w:rsidRP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ab/>
        <w:t>3 points</w:t>
      </w:r>
    </w:p>
    <w:p w14:paraId="00000089" w14:textId="54F95FA5" w:rsidR="00814A45" w:rsidRPr="009811D8" w:rsidRDefault="0018128F" w:rsidP="009811D8">
      <w:pPr>
        <w:pStyle w:val="ListParagraph"/>
        <w:widowControl w:val="0"/>
        <w:numPr>
          <w:ilvl w:val="0"/>
          <w:numId w:val="19"/>
        </w:numPr>
        <w:pBdr>
          <w:top w:val="nil"/>
          <w:left w:val="nil"/>
          <w:bottom w:val="nil"/>
          <w:right w:val="nil"/>
          <w:between w:val="nil"/>
        </w:pBdr>
        <w:spacing w:line="229"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Identified the site but does not own or have option</w:t>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ab/>
        <w:t>2 points</w:t>
      </w:r>
    </w:p>
    <w:p w14:paraId="0000008A" w14:textId="7B486E92" w:rsidR="00814A45" w:rsidRDefault="0018128F" w:rsidP="009811D8">
      <w:pPr>
        <w:pStyle w:val="ListParagraph"/>
        <w:widowControl w:val="0"/>
        <w:numPr>
          <w:ilvl w:val="0"/>
          <w:numId w:val="19"/>
        </w:numPr>
        <w:pBdr>
          <w:top w:val="nil"/>
          <w:left w:val="nil"/>
          <w:bottom w:val="nil"/>
          <w:right w:val="nil"/>
          <w:between w:val="nil"/>
        </w:pBdr>
        <w:spacing w:line="229"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Identified the type and area but not yet locate</w:t>
      </w:r>
      <w:r w:rsidR="009811D8">
        <w:rPr>
          <w:rFonts w:ascii="Times New Roman" w:eastAsia="Times New Roman" w:hAnsi="Times New Roman" w:cs="Times New Roman"/>
          <w:color w:val="000000"/>
          <w:sz w:val="24"/>
          <w:szCs w:val="24"/>
        </w:rPr>
        <w:t>d</w:t>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ab/>
        <w:t>1 point</w:t>
      </w:r>
    </w:p>
    <w:p w14:paraId="24C6C290" w14:textId="77777777" w:rsidR="009811D8" w:rsidRPr="009811D8" w:rsidRDefault="009811D8" w:rsidP="009811D8">
      <w:pPr>
        <w:pStyle w:val="ListParagraph"/>
        <w:widowControl w:val="0"/>
        <w:pBdr>
          <w:top w:val="nil"/>
          <w:left w:val="nil"/>
          <w:bottom w:val="nil"/>
          <w:right w:val="nil"/>
          <w:between w:val="nil"/>
        </w:pBdr>
        <w:spacing w:line="229" w:lineRule="auto"/>
        <w:ind w:left="1080" w:right="60"/>
        <w:rPr>
          <w:rFonts w:ascii="Times New Roman" w:eastAsia="Times New Roman" w:hAnsi="Times New Roman" w:cs="Times New Roman"/>
          <w:color w:val="000000"/>
          <w:sz w:val="24"/>
          <w:szCs w:val="24"/>
        </w:rPr>
      </w:pPr>
    </w:p>
    <w:p w14:paraId="0000008B" w14:textId="3E489B8D" w:rsidR="00814A45" w:rsidRDefault="0018128F" w:rsidP="009811D8">
      <w:pPr>
        <w:pStyle w:val="ListParagraph"/>
        <w:widowControl w:val="0"/>
        <w:numPr>
          <w:ilvl w:val="0"/>
          <w:numId w:val="17"/>
        </w:numPr>
        <w:pBdr>
          <w:top w:val="nil"/>
          <w:left w:val="nil"/>
          <w:bottom w:val="nil"/>
          <w:right w:val="nil"/>
          <w:between w:val="nil"/>
        </w:pBdr>
        <w:spacing w:before="282" w:line="240"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Matching Funding - 5 points maximum.</w:t>
      </w:r>
    </w:p>
    <w:p w14:paraId="028439F5" w14:textId="77777777" w:rsidR="009811D8" w:rsidRPr="009811D8" w:rsidRDefault="009811D8" w:rsidP="009811D8">
      <w:pPr>
        <w:pStyle w:val="ListParagraph"/>
        <w:widowControl w:val="0"/>
        <w:pBdr>
          <w:top w:val="nil"/>
          <w:left w:val="nil"/>
          <w:bottom w:val="nil"/>
          <w:right w:val="nil"/>
          <w:between w:val="nil"/>
        </w:pBdr>
        <w:spacing w:before="282" w:line="240" w:lineRule="auto"/>
        <w:ind w:right="60"/>
        <w:rPr>
          <w:rFonts w:ascii="Times New Roman" w:eastAsia="Times New Roman" w:hAnsi="Times New Roman" w:cs="Times New Roman"/>
          <w:color w:val="000000"/>
          <w:sz w:val="24"/>
          <w:szCs w:val="24"/>
        </w:rPr>
      </w:pPr>
    </w:p>
    <w:p w14:paraId="0000008C" w14:textId="411DEACC" w:rsidR="00814A45" w:rsidRPr="009811D8" w:rsidRDefault="0018128F" w:rsidP="009811D8">
      <w:pPr>
        <w:pStyle w:val="ListParagraph"/>
        <w:widowControl w:val="0"/>
        <w:numPr>
          <w:ilvl w:val="0"/>
          <w:numId w:val="20"/>
        </w:numPr>
        <w:pBdr>
          <w:top w:val="nil"/>
          <w:left w:val="nil"/>
          <w:bottom w:val="nil"/>
          <w:right w:val="nil"/>
          <w:between w:val="nil"/>
        </w:pBdr>
        <w:spacing w:line="229" w:lineRule="auto"/>
        <w:ind w:left="1080"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Cash available now equals 50% match from any source</w:t>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5 points</w:t>
      </w:r>
    </w:p>
    <w:p w14:paraId="0000008D" w14:textId="18451B26" w:rsidR="00814A45" w:rsidRPr="009811D8" w:rsidRDefault="0018128F" w:rsidP="009811D8">
      <w:pPr>
        <w:pStyle w:val="ListParagraph"/>
        <w:widowControl w:val="0"/>
        <w:numPr>
          <w:ilvl w:val="0"/>
          <w:numId w:val="20"/>
        </w:numPr>
        <w:pBdr>
          <w:top w:val="nil"/>
          <w:left w:val="nil"/>
          <w:bottom w:val="nil"/>
          <w:right w:val="nil"/>
          <w:between w:val="nil"/>
        </w:pBdr>
        <w:spacing w:line="229" w:lineRule="auto"/>
        <w:ind w:left="1080"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Other grants or loans available equals 50% match from any source</w:t>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5 points</w:t>
      </w:r>
    </w:p>
    <w:p w14:paraId="0000008E" w14:textId="7C95158B" w:rsidR="00814A45" w:rsidRPr="009811D8" w:rsidRDefault="0018128F" w:rsidP="009811D8">
      <w:pPr>
        <w:pStyle w:val="ListParagraph"/>
        <w:widowControl w:val="0"/>
        <w:numPr>
          <w:ilvl w:val="0"/>
          <w:numId w:val="20"/>
        </w:numPr>
        <w:pBdr>
          <w:top w:val="nil"/>
          <w:left w:val="nil"/>
          <w:bottom w:val="nil"/>
          <w:right w:val="nil"/>
          <w:between w:val="nil"/>
        </w:pBdr>
        <w:spacing w:line="229" w:lineRule="auto"/>
        <w:ind w:left="1080"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Cash available now equals 25% match from any sourc</w:t>
      </w:r>
      <w:r w:rsidR="009811D8">
        <w:rPr>
          <w:rFonts w:ascii="Times New Roman" w:eastAsia="Times New Roman" w:hAnsi="Times New Roman" w:cs="Times New Roman"/>
          <w:color w:val="000000"/>
          <w:sz w:val="24"/>
          <w:szCs w:val="24"/>
        </w:rPr>
        <w:t>e</w:t>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4 points</w:t>
      </w:r>
    </w:p>
    <w:p w14:paraId="22BDDF94" w14:textId="77777777" w:rsidR="009811D8" w:rsidRDefault="0018128F" w:rsidP="009811D8">
      <w:pPr>
        <w:pStyle w:val="ListParagraph"/>
        <w:widowControl w:val="0"/>
        <w:numPr>
          <w:ilvl w:val="0"/>
          <w:numId w:val="20"/>
        </w:numPr>
        <w:pBdr>
          <w:top w:val="nil"/>
          <w:left w:val="nil"/>
          <w:bottom w:val="nil"/>
          <w:right w:val="nil"/>
          <w:between w:val="nil"/>
        </w:pBdr>
        <w:spacing w:line="229" w:lineRule="auto"/>
        <w:ind w:left="1080"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Other grant or loan available equals 25% match from any source</w:t>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4 points</w:t>
      </w:r>
    </w:p>
    <w:p w14:paraId="0000008F" w14:textId="79E08900" w:rsidR="00814A45" w:rsidRPr="009811D8" w:rsidRDefault="0018128F" w:rsidP="009811D8">
      <w:pPr>
        <w:pStyle w:val="ListParagraph"/>
        <w:widowControl w:val="0"/>
        <w:numPr>
          <w:ilvl w:val="0"/>
          <w:numId w:val="20"/>
        </w:numPr>
        <w:pBdr>
          <w:top w:val="nil"/>
          <w:left w:val="nil"/>
          <w:bottom w:val="nil"/>
          <w:right w:val="nil"/>
          <w:between w:val="nil"/>
        </w:pBdr>
        <w:spacing w:line="229" w:lineRule="auto"/>
        <w:ind w:left="1080"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Application for eligible loan or another grant on fil</w:t>
      </w:r>
      <w:r w:rsidR="009811D8">
        <w:rPr>
          <w:rFonts w:ascii="Times New Roman" w:eastAsia="Times New Roman" w:hAnsi="Times New Roman" w:cs="Times New Roman"/>
          <w:color w:val="000000"/>
          <w:sz w:val="24"/>
          <w:szCs w:val="24"/>
        </w:rPr>
        <w:t>e</w:t>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3 points</w:t>
      </w:r>
    </w:p>
    <w:p w14:paraId="00000090" w14:textId="6392DFAB" w:rsidR="00814A45" w:rsidRPr="009811D8" w:rsidRDefault="0018128F" w:rsidP="009811D8">
      <w:pPr>
        <w:pStyle w:val="ListParagraph"/>
        <w:widowControl w:val="0"/>
        <w:numPr>
          <w:ilvl w:val="0"/>
          <w:numId w:val="20"/>
        </w:numPr>
        <w:pBdr>
          <w:top w:val="nil"/>
          <w:left w:val="nil"/>
          <w:bottom w:val="nil"/>
          <w:right w:val="nil"/>
          <w:between w:val="nil"/>
        </w:pBdr>
        <w:spacing w:line="229" w:lineRule="auto"/>
        <w:ind w:left="1080"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Will fundraise</w:t>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009811D8">
        <w:rPr>
          <w:rFonts w:ascii="Times New Roman" w:eastAsia="Times New Roman" w:hAnsi="Times New Roman" w:cs="Times New Roman"/>
          <w:color w:val="000000"/>
          <w:sz w:val="24"/>
          <w:szCs w:val="24"/>
        </w:rPr>
        <w:tab/>
      </w:r>
      <w:r w:rsidRPr="009811D8">
        <w:rPr>
          <w:rFonts w:ascii="Times New Roman" w:eastAsia="Times New Roman" w:hAnsi="Times New Roman" w:cs="Times New Roman"/>
          <w:color w:val="000000"/>
          <w:sz w:val="24"/>
          <w:szCs w:val="24"/>
        </w:rPr>
        <w:t>1 point</w:t>
      </w:r>
    </w:p>
    <w:p w14:paraId="300F4D42" w14:textId="77777777" w:rsidR="009811D8" w:rsidRDefault="009811D8" w:rsidP="009811D8">
      <w:pPr>
        <w:widowControl w:val="0"/>
        <w:pBdr>
          <w:top w:val="nil"/>
          <w:left w:val="nil"/>
          <w:bottom w:val="nil"/>
          <w:right w:val="nil"/>
          <w:between w:val="nil"/>
        </w:pBdr>
        <w:spacing w:line="240" w:lineRule="auto"/>
        <w:ind w:right="60"/>
        <w:rPr>
          <w:rFonts w:ascii="Times New Roman" w:eastAsia="Times New Roman" w:hAnsi="Times New Roman" w:cs="Times New Roman"/>
          <w:b/>
          <w:color w:val="000000"/>
          <w:sz w:val="24"/>
          <w:szCs w:val="24"/>
        </w:rPr>
      </w:pPr>
    </w:p>
    <w:p w14:paraId="00000091" w14:textId="32EE765D" w:rsidR="00814A45" w:rsidRDefault="0018128F" w:rsidP="009811D8">
      <w:pPr>
        <w:widowControl w:val="0"/>
        <w:pBdr>
          <w:top w:val="nil"/>
          <w:left w:val="nil"/>
          <w:bottom w:val="nil"/>
          <w:right w:val="nil"/>
          <w:between w:val="nil"/>
        </w:pBdr>
        <w:spacing w:line="24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AVAILABILITY SCORING - 20 points maximum  </w:t>
      </w:r>
    </w:p>
    <w:p w14:paraId="00000092" w14:textId="291821E9" w:rsidR="00814A45" w:rsidRPr="009811D8" w:rsidRDefault="0018128F" w:rsidP="009811D8">
      <w:pPr>
        <w:pStyle w:val="ListParagraph"/>
        <w:widowControl w:val="0"/>
        <w:numPr>
          <w:ilvl w:val="0"/>
          <w:numId w:val="21"/>
        </w:numPr>
        <w:pBdr>
          <w:top w:val="nil"/>
          <w:left w:val="nil"/>
          <w:bottom w:val="nil"/>
          <w:right w:val="nil"/>
          <w:between w:val="nil"/>
        </w:pBdr>
        <w:spacing w:before="120" w:line="240"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 xml:space="preserve">ADA accessibility compliance ____ points </w:t>
      </w:r>
    </w:p>
    <w:p w14:paraId="00000093" w14:textId="69415E21" w:rsidR="00814A45" w:rsidRPr="009811D8" w:rsidRDefault="0018128F" w:rsidP="009811D8">
      <w:pPr>
        <w:pStyle w:val="ListParagraph"/>
        <w:widowControl w:val="0"/>
        <w:numPr>
          <w:ilvl w:val="0"/>
          <w:numId w:val="21"/>
        </w:numPr>
        <w:pBdr>
          <w:top w:val="nil"/>
          <w:left w:val="nil"/>
          <w:bottom w:val="nil"/>
          <w:right w:val="nil"/>
          <w:between w:val="nil"/>
        </w:pBdr>
        <w:spacing w:before="106" w:line="240"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 xml:space="preserve">Site rating __ points </w:t>
      </w:r>
    </w:p>
    <w:p w14:paraId="00000094" w14:textId="572B636C" w:rsidR="00814A45" w:rsidRPr="009811D8" w:rsidRDefault="0018128F" w:rsidP="009811D8">
      <w:pPr>
        <w:pStyle w:val="ListParagraph"/>
        <w:widowControl w:val="0"/>
        <w:numPr>
          <w:ilvl w:val="0"/>
          <w:numId w:val="21"/>
        </w:numPr>
        <w:pBdr>
          <w:top w:val="nil"/>
          <w:left w:val="nil"/>
          <w:bottom w:val="nil"/>
          <w:right w:val="nil"/>
          <w:between w:val="nil"/>
        </w:pBdr>
        <w:spacing w:before="106" w:line="240" w:lineRule="auto"/>
        <w:ind w:right="60"/>
        <w:rPr>
          <w:rFonts w:ascii="Times New Roman" w:eastAsia="Times New Roman" w:hAnsi="Times New Roman" w:cs="Times New Roman"/>
          <w:color w:val="000000"/>
          <w:sz w:val="24"/>
          <w:szCs w:val="24"/>
        </w:rPr>
      </w:pPr>
      <w:r w:rsidRPr="009811D8">
        <w:rPr>
          <w:rFonts w:ascii="Times New Roman" w:eastAsia="Times New Roman" w:hAnsi="Times New Roman" w:cs="Times New Roman"/>
          <w:color w:val="000000"/>
          <w:sz w:val="24"/>
          <w:szCs w:val="24"/>
        </w:rPr>
        <w:t xml:space="preserve">Funding rating ____ points </w:t>
      </w:r>
    </w:p>
    <w:p w14:paraId="00000095" w14:textId="1CB01AA1" w:rsidR="00814A45" w:rsidRDefault="0018128F">
      <w:pPr>
        <w:widowControl w:val="0"/>
        <w:pBdr>
          <w:top w:val="nil"/>
          <w:left w:val="nil"/>
          <w:bottom w:val="nil"/>
          <w:right w:val="nil"/>
          <w:between w:val="nil"/>
        </w:pBdr>
        <w:spacing w:before="173" w:line="24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Availability Score: ___ points </w:t>
      </w:r>
    </w:p>
    <w:p w14:paraId="00000096" w14:textId="2AFA656F" w:rsidR="00814A45" w:rsidRDefault="0018128F">
      <w:pPr>
        <w:widowControl w:val="0"/>
        <w:pBdr>
          <w:top w:val="nil"/>
          <w:left w:val="nil"/>
          <w:bottom w:val="nil"/>
          <w:right w:val="nil"/>
          <w:between w:val="nil"/>
        </w:pBdr>
        <w:spacing w:before="271" w:line="229" w:lineRule="auto"/>
        <w:ind w:left="9" w:right="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TOTAL SCORE: </w:t>
      </w:r>
      <w:r>
        <w:rPr>
          <w:rFonts w:ascii="Times New Roman" w:eastAsia="Times New Roman" w:hAnsi="Times New Roman" w:cs="Times New Roman"/>
          <w:color w:val="000000"/>
          <w:sz w:val="24"/>
          <w:szCs w:val="24"/>
        </w:rPr>
        <w:t xml:space="preserve">Record the total points awarded under the priority scoring and the availability scoring. </w:t>
      </w:r>
    </w:p>
    <w:p w14:paraId="3E6EDC1C" w14:textId="77777777" w:rsidR="009E3D5B" w:rsidRDefault="009E3D5B" w:rsidP="009E3D5B">
      <w:pPr>
        <w:widowControl w:val="0"/>
        <w:pBdr>
          <w:top w:val="nil"/>
          <w:left w:val="nil"/>
          <w:bottom w:val="nil"/>
          <w:right w:val="nil"/>
          <w:between w:val="nil"/>
        </w:pBdr>
        <w:spacing w:line="343" w:lineRule="auto"/>
        <w:ind w:left="724" w:right="60"/>
        <w:rPr>
          <w:rFonts w:ascii="Times New Roman" w:eastAsia="Times New Roman" w:hAnsi="Times New Roman" w:cs="Times New Roman"/>
          <w:color w:val="000000"/>
        </w:rPr>
      </w:pPr>
    </w:p>
    <w:p w14:paraId="23DCDC59" w14:textId="3523EE04" w:rsidR="009E3D5B" w:rsidRDefault="0018128F" w:rsidP="009E3D5B">
      <w:pPr>
        <w:widowControl w:val="0"/>
        <w:pBdr>
          <w:top w:val="nil"/>
          <w:left w:val="nil"/>
          <w:bottom w:val="nil"/>
          <w:right w:val="nil"/>
          <w:between w:val="nil"/>
        </w:pBdr>
        <w:spacing w:line="343" w:lineRule="auto"/>
        <w:ind w:left="724" w:right="60"/>
        <w:rPr>
          <w:rFonts w:ascii="Times New Roman" w:eastAsia="Times New Roman" w:hAnsi="Times New Roman" w:cs="Times New Roman"/>
          <w:color w:val="000000"/>
        </w:rPr>
      </w:pPr>
      <w:r>
        <w:rPr>
          <w:rFonts w:ascii="Times New Roman" w:eastAsia="Times New Roman" w:hAnsi="Times New Roman" w:cs="Times New Roman"/>
          <w:color w:val="000000"/>
        </w:rPr>
        <w:t>Prioritization Score: ______ includes highest priority project ____YES/NO</w:t>
      </w:r>
    </w:p>
    <w:p w14:paraId="00000097" w14:textId="3839917F" w:rsidR="00814A45" w:rsidRDefault="0018128F" w:rsidP="009E3D5B">
      <w:pPr>
        <w:widowControl w:val="0"/>
        <w:pBdr>
          <w:top w:val="nil"/>
          <w:left w:val="nil"/>
          <w:bottom w:val="nil"/>
          <w:right w:val="nil"/>
          <w:between w:val="nil"/>
        </w:pBdr>
        <w:spacing w:line="343" w:lineRule="auto"/>
        <w:ind w:left="724"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Prioritization</w:t>
      </w:r>
      <w:r w:rsidR="009E3D5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Scale: ______</w:t>
      </w:r>
    </w:p>
    <w:p w14:paraId="00000098" w14:textId="03141986" w:rsidR="00814A45" w:rsidRDefault="0018128F">
      <w:pPr>
        <w:widowControl w:val="0"/>
        <w:pBdr>
          <w:top w:val="nil"/>
          <w:left w:val="nil"/>
          <w:bottom w:val="nil"/>
          <w:right w:val="nil"/>
          <w:between w:val="nil"/>
        </w:pBdr>
        <w:spacing w:before="14" w:line="240" w:lineRule="auto"/>
        <w:ind w:left="722"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Availability Score: ______</w:t>
      </w:r>
    </w:p>
    <w:p w14:paraId="00000099" w14:textId="3B0F75E2" w:rsidR="00814A45" w:rsidRDefault="0018128F">
      <w:pPr>
        <w:widowControl w:val="0"/>
        <w:pBdr>
          <w:top w:val="nil"/>
          <w:left w:val="nil"/>
          <w:bottom w:val="nil"/>
          <w:right w:val="nil"/>
          <w:between w:val="nil"/>
        </w:pBdr>
        <w:spacing w:before="533" w:line="240" w:lineRule="auto"/>
        <w:ind w:left="4"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Regional Contact:</w:t>
      </w:r>
      <w:r w:rsidR="009E3D5B">
        <w:rPr>
          <w:rFonts w:ascii="Times New Roman" w:eastAsia="Times New Roman" w:hAnsi="Times New Roman" w:cs="Times New Roman"/>
          <w:color w:val="000000"/>
          <w:sz w:val="24"/>
          <w:szCs w:val="24"/>
        </w:rPr>
        <w:t xml:space="preserve"> ________________________________</w:t>
      </w:r>
    </w:p>
    <w:p w14:paraId="34193DC1" w14:textId="77777777" w:rsidR="009E3D5B" w:rsidRDefault="009E3D5B">
      <w:pPr>
        <w:widowControl w:val="0"/>
        <w:pBdr>
          <w:top w:val="nil"/>
          <w:left w:val="nil"/>
          <w:bottom w:val="nil"/>
          <w:right w:val="nil"/>
          <w:between w:val="nil"/>
        </w:pBdr>
        <w:spacing w:line="240" w:lineRule="auto"/>
        <w:ind w:left="4" w:right="60"/>
        <w:rPr>
          <w:rFonts w:ascii="Times New Roman" w:eastAsia="Times New Roman" w:hAnsi="Times New Roman" w:cs="Times New Roman"/>
          <w:color w:val="000000"/>
          <w:sz w:val="24"/>
          <w:szCs w:val="24"/>
        </w:rPr>
      </w:pPr>
    </w:p>
    <w:p w14:paraId="0000009B" w14:textId="563A6C48" w:rsidR="00814A45" w:rsidRDefault="0018128F" w:rsidP="008664D9">
      <w:pPr>
        <w:widowControl w:val="0"/>
        <w:pBdr>
          <w:top w:val="nil"/>
          <w:left w:val="nil"/>
          <w:bottom w:val="nil"/>
          <w:right w:val="nil"/>
          <w:between w:val="nil"/>
        </w:pBdr>
        <w:spacing w:line="240" w:lineRule="auto"/>
        <w:ind w:left="4"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w:t>
      </w:r>
      <w:r w:rsidR="009E3D5B">
        <w:rPr>
          <w:rFonts w:ascii="Times New Roman" w:eastAsia="Times New Roman" w:hAnsi="Times New Roman" w:cs="Times New Roman"/>
          <w:color w:val="000000"/>
          <w:sz w:val="24"/>
          <w:szCs w:val="24"/>
        </w:rPr>
        <w:t xml:space="preserve"> ___________</w:t>
      </w:r>
      <w:r w:rsidR="009E3D5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Telephone:</w:t>
      </w:r>
      <w:r w:rsidR="009E3D5B" w:rsidRPr="009E3D5B">
        <w:rPr>
          <w:rFonts w:ascii="Times New Roman" w:eastAsia="Times New Roman" w:hAnsi="Times New Roman" w:cs="Times New Roman"/>
          <w:color w:val="000000"/>
          <w:sz w:val="24"/>
          <w:szCs w:val="24"/>
        </w:rPr>
        <w:t xml:space="preserve"> _____________________</w:t>
      </w:r>
    </w:p>
    <w:sectPr w:rsidR="00814A45" w:rsidSect="00170B5E">
      <w:headerReference w:type="default" r:id="rId8"/>
      <w:footerReference w:type="default" r:id="rId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9717C" w14:textId="77777777" w:rsidR="00170B5E" w:rsidRDefault="00170B5E">
      <w:pPr>
        <w:spacing w:line="240" w:lineRule="auto"/>
      </w:pPr>
      <w:r>
        <w:separator/>
      </w:r>
    </w:p>
  </w:endnote>
  <w:endnote w:type="continuationSeparator" w:id="0">
    <w:p w14:paraId="4211E595" w14:textId="77777777" w:rsidR="00170B5E" w:rsidRDefault="00170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C" w14:textId="49930BFC" w:rsidR="00814A45" w:rsidRPr="007E270E" w:rsidRDefault="0018128F">
    <w:pPr>
      <w:jc w:val="right"/>
      <w:rPr>
        <w:rFonts w:ascii="Times New Roman" w:hAnsi="Times New Roman" w:cs="Times New Roman"/>
        <w:sz w:val="20"/>
      </w:rPr>
    </w:pPr>
    <w:r w:rsidRPr="007E270E">
      <w:rPr>
        <w:rFonts w:ascii="Times New Roman" w:hAnsi="Times New Roman" w:cs="Times New Roman"/>
        <w:sz w:val="20"/>
      </w:rPr>
      <w:fldChar w:fldCharType="begin"/>
    </w:r>
    <w:r w:rsidRPr="007E270E">
      <w:rPr>
        <w:rFonts w:ascii="Times New Roman" w:hAnsi="Times New Roman" w:cs="Times New Roman"/>
        <w:sz w:val="20"/>
      </w:rPr>
      <w:instrText>PAGE</w:instrText>
    </w:r>
    <w:r w:rsidRPr="007E270E">
      <w:rPr>
        <w:rFonts w:ascii="Times New Roman" w:hAnsi="Times New Roman" w:cs="Times New Roman"/>
        <w:sz w:val="20"/>
      </w:rPr>
      <w:fldChar w:fldCharType="separate"/>
    </w:r>
    <w:r w:rsidR="007E270E" w:rsidRPr="007E270E">
      <w:rPr>
        <w:rFonts w:ascii="Times New Roman" w:hAnsi="Times New Roman" w:cs="Times New Roman"/>
        <w:noProof/>
        <w:sz w:val="20"/>
      </w:rPr>
      <w:t>2</w:t>
    </w:r>
    <w:r w:rsidRPr="007E270E">
      <w:rPr>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DFB8A" w14:textId="77777777" w:rsidR="00170B5E" w:rsidRDefault="00170B5E">
      <w:pPr>
        <w:spacing w:line="240" w:lineRule="auto"/>
      </w:pPr>
      <w:r>
        <w:separator/>
      </w:r>
    </w:p>
  </w:footnote>
  <w:footnote w:type="continuationSeparator" w:id="0">
    <w:p w14:paraId="30515904" w14:textId="77777777" w:rsidR="00170B5E" w:rsidRDefault="00170B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B0B6" w14:textId="77777777" w:rsidR="007E270E" w:rsidRPr="005E6514" w:rsidRDefault="007E270E" w:rsidP="007E270E">
    <w:pPr>
      <w:pStyle w:val="Header"/>
      <w:jc w:val="right"/>
      <w:rPr>
        <w:sz w:val="20"/>
      </w:rPr>
    </w:pPr>
    <w:r w:rsidRPr="005E6514">
      <w:rPr>
        <w:sz w:val="20"/>
      </w:rPr>
      <w:t xml:space="preserve">Attachment </w:t>
    </w:r>
    <w:r>
      <w:rPr>
        <w:sz w:val="20"/>
      </w:rPr>
      <w:t>G – Additional Information for Developmental Disabilities</w:t>
    </w:r>
  </w:p>
  <w:p w14:paraId="16A4E28F" w14:textId="77777777" w:rsidR="007E270E" w:rsidRDefault="007E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1B6"/>
    <w:multiLevelType w:val="hybridMultilevel"/>
    <w:tmpl w:val="7B9EC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193A84"/>
    <w:multiLevelType w:val="hybridMultilevel"/>
    <w:tmpl w:val="B4E8A93A"/>
    <w:lvl w:ilvl="0" w:tplc="90685A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05B7E"/>
    <w:multiLevelType w:val="hybridMultilevel"/>
    <w:tmpl w:val="0F326C58"/>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718CA"/>
    <w:multiLevelType w:val="multilevel"/>
    <w:tmpl w:val="46FA35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1A1E2AE4"/>
    <w:multiLevelType w:val="hybridMultilevel"/>
    <w:tmpl w:val="565CA088"/>
    <w:lvl w:ilvl="0" w:tplc="04090013">
      <w:start w:val="1"/>
      <w:numFmt w:val="upperRoman"/>
      <w:lvlText w:val="%1."/>
      <w:lvlJc w:val="righ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 w15:restartNumberingAfterBreak="0">
    <w:nsid w:val="1D376C78"/>
    <w:multiLevelType w:val="multilevel"/>
    <w:tmpl w:val="06FC5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0A7F0E"/>
    <w:multiLevelType w:val="multilevel"/>
    <w:tmpl w:val="23F6D65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C18485A"/>
    <w:multiLevelType w:val="multilevel"/>
    <w:tmpl w:val="E1F89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CFB5FDE"/>
    <w:multiLevelType w:val="multilevel"/>
    <w:tmpl w:val="40D6ABC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15:restartNumberingAfterBreak="0">
    <w:nsid w:val="30696FEF"/>
    <w:multiLevelType w:val="multilevel"/>
    <w:tmpl w:val="CEB0E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911972"/>
    <w:multiLevelType w:val="hybridMultilevel"/>
    <w:tmpl w:val="D37856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577488"/>
    <w:multiLevelType w:val="multilevel"/>
    <w:tmpl w:val="C76C0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595BF6"/>
    <w:multiLevelType w:val="multilevel"/>
    <w:tmpl w:val="5B96F2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215359"/>
    <w:multiLevelType w:val="multilevel"/>
    <w:tmpl w:val="637E3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9ED1527"/>
    <w:multiLevelType w:val="multilevel"/>
    <w:tmpl w:val="47B20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24A09B0"/>
    <w:multiLevelType w:val="multilevel"/>
    <w:tmpl w:val="C116099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6FB84150"/>
    <w:multiLevelType w:val="multilevel"/>
    <w:tmpl w:val="C21EB5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71935EC4"/>
    <w:multiLevelType w:val="multilevel"/>
    <w:tmpl w:val="A9442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58A078F"/>
    <w:multiLevelType w:val="hybridMultilevel"/>
    <w:tmpl w:val="4234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16C36"/>
    <w:multiLevelType w:val="hybridMultilevel"/>
    <w:tmpl w:val="2CA2B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4771D2"/>
    <w:multiLevelType w:val="hybridMultilevel"/>
    <w:tmpl w:val="D1A2E9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875542">
    <w:abstractNumId w:val="9"/>
  </w:num>
  <w:num w:numId="2" w16cid:durableId="995769617">
    <w:abstractNumId w:val="15"/>
  </w:num>
  <w:num w:numId="3" w16cid:durableId="1212960915">
    <w:abstractNumId w:val="5"/>
  </w:num>
  <w:num w:numId="4" w16cid:durableId="391655186">
    <w:abstractNumId w:val="14"/>
  </w:num>
  <w:num w:numId="5" w16cid:durableId="524833649">
    <w:abstractNumId w:val="11"/>
  </w:num>
  <w:num w:numId="6" w16cid:durableId="279342198">
    <w:abstractNumId w:val="17"/>
  </w:num>
  <w:num w:numId="7" w16cid:durableId="2090810534">
    <w:abstractNumId w:val="12"/>
  </w:num>
  <w:num w:numId="8" w16cid:durableId="172913081">
    <w:abstractNumId w:val="16"/>
  </w:num>
  <w:num w:numId="9" w16cid:durableId="1575894258">
    <w:abstractNumId w:val="13"/>
  </w:num>
  <w:num w:numId="10" w16cid:durableId="1996763503">
    <w:abstractNumId w:val="7"/>
  </w:num>
  <w:num w:numId="11" w16cid:durableId="642003561">
    <w:abstractNumId w:val="3"/>
  </w:num>
  <w:num w:numId="12" w16cid:durableId="395207473">
    <w:abstractNumId w:val="6"/>
  </w:num>
  <w:num w:numId="13" w16cid:durableId="1055003286">
    <w:abstractNumId w:val="8"/>
  </w:num>
  <w:num w:numId="14" w16cid:durableId="1354458911">
    <w:abstractNumId w:val="18"/>
  </w:num>
  <w:num w:numId="15" w16cid:durableId="956523257">
    <w:abstractNumId w:val="2"/>
  </w:num>
  <w:num w:numId="16" w16cid:durableId="351490428">
    <w:abstractNumId w:val="4"/>
  </w:num>
  <w:num w:numId="17" w16cid:durableId="577596523">
    <w:abstractNumId w:val="20"/>
  </w:num>
  <w:num w:numId="18" w16cid:durableId="1772780722">
    <w:abstractNumId w:val="1"/>
  </w:num>
  <w:num w:numId="19" w16cid:durableId="2069378392">
    <w:abstractNumId w:val="0"/>
  </w:num>
  <w:num w:numId="20" w16cid:durableId="991253002">
    <w:abstractNumId w:val="19"/>
  </w:num>
  <w:num w:numId="21" w16cid:durableId="14294212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A45"/>
    <w:rsid w:val="00170B5E"/>
    <w:rsid w:val="0018128F"/>
    <w:rsid w:val="004948EB"/>
    <w:rsid w:val="004959F5"/>
    <w:rsid w:val="005854EF"/>
    <w:rsid w:val="007E270E"/>
    <w:rsid w:val="00814A45"/>
    <w:rsid w:val="008664D9"/>
    <w:rsid w:val="009811D8"/>
    <w:rsid w:val="009E3D5B"/>
    <w:rsid w:val="009F2503"/>
    <w:rsid w:val="00E40A9B"/>
    <w:rsid w:val="00F2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FB138"/>
  <w15:docId w15:val="{5C1E617C-A0AC-4E12-A26B-3DFAE04B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E270E"/>
    <w:pPr>
      <w:tabs>
        <w:tab w:val="center" w:pos="4680"/>
        <w:tab w:val="right" w:pos="9360"/>
      </w:tabs>
      <w:spacing w:line="240" w:lineRule="auto"/>
    </w:pPr>
  </w:style>
  <w:style w:type="character" w:customStyle="1" w:styleId="HeaderChar">
    <w:name w:val="Header Char"/>
    <w:basedOn w:val="DefaultParagraphFont"/>
    <w:link w:val="Header"/>
    <w:uiPriority w:val="99"/>
    <w:rsid w:val="007E270E"/>
  </w:style>
  <w:style w:type="paragraph" w:styleId="Footer">
    <w:name w:val="footer"/>
    <w:basedOn w:val="Normal"/>
    <w:link w:val="FooterChar"/>
    <w:uiPriority w:val="99"/>
    <w:unhideWhenUsed/>
    <w:rsid w:val="007E270E"/>
    <w:pPr>
      <w:tabs>
        <w:tab w:val="center" w:pos="4680"/>
        <w:tab w:val="right" w:pos="9360"/>
      </w:tabs>
      <w:spacing w:line="240" w:lineRule="auto"/>
    </w:pPr>
  </w:style>
  <w:style w:type="character" w:customStyle="1" w:styleId="FooterChar">
    <w:name w:val="Footer Char"/>
    <w:basedOn w:val="DefaultParagraphFont"/>
    <w:link w:val="Footer"/>
    <w:uiPriority w:val="99"/>
    <w:rsid w:val="007E270E"/>
  </w:style>
  <w:style w:type="paragraph" w:styleId="ListParagraph">
    <w:name w:val="List Paragraph"/>
    <w:basedOn w:val="Normal"/>
    <w:uiPriority w:val="34"/>
    <w:qFormat/>
    <w:rsid w:val="007E2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GFp0W7tHS6K6C8BQpjKk/Zel2A==">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21ED048B00D82469D90BBF6091D7C5B" ma:contentTypeVersion="0" ma:contentTypeDescription="Create a new document." ma:contentTypeScope="" ma:versionID="fda2cc9692de9b13aaddbf8cff2f3cc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FA1262-39D5-421B-A4A6-F7482304FD11}"/>
</file>

<file path=customXml/itemProps3.xml><?xml version="1.0" encoding="utf-8"?>
<ds:datastoreItem xmlns:ds="http://schemas.openxmlformats.org/officeDocument/2006/customXml" ds:itemID="{D0B25275-DBCE-47D0-B14C-4B46638CC55B}"/>
</file>

<file path=customXml/itemProps4.xml><?xml version="1.0" encoding="utf-8"?>
<ds:datastoreItem xmlns:ds="http://schemas.openxmlformats.org/officeDocument/2006/customXml" ds:itemID="{62B29308-B09C-4CC9-BD34-84A52041001B}"/>
</file>

<file path=docProps/app.xml><?xml version="1.0" encoding="utf-8"?>
<Properties xmlns="http://schemas.openxmlformats.org/officeDocument/2006/extended-properties" xmlns:vt="http://schemas.openxmlformats.org/officeDocument/2006/docPropsVTypes">
  <Template>Normal</Template>
  <TotalTime>6</TotalTime>
  <Pages>8</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Maryland Department of Health</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Barry</dc:creator>
  <cp:lastModifiedBy>Mindy J. Kim-Woo</cp:lastModifiedBy>
  <cp:revision>2</cp:revision>
  <dcterms:created xsi:type="dcterms:W3CDTF">2024-01-22T20:36:00Z</dcterms:created>
  <dcterms:modified xsi:type="dcterms:W3CDTF">2024-01-22T20:36:00Z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5b1701156dca7799c298668219a11e058ddeaeb18e3f697b023b7d6591232680</vt:lpwstr>
  </property>
  <property fmtid="{D5CDD505-2E9C-101B-9397-08002B2CF9AE}" pid="3" name="ContentTypeId">
    <vt:lpwstr>0x010100F21ED048B00D82469D90BBF6091D7C5B</vt:lpwstr>
  </property>
</Properties>
</file>