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FAF64" w14:textId="4E66D94D" w:rsidR="006D5CA4" w:rsidRDefault="006D5CA4">
      <w:pPr>
        <w:rPr>
          <w:rFonts w:ascii="Times New Roman" w:hAnsi="Times New Roman" w:cs="Times New Roman"/>
        </w:rPr>
      </w:pPr>
    </w:p>
    <w:p w14:paraId="3C75645B" w14:textId="7E97C8CD" w:rsidR="00EB47B2" w:rsidRDefault="00EB47B2">
      <w:pPr>
        <w:rPr>
          <w:rFonts w:ascii="Times New Roman" w:hAnsi="Times New Roman" w:cs="Times New Roman"/>
        </w:rPr>
      </w:pPr>
    </w:p>
    <w:p w14:paraId="1FFF6732" w14:textId="77777777" w:rsidR="00EB47B2" w:rsidRDefault="00EB47B2">
      <w:pPr>
        <w:rPr>
          <w:rFonts w:ascii="Times New Roman" w:hAnsi="Times New Roman" w:cs="Times New Roman"/>
        </w:rPr>
      </w:pPr>
    </w:p>
    <w:p w14:paraId="41A24ED9" w14:textId="0AB7AE15" w:rsidR="004C55C9" w:rsidRDefault="004C55C9">
      <w:pPr>
        <w:rPr>
          <w:rFonts w:ascii="Times New Roman" w:hAnsi="Times New Roman" w:cs="Times New Roman"/>
        </w:rPr>
      </w:pPr>
    </w:p>
    <w:p w14:paraId="439E0789" w14:textId="0E35FAA7" w:rsidR="004C55C9" w:rsidRDefault="004C55C9">
      <w:pPr>
        <w:rPr>
          <w:rFonts w:ascii="Times New Roman" w:hAnsi="Times New Roman" w:cs="Times New Roman"/>
        </w:rPr>
      </w:pPr>
    </w:p>
    <w:p w14:paraId="6872911D" w14:textId="77777777" w:rsidR="004C55C9" w:rsidRPr="001D2084" w:rsidRDefault="004C55C9">
      <w:pPr>
        <w:rPr>
          <w:rFonts w:ascii="Calibri" w:hAnsi="Calibri" w:cs="Times New Roman"/>
        </w:rPr>
        <w:sectPr w:rsidR="004C55C9" w:rsidRPr="001D2084" w:rsidSect="006B58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456999A" w14:textId="77777777" w:rsidR="002C6CF5" w:rsidRPr="007B7C64" w:rsidRDefault="002C6CF5" w:rsidP="002C6CF5">
      <w:pPr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394FA3AE" w14:textId="77777777" w:rsidR="002C6CF5" w:rsidRPr="006278DD" w:rsidRDefault="002C6CF5" w:rsidP="002C6CF5">
      <w:pPr>
        <w:contextualSpacing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278DD">
        <w:rPr>
          <w:rFonts w:ascii="Times New Roman" w:hAnsi="Times New Roman" w:cs="Times New Roman"/>
          <w:b/>
          <w:sz w:val="22"/>
          <w:szCs w:val="22"/>
        </w:rPr>
        <w:t xml:space="preserve">Council on Advancement of </w:t>
      </w:r>
      <w:r w:rsidRPr="006278DD">
        <w:rPr>
          <w:rFonts w:ascii="Times New Roman" w:hAnsi="Times New Roman" w:cs="Times New Roman"/>
          <w:b/>
          <w:color w:val="000000"/>
          <w:sz w:val="22"/>
          <w:szCs w:val="22"/>
        </w:rPr>
        <w:t>School-Based Health Centers</w:t>
      </w:r>
    </w:p>
    <w:p w14:paraId="47150B4B" w14:textId="5F679BB4" w:rsidR="000032F5" w:rsidRPr="008D7E9C" w:rsidRDefault="002C6CF5" w:rsidP="000032F5">
      <w:pPr>
        <w:jc w:val="center"/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Via Google </w:t>
      </w:r>
      <w:r w:rsidR="000032F5" w:rsidRPr="004B750C">
        <w:rPr>
          <w:rFonts w:ascii="Times New Roman" w:hAnsi="Times New Roman" w:cs="Times New Roman"/>
          <w:b/>
          <w:sz w:val="22"/>
          <w:szCs w:val="22"/>
        </w:rPr>
        <w:t>Meet</w:t>
      </w:r>
      <w:r w:rsidR="000032F5" w:rsidRPr="008D7E9C">
        <w:rPr>
          <w:rFonts w:ascii="Times New Roman" w:hAnsi="Times New Roman" w:cs="Times New Roman"/>
          <w:sz w:val="22"/>
          <w:szCs w:val="22"/>
        </w:rPr>
        <w:t>:</w:t>
      </w:r>
      <w:r w:rsidR="004B750C">
        <w:rPr>
          <w:rFonts w:ascii="Times New Roman" w:hAnsi="Times New Roman" w:cs="Times New Roman"/>
          <w:sz w:val="22"/>
          <w:szCs w:val="22"/>
        </w:rPr>
        <w:t xml:space="preserve"> </w:t>
      </w:r>
      <w:r w:rsidR="000032F5" w:rsidRPr="008D7E9C">
        <w:rPr>
          <w:rFonts w:ascii="Times New Roman" w:hAnsi="Times New Roman" w:cs="Times New Roman"/>
          <w:sz w:val="22"/>
          <w:szCs w:val="22"/>
        </w:rPr>
        <w:t>https://meet.google.com/duk-tzty-tfo</w:t>
      </w:r>
    </w:p>
    <w:p w14:paraId="0D5F2347" w14:textId="4563C3DF" w:rsidR="000032F5" w:rsidRPr="008D7E9C" w:rsidRDefault="000032F5" w:rsidP="000032F5">
      <w:pPr>
        <w:jc w:val="center"/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>Or dial: 321-866-6146</w:t>
      </w:r>
      <w:r w:rsidRPr="008D7E9C">
        <w:rPr>
          <w:rFonts w:ascii="Times New Roman" w:hAnsi="Times New Roman" w:cs="Times New Roman"/>
          <w:sz w:val="22"/>
          <w:szCs w:val="22"/>
        </w:rPr>
        <w:t xml:space="preserve">‬   PIN: </w:t>
      </w:r>
      <w:dir w:val="ltr">
        <w:r w:rsidRPr="008D7E9C">
          <w:rPr>
            <w:rFonts w:ascii="Times New Roman" w:hAnsi="Times New Roman" w:cs="Times New Roman"/>
            <w:sz w:val="22"/>
            <w:szCs w:val="22"/>
          </w:rPr>
          <w:t>725 571 406</w:t>
        </w:r>
        <w:r w:rsidRPr="008D7E9C">
          <w:rPr>
            <w:rFonts w:ascii="Times New Roman" w:hAnsi="Times New Roman" w:cs="Times New Roman"/>
            <w:sz w:val="22"/>
            <w:szCs w:val="22"/>
          </w:rPr>
          <w:t>‬#</w:t>
        </w:r>
        <w:r w:rsidR="008B6EC7" w:rsidRPr="008D7E9C">
          <w:rPr>
            <w:rFonts w:ascii="Times New Roman" w:hAnsi="Times New Roman" w:cs="Times New Roman"/>
            <w:sz w:val="22"/>
            <w:szCs w:val="22"/>
          </w:rPr>
          <w:t>‬</w:t>
        </w:r>
      </w:dir>
    </w:p>
    <w:p w14:paraId="4EFD2E52" w14:textId="77777777" w:rsidR="002C6CF5" w:rsidRPr="008D7E9C" w:rsidRDefault="002C6CF5" w:rsidP="002C6CF5">
      <w:pPr>
        <w:rPr>
          <w:rFonts w:ascii="Times New Roman" w:hAnsi="Times New Roman" w:cs="Times New Roman"/>
          <w:sz w:val="22"/>
          <w:szCs w:val="22"/>
        </w:rPr>
      </w:pPr>
    </w:p>
    <w:p w14:paraId="61E6E730" w14:textId="44EBBFBB" w:rsidR="002C6CF5" w:rsidRPr="008D7E9C" w:rsidRDefault="000032F5" w:rsidP="002C6CF5">
      <w:pPr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>Tuesday</w:t>
      </w:r>
      <w:r w:rsidR="002C6CF5" w:rsidRPr="008D7E9C">
        <w:rPr>
          <w:rFonts w:ascii="Times New Roman" w:hAnsi="Times New Roman" w:cs="Times New Roman"/>
          <w:sz w:val="22"/>
          <w:szCs w:val="22"/>
        </w:rPr>
        <w:t xml:space="preserve">, </w:t>
      </w:r>
      <w:r w:rsidR="005F631E" w:rsidRPr="008D7E9C">
        <w:rPr>
          <w:rFonts w:ascii="Times New Roman" w:hAnsi="Times New Roman" w:cs="Times New Roman"/>
          <w:sz w:val="22"/>
          <w:szCs w:val="22"/>
        </w:rPr>
        <w:t>June</w:t>
      </w:r>
      <w:r w:rsidR="002C6CF5" w:rsidRPr="008D7E9C">
        <w:rPr>
          <w:rFonts w:ascii="Times New Roman" w:hAnsi="Times New Roman" w:cs="Times New Roman"/>
          <w:sz w:val="22"/>
          <w:szCs w:val="22"/>
        </w:rPr>
        <w:t xml:space="preserve"> </w:t>
      </w:r>
      <w:r w:rsidRPr="008D7E9C">
        <w:rPr>
          <w:rFonts w:ascii="Times New Roman" w:hAnsi="Times New Roman" w:cs="Times New Roman"/>
          <w:sz w:val="22"/>
          <w:szCs w:val="22"/>
        </w:rPr>
        <w:t>8</w:t>
      </w:r>
      <w:r w:rsidR="002C6CF5" w:rsidRPr="008D7E9C">
        <w:rPr>
          <w:rFonts w:ascii="Times New Roman" w:hAnsi="Times New Roman" w:cs="Times New Roman"/>
          <w:sz w:val="22"/>
          <w:szCs w:val="22"/>
        </w:rPr>
        <w:t>, 2021</w:t>
      </w:r>
    </w:p>
    <w:p w14:paraId="72400FC0" w14:textId="41119684" w:rsidR="002C6CF5" w:rsidRPr="008D7E9C" w:rsidRDefault="006F703A" w:rsidP="002C6CF5">
      <w:pPr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>2</w:t>
      </w:r>
      <w:r w:rsidR="005F631E" w:rsidRPr="008D7E9C">
        <w:rPr>
          <w:rFonts w:ascii="Times New Roman" w:hAnsi="Times New Roman" w:cs="Times New Roman"/>
          <w:sz w:val="22"/>
          <w:szCs w:val="22"/>
        </w:rPr>
        <w:t>:</w:t>
      </w:r>
      <w:r w:rsidRPr="008D7E9C">
        <w:rPr>
          <w:rFonts w:ascii="Times New Roman" w:hAnsi="Times New Roman" w:cs="Times New Roman"/>
          <w:sz w:val="22"/>
          <w:szCs w:val="22"/>
        </w:rPr>
        <w:t>3</w:t>
      </w:r>
      <w:r w:rsidR="005F631E" w:rsidRPr="008D7E9C">
        <w:rPr>
          <w:rFonts w:ascii="Times New Roman" w:hAnsi="Times New Roman" w:cs="Times New Roman"/>
          <w:sz w:val="22"/>
          <w:szCs w:val="22"/>
        </w:rPr>
        <w:t>0</w:t>
      </w:r>
      <w:r w:rsidR="002C6CF5" w:rsidRPr="008D7E9C">
        <w:rPr>
          <w:rFonts w:ascii="Times New Roman" w:hAnsi="Times New Roman" w:cs="Times New Roman"/>
          <w:sz w:val="22"/>
          <w:szCs w:val="22"/>
        </w:rPr>
        <w:t xml:space="preserve"> </w:t>
      </w:r>
      <w:r w:rsidRPr="008D7E9C">
        <w:rPr>
          <w:rFonts w:ascii="Times New Roman" w:hAnsi="Times New Roman" w:cs="Times New Roman"/>
          <w:sz w:val="22"/>
          <w:szCs w:val="22"/>
        </w:rPr>
        <w:t>P</w:t>
      </w:r>
      <w:r w:rsidR="002C6CF5" w:rsidRPr="008D7E9C">
        <w:rPr>
          <w:rFonts w:ascii="Times New Roman" w:hAnsi="Times New Roman" w:cs="Times New Roman"/>
          <w:sz w:val="22"/>
          <w:szCs w:val="22"/>
        </w:rPr>
        <w:t xml:space="preserve">M </w:t>
      </w:r>
      <w:r w:rsidR="005F631E" w:rsidRPr="008D7E9C">
        <w:rPr>
          <w:rFonts w:ascii="Times New Roman" w:hAnsi="Times New Roman" w:cs="Times New Roman"/>
          <w:sz w:val="22"/>
          <w:szCs w:val="22"/>
        </w:rPr>
        <w:t>–</w:t>
      </w:r>
      <w:r w:rsidR="002C6CF5" w:rsidRPr="008D7E9C">
        <w:rPr>
          <w:rFonts w:ascii="Times New Roman" w:hAnsi="Times New Roman" w:cs="Times New Roman"/>
          <w:sz w:val="22"/>
          <w:szCs w:val="22"/>
        </w:rPr>
        <w:t xml:space="preserve"> </w:t>
      </w:r>
      <w:r w:rsidRPr="008D7E9C">
        <w:rPr>
          <w:rFonts w:ascii="Times New Roman" w:hAnsi="Times New Roman" w:cs="Times New Roman"/>
          <w:sz w:val="22"/>
          <w:szCs w:val="22"/>
        </w:rPr>
        <w:t>4</w:t>
      </w:r>
      <w:r w:rsidR="005F631E" w:rsidRPr="008D7E9C">
        <w:rPr>
          <w:rFonts w:ascii="Times New Roman" w:hAnsi="Times New Roman" w:cs="Times New Roman"/>
          <w:sz w:val="22"/>
          <w:szCs w:val="22"/>
        </w:rPr>
        <w:t xml:space="preserve">:00 </w:t>
      </w:r>
      <w:r w:rsidRPr="008D7E9C">
        <w:rPr>
          <w:rFonts w:ascii="Times New Roman" w:hAnsi="Times New Roman" w:cs="Times New Roman"/>
          <w:sz w:val="22"/>
          <w:szCs w:val="22"/>
        </w:rPr>
        <w:t>P</w:t>
      </w:r>
      <w:r w:rsidR="002C6CF5" w:rsidRPr="008D7E9C">
        <w:rPr>
          <w:rFonts w:ascii="Times New Roman" w:hAnsi="Times New Roman" w:cs="Times New Roman"/>
          <w:sz w:val="22"/>
          <w:szCs w:val="22"/>
        </w:rPr>
        <w:t>M</w:t>
      </w:r>
    </w:p>
    <w:p w14:paraId="1EA9277F" w14:textId="77777777" w:rsidR="002C6CF5" w:rsidRPr="008D7E9C" w:rsidRDefault="002C6CF5" w:rsidP="002C6CF5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5A5CF898" w14:textId="77777777" w:rsidR="002C6CF5" w:rsidRPr="008D7E9C" w:rsidRDefault="002C6CF5" w:rsidP="002C6CF5">
      <w:pPr>
        <w:rPr>
          <w:rFonts w:ascii="Times New Roman" w:hAnsi="Times New Roman" w:cs="Times New Roman"/>
          <w:b/>
          <w:sz w:val="22"/>
          <w:szCs w:val="22"/>
        </w:rPr>
      </w:pPr>
      <w:r w:rsidRPr="008D7E9C">
        <w:rPr>
          <w:rFonts w:ascii="Times New Roman" w:hAnsi="Times New Roman" w:cs="Times New Roman"/>
          <w:b/>
          <w:sz w:val="22"/>
          <w:szCs w:val="22"/>
        </w:rPr>
        <w:t>AGENDA</w:t>
      </w:r>
    </w:p>
    <w:p w14:paraId="3BB9C7AB" w14:textId="77777777" w:rsidR="002C6CF5" w:rsidRPr="008D7E9C" w:rsidRDefault="002C6CF5" w:rsidP="002C6CF5">
      <w:pPr>
        <w:pStyle w:val="ListParagraph"/>
        <w:rPr>
          <w:rFonts w:ascii="Times New Roman" w:hAnsi="Times New Roman"/>
        </w:rPr>
      </w:pPr>
    </w:p>
    <w:p w14:paraId="612DCCE7" w14:textId="7C8C20A0" w:rsidR="002C6CF5" w:rsidRPr="008D7E9C" w:rsidRDefault="006F703A" w:rsidP="002C6CF5">
      <w:pPr>
        <w:pStyle w:val="ListParagraph"/>
        <w:ind w:left="0"/>
        <w:rPr>
          <w:rFonts w:ascii="Times New Roman" w:hAnsi="Times New Roman"/>
          <w:b/>
          <w:bCs/>
        </w:rPr>
      </w:pPr>
      <w:r w:rsidRPr="008D7E9C">
        <w:rPr>
          <w:rFonts w:ascii="Times New Roman" w:hAnsi="Times New Roman"/>
          <w:b/>
          <w:bCs/>
        </w:rPr>
        <w:t>2</w:t>
      </w:r>
      <w:r w:rsidR="002C6CF5" w:rsidRPr="008D7E9C">
        <w:rPr>
          <w:rFonts w:ascii="Times New Roman" w:hAnsi="Times New Roman"/>
          <w:b/>
          <w:bCs/>
        </w:rPr>
        <w:t>:</w:t>
      </w:r>
      <w:r w:rsidRPr="008D7E9C">
        <w:rPr>
          <w:rFonts w:ascii="Times New Roman" w:hAnsi="Times New Roman"/>
          <w:b/>
          <w:bCs/>
        </w:rPr>
        <w:t>3</w:t>
      </w:r>
      <w:r w:rsidR="002C6CF5" w:rsidRPr="008D7E9C">
        <w:rPr>
          <w:rFonts w:ascii="Times New Roman" w:hAnsi="Times New Roman"/>
          <w:b/>
          <w:bCs/>
        </w:rPr>
        <w:t xml:space="preserve">0 </w:t>
      </w:r>
      <w:r w:rsidRPr="008D7E9C">
        <w:rPr>
          <w:rFonts w:ascii="Times New Roman" w:hAnsi="Times New Roman"/>
          <w:b/>
          <w:bCs/>
        </w:rPr>
        <w:t>P</w:t>
      </w:r>
      <w:r w:rsidR="002C6CF5" w:rsidRPr="008D7E9C">
        <w:rPr>
          <w:rFonts w:ascii="Times New Roman" w:hAnsi="Times New Roman"/>
          <w:b/>
          <w:bCs/>
        </w:rPr>
        <w:t xml:space="preserve">M </w:t>
      </w:r>
      <w:r w:rsidR="002C6CF5" w:rsidRPr="008D7E9C">
        <w:rPr>
          <w:rFonts w:ascii="Times New Roman" w:hAnsi="Times New Roman"/>
          <w:b/>
          <w:bCs/>
        </w:rPr>
        <w:tab/>
        <w:t>Roll-Call (</w:t>
      </w:r>
      <w:r w:rsidR="00A63411" w:rsidRPr="008D7E9C">
        <w:rPr>
          <w:rFonts w:ascii="Times New Roman" w:hAnsi="Times New Roman"/>
          <w:b/>
          <w:bCs/>
        </w:rPr>
        <w:t xml:space="preserve">Kate Connor and </w:t>
      </w:r>
      <w:r w:rsidR="002C6CF5" w:rsidRPr="008D7E9C">
        <w:rPr>
          <w:rFonts w:ascii="Times New Roman" w:hAnsi="Times New Roman"/>
          <w:b/>
          <w:bCs/>
        </w:rPr>
        <w:t>Lorianne Moss)</w:t>
      </w:r>
    </w:p>
    <w:p w14:paraId="5671E1FB" w14:textId="77BC0D5E" w:rsidR="005F631E" w:rsidRPr="008D7E9C" w:rsidRDefault="005F631E" w:rsidP="002C6CF5">
      <w:pPr>
        <w:pStyle w:val="ListParagraph"/>
        <w:ind w:left="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/>
          <w:bCs/>
        </w:rPr>
        <w:tab/>
      </w:r>
      <w:r w:rsidRPr="008D7E9C">
        <w:rPr>
          <w:rFonts w:ascii="Times New Roman" w:hAnsi="Times New Roman"/>
          <w:b/>
          <w:bCs/>
        </w:rPr>
        <w:tab/>
      </w:r>
      <w:r w:rsidRPr="008D7E9C">
        <w:rPr>
          <w:rFonts w:ascii="Times New Roman" w:hAnsi="Times New Roman"/>
          <w:bCs/>
        </w:rPr>
        <w:t>Membership updates and introductions</w:t>
      </w:r>
    </w:p>
    <w:p w14:paraId="351A9555" w14:textId="77777777" w:rsidR="002C6CF5" w:rsidRPr="008D7E9C" w:rsidRDefault="002C6CF5" w:rsidP="002C6CF5">
      <w:pPr>
        <w:pStyle w:val="ListParagraph"/>
        <w:ind w:left="0"/>
        <w:rPr>
          <w:rFonts w:ascii="Times New Roman" w:hAnsi="Times New Roman"/>
          <w:b/>
          <w:bCs/>
        </w:rPr>
      </w:pPr>
    </w:p>
    <w:p w14:paraId="57DFA86E" w14:textId="6A798CE0" w:rsidR="002C6CF5" w:rsidRPr="008D7E9C" w:rsidRDefault="006F703A" w:rsidP="002C6CF5">
      <w:pPr>
        <w:pStyle w:val="ListParagraph"/>
        <w:ind w:left="1440" w:hanging="1440"/>
        <w:rPr>
          <w:rFonts w:ascii="Times New Roman" w:hAnsi="Times New Roman"/>
          <w:b/>
          <w:bCs/>
        </w:rPr>
      </w:pPr>
      <w:r w:rsidRPr="008D7E9C">
        <w:rPr>
          <w:rFonts w:ascii="Times New Roman" w:hAnsi="Times New Roman"/>
          <w:b/>
          <w:bCs/>
        </w:rPr>
        <w:t>2</w:t>
      </w:r>
      <w:r w:rsidR="002C6CF5" w:rsidRPr="008D7E9C">
        <w:rPr>
          <w:rFonts w:ascii="Times New Roman" w:hAnsi="Times New Roman"/>
          <w:b/>
          <w:bCs/>
        </w:rPr>
        <w:t>:</w:t>
      </w:r>
      <w:r w:rsidRPr="008D7E9C">
        <w:rPr>
          <w:rFonts w:ascii="Times New Roman" w:hAnsi="Times New Roman"/>
          <w:b/>
          <w:bCs/>
        </w:rPr>
        <w:t>3</w:t>
      </w:r>
      <w:r w:rsidR="002C6CF5" w:rsidRPr="008D7E9C">
        <w:rPr>
          <w:rFonts w:ascii="Times New Roman" w:hAnsi="Times New Roman"/>
          <w:b/>
          <w:bCs/>
        </w:rPr>
        <w:t xml:space="preserve">5 </w:t>
      </w:r>
      <w:r w:rsidRPr="008D7E9C">
        <w:rPr>
          <w:rFonts w:ascii="Times New Roman" w:hAnsi="Times New Roman"/>
          <w:b/>
          <w:bCs/>
        </w:rPr>
        <w:t>P</w:t>
      </w:r>
      <w:r w:rsidR="002C6CF5" w:rsidRPr="008D7E9C">
        <w:rPr>
          <w:rFonts w:ascii="Times New Roman" w:hAnsi="Times New Roman"/>
          <w:b/>
          <w:bCs/>
        </w:rPr>
        <w:t>M</w:t>
      </w:r>
      <w:r w:rsidR="002C6CF5" w:rsidRPr="008D7E9C">
        <w:rPr>
          <w:rFonts w:ascii="Times New Roman" w:hAnsi="Times New Roman"/>
          <w:b/>
          <w:bCs/>
        </w:rPr>
        <w:tab/>
      </w:r>
      <w:r w:rsidR="005F631E" w:rsidRPr="008D7E9C">
        <w:rPr>
          <w:rFonts w:ascii="Times New Roman" w:hAnsi="Times New Roman"/>
          <w:b/>
          <w:bCs/>
        </w:rPr>
        <w:t>February 8</w:t>
      </w:r>
      <w:r w:rsidR="002C6CF5" w:rsidRPr="008D7E9C">
        <w:rPr>
          <w:rFonts w:ascii="Times New Roman" w:hAnsi="Times New Roman"/>
          <w:b/>
          <w:bCs/>
        </w:rPr>
        <w:t xml:space="preserve"> meeting minutes (Kate Connor)</w:t>
      </w:r>
    </w:p>
    <w:p w14:paraId="3A4D79E6" w14:textId="77777777" w:rsidR="002C6CF5" w:rsidRPr="008D7E9C" w:rsidRDefault="002C6CF5" w:rsidP="002C6CF5">
      <w:pPr>
        <w:pStyle w:val="ListParagraph"/>
        <w:ind w:left="1440" w:hanging="1440"/>
        <w:rPr>
          <w:rFonts w:ascii="Times New Roman" w:hAnsi="Times New Roman"/>
          <w:b/>
          <w:bCs/>
        </w:rPr>
      </w:pPr>
    </w:p>
    <w:p w14:paraId="494A42A6" w14:textId="77838D23" w:rsidR="002C6CF5" w:rsidRPr="008D7E9C" w:rsidRDefault="006F703A" w:rsidP="002C6CF5">
      <w:pPr>
        <w:pStyle w:val="ListParagraph"/>
        <w:ind w:left="1440" w:hanging="1440"/>
        <w:rPr>
          <w:rFonts w:ascii="Times New Roman" w:hAnsi="Times New Roman"/>
          <w:b/>
          <w:bCs/>
        </w:rPr>
      </w:pPr>
      <w:r w:rsidRPr="008D7E9C">
        <w:rPr>
          <w:rFonts w:ascii="Times New Roman" w:hAnsi="Times New Roman"/>
          <w:b/>
          <w:bCs/>
        </w:rPr>
        <w:t>2</w:t>
      </w:r>
      <w:r w:rsidR="002C6CF5" w:rsidRPr="008D7E9C">
        <w:rPr>
          <w:rFonts w:ascii="Times New Roman" w:hAnsi="Times New Roman"/>
          <w:b/>
          <w:bCs/>
        </w:rPr>
        <w:t>:</w:t>
      </w:r>
      <w:r w:rsidRPr="008D7E9C">
        <w:rPr>
          <w:rFonts w:ascii="Times New Roman" w:hAnsi="Times New Roman"/>
          <w:b/>
          <w:bCs/>
        </w:rPr>
        <w:t>4</w:t>
      </w:r>
      <w:r w:rsidR="002C6CF5" w:rsidRPr="008D7E9C">
        <w:rPr>
          <w:rFonts w:ascii="Times New Roman" w:hAnsi="Times New Roman"/>
          <w:b/>
          <w:bCs/>
        </w:rPr>
        <w:t xml:space="preserve">0 </w:t>
      </w:r>
      <w:r w:rsidRPr="008D7E9C">
        <w:rPr>
          <w:rFonts w:ascii="Times New Roman" w:hAnsi="Times New Roman"/>
          <w:b/>
          <w:bCs/>
        </w:rPr>
        <w:t>P</w:t>
      </w:r>
      <w:r w:rsidR="002C6CF5" w:rsidRPr="008D7E9C">
        <w:rPr>
          <w:rFonts w:ascii="Times New Roman" w:hAnsi="Times New Roman"/>
          <w:b/>
          <w:bCs/>
        </w:rPr>
        <w:t>M</w:t>
      </w:r>
      <w:r w:rsidR="002C6CF5" w:rsidRPr="008D7E9C">
        <w:rPr>
          <w:rFonts w:ascii="Times New Roman" w:hAnsi="Times New Roman"/>
          <w:b/>
          <w:bCs/>
        </w:rPr>
        <w:tab/>
        <w:t>Legislative update (Delegate Cullison, Senator Lam, Joy Twesigye)</w:t>
      </w:r>
    </w:p>
    <w:p w14:paraId="24AA0E59" w14:textId="25B309C1" w:rsidR="005F631E" w:rsidRPr="008D7E9C" w:rsidRDefault="002C6CF5" w:rsidP="002C6CF5">
      <w:pPr>
        <w:pStyle w:val="ListParagraph"/>
        <w:ind w:left="1440" w:hanging="144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Cs/>
        </w:rPr>
        <w:tab/>
      </w:r>
      <w:r w:rsidR="005F631E" w:rsidRPr="008D7E9C">
        <w:rPr>
          <w:rFonts w:ascii="Times New Roman" w:hAnsi="Times New Roman"/>
          <w:bCs/>
        </w:rPr>
        <w:t>Kirwan bill: SBHC grant funding increase</w:t>
      </w:r>
      <w:r w:rsidR="00116FC7" w:rsidRPr="008D7E9C">
        <w:rPr>
          <w:rFonts w:ascii="Times New Roman" w:hAnsi="Times New Roman"/>
          <w:bCs/>
        </w:rPr>
        <w:t>, contact employees</w:t>
      </w:r>
      <w:r w:rsidR="005F631E" w:rsidRPr="008D7E9C">
        <w:rPr>
          <w:rFonts w:ascii="Times New Roman" w:hAnsi="Times New Roman"/>
          <w:bCs/>
        </w:rPr>
        <w:t xml:space="preserve"> (HB 1300 of 2020)</w:t>
      </w:r>
    </w:p>
    <w:p w14:paraId="40EBA8D4" w14:textId="15B6099C" w:rsidR="002C6CF5" w:rsidRPr="008D7E9C" w:rsidRDefault="005F631E" w:rsidP="005F631E">
      <w:pPr>
        <w:pStyle w:val="ListParagraph"/>
        <w:ind w:left="144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Cs/>
        </w:rPr>
        <w:t>SBHC telehealth bill (SB 278/HB 34)</w:t>
      </w:r>
    </w:p>
    <w:p w14:paraId="2BB8B4A5" w14:textId="0A0CEDB2" w:rsidR="002C6CF5" w:rsidRPr="008D7E9C" w:rsidRDefault="002C6CF5" w:rsidP="002C6CF5">
      <w:pPr>
        <w:pStyle w:val="ListParagraph"/>
        <w:ind w:left="1440" w:hanging="144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Cs/>
        </w:rPr>
        <w:tab/>
      </w:r>
      <w:r w:rsidR="005F631E" w:rsidRPr="008D7E9C">
        <w:rPr>
          <w:rFonts w:ascii="Times New Roman" w:hAnsi="Times New Roman"/>
          <w:bCs/>
        </w:rPr>
        <w:t>SBHC program reorganization and expansion bill (HB 1148/SB830)</w:t>
      </w:r>
    </w:p>
    <w:p w14:paraId="67F6D96F" w14:textId="77777777" w:rsidR="002C6CF5" w:rsidRPr="008D7E9C" w:rsidRDefault="002C6CF5" w:rsidP="002C6CF5">
      <w:pPr>
        <w:pStyle w:val="ListParagraph"/>
        <w:ind w:left="1440" w:hanging="1440"/>
        <w:rPr>
          <w:rFonts w:ascii="Times New Roman" w:hAnsi="Times New Roman"/>
          <w:b/>
          <w:bCs/>
        </w:rPr>
      </w:pPr>
    </w:p>
    <w:p w14:paraId="040059B6" w14:textId="254CE8B4" w:rsidR="002C6CF5" w:rsidRPr="008D7E9C" w:rsidRDefault="001B01F7" w:rsidP="002C6CF5">
      <w:pPr>
        <w:pStyle w:val="ListParagraph"/>
        <w:ind w:left="1440" w:hanging="1440"/>
        <w:rPr>
          <w:rFonts w:ascii="Times New Roman" w:hAnsi="Times New Roman"/>
          <w:b/>
          <w:bCs/>
        </w:rPr>
      </w:pPr>
      <w:r w:rsidRPr="008D7E9C">
        <w:rPr>
          <w:rFonts w:ascii="Times New Roman" w:hAnsi="Times New Roman"/>
          <w:b/>
          <w:bCs/>
        </w:rPr>
        <w:t>3</w:t>
      </w:r>
      <w:r w:rsidR="002C6CF5" w:rsidRPr="008D7E9C">
        <w:rPr>
          <w:rFonts w:ascii="Times New Roman" w:hAnsi="Times New Roman"/>
          <w:b/>
          <w:bCs/>
        </w:rPr>
        <w:t>:</w:t>
      </w:r>
      <w:r w:rsidRPr="008D7E9C">
        <w:rPr>
          <w:rFonts w:ascii="Times New Roman" w:hAnsi="Times New Roman"/>
          <w:b/>
          <w:bCs/>
        </w:rPr>
        <w:t>0</w:t>
      </w:r>
      <w:r w:rsidR="002C6CF5" w:rsidRPr="008D7E9C">
        <w:rPr>
          <w:rFonts w:ascii="Times New Roman" w:hAnsi="Times New Roman"/>
          <w:b/>
          <w:bCs/>
        </w:rPr>
        <w:t xml:space="preserve">0 </w:t>
      </w:r>
      <w:r w:rsidR="006F703A" w:rsidRPr="008D7E9C">
        <w:rPr>
          <w:rFonts w:ascii="Times New Roman" w:hAnsi="Times New Roman"/>
          <w:b/>
          <w:bCs/>
        </w:rPr>
        <w:t>P</w:t>
      </w:r>
      <w:r w:rsidR="002C6CF5" w:rsidRPr="008D7E9C">
        <w:rPr>
          <w:rFonts w:ascii="Times New Roman" w:hAnsi="Times New Roman"/>
          <w:b/>
          <w:bCs/>
        </w:rPr>
        <w:t>M</w:t>
      </w:r>
      <w:r w:rsidR="002C6CF5" w:rsidRPr="008D7E9C">
        <w:rPr>
          <w:rFonts w:ascii="Times New Roman" w:hAnsi="Times New Roman"/>
          <w:b/>
          <w:bCs/>
        </w:rPr>
        <w:tab/>
        <w:t xml:space="preserve">Agency updates (Mary Gable and </w:t>
      </w:r>
      <w:r w:rsidR="005F631E" w:rsidRPr="008D7E9C">
        <w:rPr>
          <w:rFonts w:ascii="Times New Roman" w:hAnsi="Times New Roman"/>
          <w:b/>
          <w:bCs/>
        </w:rPr>
        <w:t>Shelly Choo</w:t>
      </w:r>
      <w:r w:rsidR="002C6CF5" w:rsidRPr="008D7E9C">
        <w:rPr>
          <w:rFonts w:ascii="Times New Roman" w:hAnsi="Times New Roman"/>
          <w:b/>
          <w:bCs/>
        </w:rPr>
        <w:t>)</w:t>
      </w:r>
    </w:p>
    <w:p w14:paraId="246C279B" w14:textId="149C0CC4" w:rsidR="005F631E" w:rsidRPr="008D7E9C" w:rsidRDefault="005F631E" w:rsidP="002C6CF5">
      <w:pPr>
        <w:pStyle w:val="ListParagraph"/>
        <w:ind w:left="144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Cs/>
        </w:rPr>
        <w:t>Standards revision</w:t>
      </w:r>
      <w:r w:rsidR="006F703A" w:rsidRPr="008D7E9C">
        <w:rPr>
          <w:rFonts w:ascii="Times New Roman" w:hAnsi="Times New Roman"/>
          <w:bCs/>
        </w:rPr>
        <w:t xml:space="preserve"> status</w:t>
      </w:r>
      <w:r w:rsidR="002B6C66" w:rsidRPr="008D7E9C">
        <w:rPr>
          <w:rFonts w:ascii="Times New Roman" w:hAnsi="Times New Roman"/>
          <w:bCs/>
        </w:rPr>
        <w:t xml:space="preserve"> (MSDE)</w:t>
      </w:r>
    </w:p>
    <w:p w14:paraId="3C8D47BF" w14:textId="7531E71D" w:rsidR="005F631E" w:rsidRPr="008D7E9C" w:rsidRDefault="005F631E" w:rsidP="002C6CF5">
      <w:pPr>
        <w:pStyle w:val="ListParagraph"/>
        <w:ind w:left="144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Cs/>
        </w:rPr>
        <w:t>SBHC survey</w:t>
      </w:r>
      <w:r w:rsidR="00A63411" w:rsidRPr="008D7E9C">
        <w:rPr>
          <w:rFonts w:ascii="Times New Roman" w:hAnsi="Times New Roman"/>
          <w:bCs/>
        </w:rPr>
        <w:t>:</w:t>
      </w:r>
      <w:r w:rsidRPr="008D7E9C">
        <w:rPr>
          <w:rFonts w:ascii="Times New Roman" w:hAnsi="Times New Roman"/>
          <w:bCs/>
        </w:rPr>
        <w:t xml:space="preserve"> </w:t>
      </w:r>
      <w:r w:rsidR="00A63411" w:rsidRPr="008D7E9C">
        <w:rPr>
          <w:rFonts w:ascii="Times New Roman" w:hAnsi="Times New Roman"/>
          <w:bCs/>
        </w:rPr>
        <w:t xml:space="preserve">report on 2018-2019 </w:t>
      </w:r>
      <w:r w:rsidRPr="008D7E9C">
        <w:rPr>
          <w:rFonts w:ascii="Times New Roman" w:hAnsi="Times New Roman"/>
          <w:bCs/>
        </w:rPr>
        <w:t>data</w:t>
      </w:r>
      <w:r w:rsidR="00A63411" w:rsidRPr="008D7E9C">
        <w:rPr>
          <w:rFonts w:ascii="Times New Roman" w:hAnsi="Times New Roman"/>
          <w:bCs/>
        </w:rPr>
        <w:t>, status of 20</w:t>
      </w:r>
      <w:r w:rsidR="003477FC" w:rsidRPr="008D7E9C">
        <w:rPr>
          <w:rFonts w:ascii="Times New Roman" w:hAnsi="Times New Roman"/>
          <w:bCs/>
        </w:rPr>
        <w:t>19</w:t>
      </w:r>
      <w:r w:rsidR="00A63411" w:rsidRPr="008D7E9C">
        <w:rPr>
          <w:rFonts w:ascii="Times New Roman" w:hAnsi="Times New Roman"/>
          <w:bCs/>
        </w:rPr>
        <w:t>-202</w:t>
      </w:r>
      <w:r w:rsidR="003477FC" w:rsidRPr="008D7E9C">
        <w:rPr>
          <w:rFonts w:ascii="Times New Roman" w:hAnsi="Times New Roman"/>
          <w:bCs/>
        </w:rPr>
        <w:t>0</w:t>
      </w:r>
      <w:r w:rsidR="00A63411" w:rsidRPr="008D7E9C">
        <w:rPr>
          <w:rFonts w:ascii="Times New Roman" w:hAnsi="Times New Roman"/>
          <w:bCs/>
        </w:rPr>
        <w:t xml:space="preserve"> survey</w:t>
      </w:r>
      <w:r w:rsidR="002B6C66" w:rsidRPr="008D7E9C">
        <w:rPr>
          <w:rFonts w:ascii="Times New Roman" w:hAnsi="Times New Roman"/>
          <w:bCs/>
        </w:rPr>
        <w:t xml:space="preserve"> (MSDE)</w:t>
      </w:r>
    </w:p>
    <w:p w14:paraId="1C7E3B30" w14:textId="0F062AC2" w:rsidR="002C6CF5" w:rsidRPr="008D7E9C" w:rsidRDefault="006F703A" w:rsidP="008D7E9C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Cs/>
        </w:rPr>
        <w:t>New legislative mandates: transition process, r</w:t>
      </w:r>
      <w:r w:rsidR="005F631E" w:rsidRPr="008D7E9C">
        <w:rPr>
          <w:rFonts w:ascii="Times New Roman" w:hAnsi="Times New Roman"/>
          <w:bCs/>
        </w:rPr>
        <w:t>ole of BMCH, grant program</w:t>
      </w:r>
      <w:r w:rsidRPr="008D7E9C">
        <w:rPr>
          <w:rFonts w:ascii="Times New Roman" w:hAnsi="Times New Roman"/>
          <w:bCs/>
        </w:rPr>
        <w:t>, SBHC expansion plan</w:t>
      </w:r>
      <w:r w:rsidR="002B6C66" w:rsidRPr="008D7E9C">
        <w:rPr>
          <w:rFonts w:ascii="Times New Roman" w:hAnsi="Times New Roman"/>
          <w:bCs/>
        </w:rPr>
        <w:t xml:space="preserve"> (MSDE </w:t>
      </w:r>
      <w:r w:rsidR="000032F5" w:rsidRPr="008D7E9C">
        <w:rPr>
          <w:rFonts w:ascii="Times New Roman" w:hAnsi="Times New Roman"/>
          <w:bCs/>
        </w:rPr>
        <w:t>and</w:t>
      </w:r>
      <w:r w:rsidR="002B6C66" w:rsidRPr="008D7E9C">
        <w:rPr>
          <w:rFonts w:ascii="Times New Roman" w:hAnsi="Times New Roman"/>
          <w:bCs/>
        </w:rPr>
        <w:t xml:space="preserve"> MDH)</w:t>
      </w:r>
    </w:p>
    <w:p w14:paraId="2351D1DB" w14:textId="13772AE7" w:rsidR="00A63411" w:rsidRPr="008D7E9C" w:rsidRDefault="00A63411" w:rsidP="008D7E9C">
      <w:pPr>
        <w:pStyle w:val="ListParagraph"/>
        <w:spacing w:after="0" w:line="240" w:lineRule="auto"/>
        <w:ind w:left="1440"/>
        <w:rPr>
          <w:rFonts w:ascii="Times New Roman" w:hAnsi="Times New Roman"/>
          <w:bCs/>
        </w:rPr>
      </w:pPr>
      <w:r w:rsidRPr="008D7E9C">
        <w:rPr>
          <w:rFonts w:ascii="Times New Roman" w:hAnsi="Times New Roman"/>
          <w:bCs/>
        </w:rPr>
        <w:t>CASBHC role</w:t>
      </w:r>
      <w:r w:rsidR="003477FC" w:rsidRPr="008D7E9C">
        <w:rPr>
          <w:rFonts w:ascii="Times New Roman" w:hAnsi="Times New Roman"/>
          <w:bCs/>
        </w:rPr>
        <w:t xml:space="preserve"> re:</w:t>
      </w:r>
      <w:r w:rsidRPr="008D7E9C">
        <w:rPr>
          <w:rFonts w:ascii="Times New Roman" w:hAnsi="Times New Roman"/>
          <w:bCs/>
        </w:rPr>
        <w:t xml:space="preserve"> transition</w:t>
      </w:r>
      <w:r w:rsidR="003477FC" w:rsidRPr="008D7E9C">
        <w:rPr>
          <w:rFonts w:ascii="Times New Roman" w:hAnsi="Times New Roman"/>
          <w:bCs/>
        </w:rPr>
        <w:t xml:space="preserve">, grant program redesign, </w:t>
      </w:r>
      <w:r w:rsidR="002B6C66" w:rsidRPr="008D7E9C">
        <w:rPr>
          <w:rFonts w:ascii="Times New Roman" w:hAnsi="Times New Roman"/>
          <w:bCs/>
        </w:rPr>
        <w:t xml:space="preserve">expansion plan, </w:t>
      </w:r>
      <w:r w:rsidR="003477FC" w:rsidRPr="008D7E9C">
        <w:rPr>
          <w:rFonts w:ascii="Times New Roman" w:hAnsi="Times New Roman"/>
          <w:bCs/>
        </w:rPr>
        <w:t>etc</w:t>
      </w:r>
      <w:r w:rsidR="000032F5" w:rsidRPr="008D7E9C">
        <w:rPr>
          <w:rFonts w:ascii="Times New Roman" w:hAnsi="Times New Roman"/>
          <w:bCs/>
        </w:rPr>
        <w:t>.</w:t>
      </w:r>
    </w:p>
    <w:p w14:paraId="31B17063" w14:textId="77777777" w:rsidR="002C6CF5" w:rsidRPr="008D7E9C" w:rsidRDefault="002C6CF5" w:rsidP="008D7E9C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</w:rPr>
      </w:pPr>
    </w:p>
    <w:p w14:paraId="620FF0EB" w14:textId="6276E25A" w:rsidR="008D7E9C" w:rsidRPr="008D7E9C" w:rsidRDefault="006F703A" w:rsidP="008D7E9C">
      <w:pPr>
        <w:pStyle w:val="ListParagraph"/>
        <w:spacing w:after="0" w:line="240" w:lineRule="auto"/>
        <w:ind w:left="1440" w:hanging="1440"/>
        <w:rPr>
          <w:rFonts w:ascii="Times New Roman" w:hAnsi="Times New Roman"/>
          <w:b/>
          <w:bCs/>
        </w:rPr>
      </w:pPr>
      <w:r w:rsidRPr="008D7E9C">
        <w:rPr>
          <w:rFonts w:ascii="Times New Roman" w:hAnsi="Times New Roman"/>
          <w:b/>
          <w:bCs/>
        </w:rPr>
        <w:t>3</w:t>
      </w:r>
      <w:r w:rsidR="002C6CF5" w:rsidRPr="008D7E9C">
        <w:rPr>
          <w:rFonts w:ascii="Times New Roman" w:hAnsi="Times New Roman"/>
          <w:b/>
          <w:bCs/>
        </w:rPr>
        <w:t>:</w:t>
      </w:r>
      <w:r w:rsidR="008D7E9C" w:rsidRPr="008D7E9C">
        <w:rPr>
          <w:rFonts w:ascii="Times New Roman" w:hAnsi="Times New Roman"/>
          <w:b/>
          <w:bCs/>
        </w:rPr>
        <w:t>20</w:t>
      </w:r>
      <w:r w:rsidR="002C6CF5" w:rsidRPr="008D7E9C">
        <w:rPr>
          <w:rFonts w:ascii="Times New Roman" w:hAnsi="Times New Roman"/>
          <w:b/>
          <w:bCs/>
        </w:rPr>
        <w:t xml:space="preserve"> </w:t>
      </w:r>
      <w:r w:rsidRPr="008D7E9C">
        <w:rPr>
          <w:rFonts w:ascii="Times New Roman" w:hAnsi="Times New Roman"/>
          <w:b/>
          <w:bCs/>
        </w:rPr>
        <w:t>P</w:t>
      </w:r>
      <w:r w:rsidR="002C6CF5" w:rsidRPr="008D7E9C">
        <w:rPr>
          <w:rFonts w:ascii="Times New Roman" w:hAnsi="Times New Roman"/>
          <w:b/>
          <w:bCs/>
        </w:rPr>
        <w:t>M</w:t>
      </w:r>
      <w:r w:rsidR="002C6CF5" w:rsidRPr="008D7E9C">
        <w:rPr>
          <w:rFonts w:ascii="Times New Roman" w:hAnsi="Times New Roman"/>
          <w:b/>
          <w:bCs/>
        </w:rPr>
        <w:tab/>
      </w:r>
      <w:r w:rsidR="008D7E9C" w:rsidRPr="008D7E9C">
        <w:rPr>
          <w:rFonts w:ascii="Times New Roman" w:hAnsi="Times New Roman"/>
          <w:b/>
          <w:bCs/>
        </w:rPr>
        <w:t>SBHCs and COVID-19 Vaccine (Kate Connor)</w:t>
      </w:r>
    </w:p>
    <w:p w14:paraId="72AD304D" w14:textId="1255498B" w:rsidR="008D7E9C" w:rsidRPr="008D7E9C" w:rsidRDefault="008D7E9C" w:rsidP="008D7E9C">
      <w:pPr>
        <w:pStyle w:val="ListParagraph"/>
        <w:spacing w:after="0" w:line="240" w:lineRule="auto"/>
        <w:ind w:left="1440" w:hanging="1440"/>
        <w:rPr>
          <w:rFonts w:ascii="Times New Roman" w:hAnsi="Times New Roman"/>
          <w:b/>
          <w:bCs/>
        </w:rPr>
      </w:pPr>
    </w:p>
    <w:p w14:paraId="6B79EC1A" w14:textId="404DA7F6" w:rsidR="008D7E9C" w:rsidRPr="008D7E9C" w:rsidRDefault="008D7E9C" w:rsidP="008D7E9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D7E9C">
        <w:rPr>
          <w:rFonts w:ascii="Times New Roman" w:hAnsi="Times New Roman" w:cs="Times New Roman"/>
          <w:b/>
          <w:bCs/>
          <w:sz w:val="22"/>
          <w:szCs w:val="22"/>
        </w:rPr>
        <w:t>3:30 PM</w:t>
      </w:r>
      <w:r w:rsidRPr="008D7E9C">
        <w:rPr>
          <w:rFonts w:ascii="Times New Roman" w:hAnsi="Times New Roman" w:cs="Times New Roman"/>
          <w:b/>
          <w:bCs/>
          <w:sz w:val="22"/>
          <w:szCs w:val="22"/>
        </w:rPr>
        <w:tab/>
        <w:t>MASBHC Updates (Joy Twesigye)</w:t>
      </w:r>
    </w:p>
    <w:p w14:paraId="2FFED5E7" w14:textId="77777777" w:rsidR="00352CFF" w:rsidRDefault="00352CFF" w:rsidP="008D7E9C">
      <w:pPr>
        <w:pStyle w:val="ListParagraph"/>
        <w:spacing w:after="0" w:line="240" w:lineRule="auto"/>
        <w:ind w:left="1440" w:hanging="1440"/>
        <w:rPr>
          <w:rFonts w:ascii="Times New Roman" w:hAnsi="Times New Roman"/>
          <w:bCs/>
        </w:rPr>
      </w:pPr>
    </w:p>
    <w:p w14:paraId="60FDE4FE" w14:textId="3A18232A" w:rsidR="002C6CF5" w:rsidRPr="008D7E9C" w:rsidRDefault="008D7E9C" w:rsidP="008D7E9C">
      <w:pPr>
        <w:pStyle w:val="ListParagraph"/>
        <w:spacing w:after="0" w:line="240" w:lineRule="auto"/>
        <w:ind w:left="1440" w:hanging="1440"/>
        <w:rPr>
          <w:rFonts w:ascii="Times New Roman" w:hAnsi="Times New Roman"/>
          <w:b/>
          <w:bCs/>
        </w:rPr>
      </w:pPr>
      <w:r w:rsidRPr="008D7E9C">
        <w:rPr>
          <w:rFonts w:ascii="Times New Roman" w:hAnsi="Times New Roman"/>
          <w:b/>
          <w:bCs/>
        </w:rPr>
        <w:t>3:</w:t>
      </w:r>
      <w:r w:rsidR="00BD2C58">
        <w:rPr>
          <w:rFonts w:ascii="Times New Roman" w:hAnsi="Times New Roman"/>
          <w:b/>
          <w:bCs/>
        </w:rPr>
        <w:t>35</w:t>
      </w:r>
      <w:r w:rsidRPr="008D7E9C">
        <w:rPr>
          <w:rFonts w:ascii="Times New Roman" w:hAnsi="Times New Roman"/>
          <w:b/>
          <w:bCs/>
        </w:rPr>
        <w:t xml:space="preserve"> PM</w:t>
      </w:r>
      <w:r w:rsidRPr="008D7E9C">
        <w:rPr>
          <w:rFonts w:ascii="Times New Roman" w:hAnsi="Times New Roman"/>
          <w:b/>
          <w:bCs/>
        </w:rPr>
        <w:tab/>
      </w:r>
      <w:r w:rsidR="00A63411" w:rsidRPr="008D7E9C">
        <w:rPr>
          <w:rFonts w:ascii="Times New Roman" w:hAnsi="Times New Roman"/>
          <w:b/>
          <w:bCs/>
        </w:rPr>
        <w:t xml:space="preserve">CASBHC </w:t>
      </w:r>
      <w:r w:rsidR="005F631E" w:rsidRPr="008D7E9C">
        <w:rPr>
          <w:rFonts w:ascii="Times New Roman" w:hAnsi="Times New Roman"/>
          <w:b/>
          <w:bCs/>
        </w:rPr>
        <w:t>Vision Statement</w:t>
      </w:r>
      <w:r w:rsidR="002C6CF5" w:rsidRPr="008D7E9C">
        <w:rPr>
          <w:rFonts w:ascii="Times New Roman" w:hAnsi="Times New Roman"/>
          <w:b/>
          <w:bCs/>
        </w:rPr>
        <w:t xml:space="preserve"> (Kate Connor)</w:t>
      </w:r>
      <w:r w:rsidR="002C6CF5" w:rsidRPr="008D7E9C">
        <w:rPr>
          <w:rFonts w:ascii="Times New Roman" w:hAnsi="Times New Roman"/>
          <w:b/>
          <w:bCs/>
        </w:rPr>
        <w:tab/>
      </w:r>
      <w:bookmarkStart w:id="0" w:name="_GoBack"/>
      <w:bookmarkEnd w:id="0"/>
    </w:p>
    <w:p w14:paraId="75C6E2D1" w14:textId="77777777" w:rsidR="005F631E" w:rsidRPr="008D7E9C" w:rsidRDefault="005F631E" w:rsidP="008D7E9C">
      <w:pPr>
        <w:pStyle w:val="ListParagraph"/>
        <w:spacing w:after="0" w:line="240" w:lineRule="auto"/>
        <w:ind w:left="1440" w:hanging="1440"/>
        <w:rPr>
          <w:rFonts w:ascii="Times New Roman" w:hAnsi="Times New Roman"/>
          <w:b/>
          <w:bCs/>
        </w:rPr>
      </w:pPr>
    </w:p>
    <w:p w14:paraId="0746CBE7" w14:textId="6170370D" w:rsidR="002C6CF5" w:rsidRPr="008D7E9C" w:rsidRDefault="006F703A" w:rsidP="002C6CF5">
      <w:pPr>
        <w:pStyle w:val="ListParagraph"/>
        <w:ind w:left="1440" w:hanging="1440"/>
        <w:rPr>
          <w:rFonts w:ascii="Times New Roman" w:hAnsi="Times New Roman"/>
          <w:b/>
          <w:bCs/>
        </w:rPr>
      </w:pPr>
      <w:r w:rsidRPr="008D7E9C">
        <w:rPr>
          <w:rFonts w:ascii="Times New Roman" w:hAnsi="Times New Roman"/>
          <w:b/>
          <w:bCs/>
        </w:rPr>
        <w:t>4</w:t>
      </w:r>
      <w:r w:rsidR="002C6CF5" w:rsidRPr="008D7E9C">
        <w:rPr>
          <w:rFonts w:ascii="Times New Roman" w:hAnsi="Times New Roman"/>
          <w:b/>
          <w:bCs/>
        </w:rPr>
        <w:t>:</w:t>
      </w:r>
      <w:r w:rsidRPr="008D7E9C">
        <w:rPr>
          <w:rFonts w:ascii="Times New Roman" w:hAnsi="Times New Roman"/>
          <w:b/>
          <w:bCs/>
        </w:rPr>
        <w:t>0</w:t>
      </w:r>
      <w:r w:rsidR="002C6CF5" w:rsidRPr="008D7E9C">
        <w:rPr>
          <w:rFonts w:ascii="Times New Roman" w:hAnsi="Times New Roman"/>
          <w:b/>
          <w:bCs/>
        </w:rPr>
        <w:t xml:space="preserve">0 </w:t>
      </w:r>
      <w:r w:rsidRPr="008D7E9C">
        <w:rPr>
          <w:rFonts w:ascii="Times New Roman" w:hAnsi="Times New Roman"/>
          <w:b/>
          <w:bCs/>
        </w:rPr>
        <w:t>P</w:t>
      </w:r>
      <w:r w:rsidR="002C6CF5" w:rsidRPr="008D7E9C">
        <w:rPr>
          <w:rFonts w:ascii="Times New Roman" w:hAnsi="Times New Roman"/>
          <w:b/>
          <w:bCs/>
        </w:rPr>
        <w:t>M</w:t>
      </w:r>
      <w:r w:rsidR="002C6CF5" w:rsidRPr="008D7E9C">
        <w:rPr>
          <w:rFonts w:ascii="Times New Roman" w:hAnsi="Times New Roman"/>
          <w:b/>
          <w:bCs/>
        </w:rPr>
        <w:tab/>
        <w:t>Adjourn (Kate Connor)</w:t>
      </w:r>
    </w:p>
    <w:p w14:paraId="42091869" w14:textId="77777777" w:rsidR="002C6CF5" w:rsidRPr="008D7E9C" w:rsidRDefault="002C6CF5" w:rsidP="002C6CF5">
      <w:pPr>
        <w:rPr>
          <w:rFonts w:ascii="Times New Roman" w:hAnsi="Times New Roman" w:cs="Times New Roman"/>
          <w:sz w:val="22"/>
          <w:szCs w:val="22"/>
        </w:rPr>
      </w:pPr>
    </w:p>
    <w:p w14:paraId="71FA5686" w14:textId="77777777" w:rsidR="002C6CF5" w:rsidRPr="008D7E9C" w:rsidRDefault="002C6CF5" w:rsidP="002C6CF5">
      <w:pPr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 xml:space="preserve">Meeting materials: </w:t>
      </w:r>
    </w:p>
    <w:p w14:paraId="2BD63F7A" w14:textId="29A4B0B0" w:rsidR="002C6CF5" w:rsidRPr="008D7E9C" w:rsidRDefault="005F631E" w:rsidP="002C6CF5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>February 8</w:t>
      </w:r>
      <w:r w:rsidR="002C6CF5" w:rsidRPr="008D7E9C">
        <w:rPr>
          <w:rFonts w:ascii="Times New Roman" w:hAnsi="Times New Roman" w:cs="Times New Roman"/>
          <w:sz w:val="22"/>
          <w:szCs w:val="22"/>
        </w:rPr>
        <w:t xml:space="preserve"> meeting minutes</w:t>
      </w:r>
    </w:p>
    <w:p w14:paraId="554DFB45" w14:textId="3B99CF48" w:rsidR="002C6CF5" w:rsidRPr="008D7E9C" w:rsidRDefault="005F631E" w:rsidP="002C6CF5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>CASBHC Vision Statement document</w:t>
      </w:r>
    </w:p>
    <w:p w14:paraId="5AD594B0" w14:textId="139CE41A" w:rsidR="005D7DBE" w:rsidRPr="008D7E9C" w:rsidRDefault="005F631E" w:rsidP="005D7DBE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>Summary of legislative items</w:t>
      </w:r>
    </w:p>
    <w:p w14:paraId="04E779D0" w14:textId="489D302E" w:rsidR="00B81B12" w:rsidRPr="008D7E9C" w:rsidRDefault="00B81B12" w:rsidP="005D7DBE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D7E9C">
        <w:rPr>
          <w:rFonts w:ascii="Times New Roman" w:hAnsi="Times New Roman" w:cs="Times New Roman"/>
          <w:sz w:val="22"/>
          <w:szCs w:val="22"/>
        </w:rPr>
        <w:t>CASBHC Recommendations re: COVID-19 vaccine and SBHCs</w:t>
      </w:r>
    </w:p>
    <w:sectPr w:rsidR="00B81B12" w:rsidRPr="008D7E9C" w:rsidSect="006D5CA4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1177" w14:textId="77777777" w:rsidR="008B6EC7" w:rsidRDefault="008B6EC7" w:rsidP="006B582C">
      <w:r>
        <w:separator/>
      </w:r>
    </w:p>
  </w:endnote>
  <w:endnote w:type="continuationSeparator" w:id="0">
    <w:p w14:paraId="4FE1B28A" w14:textId="77777777" w:rsidR="008B6EC7" w:rsidRDefault="008B6EC7" w:rsidP="006B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BEEC9" w14:textId="77777777" w:rsidR="009374CE" w:rsidRDefault="009374CE" w:rsidP="000D5EF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50274" w14:textId="77777777" w:rsidR="009374CE" w:rsidRDefault="009374CE" w:rsidP="009374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0E0A" w14:textId="72BC078C" w:rsidR="009374CE" w:rsidRPr="005D7DBE" w:rsidRDefault="009374CE" w:rsidP="000D5EF5">
    <w:pPr>
      <w:pStyle w:val="Footer"/>
      <w:framePr w:wrap="none" w:vAnchor="text" w:hAnchor="margin" w:xAlign="right" w:y="1"/>
      <w:rPr>
        <w:rStyle w:val="PageNumber"/>
        <w:rFonts w:ascii="Calibri" w:hAnsi="Calibri" w:cs="Times New Roman"/>
        <w:sz w:val="22"/>
        <w:szCs w:val="22"/>
      </w:rPr>
    </w:pPr>
    <w:r w:rsidRPr="005D7DBE">
      <w:rPr>
        <w:rStyle w:val="PageNumber"/>
        <w:rFonts w:ascii="Calibri" w:hAnsi="Calibri" w:cs="Times New Roman"/>
        <w:sz w:val="22"/>
        <w:szCs w:val="22"/>
      </w:rPr>
      <w:fldChar w:fldCharType="begin"/>
    </w:r>
    <w:r w:rsidRPr="005D7DBE">
      <w:rPr>
        <w:rStyle w:val="PageNumber"/>
        <w:rFonts w:ascii="Calibri" w:hAnsi="Calibri" w:cs="Times New Roman"/>
        <w:sz w:val="22"/>
        <w:szCs w:val="22"/>
      </w:rPr>
      <w:instrText xml:space="preserve">PAGE  </w:instrTex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separate"/>
    </w:r>
    <w:r w:rsidR="00C412AD" w:rsidRPr="005D7DBE">
      <w:rPr>
        <w:rStyle w:val="PageNumber"/>
        <w:rFonts w:ascii="Calibri" w:hAnsi="Calibri" w:cs="Times New Roman"/>
        <w:noProof/>
        <w:sz w:val="22"/>
        <w:szCs w:val="22"/>
      </w:rPr>
      <w:t>2</w:t>
    </w:r>
    <w:r w:rsidRPr="005D7DBE">
      <w:rPr>
        <w:rStyle w:val="PageNumber"/>
        <w:rFonts w:ascii="Calibri" w:hAnsi="Calibri" w:cs="Times New Roman"/>
        <w:sz w:val="22"/>
        <w:szCs w:val="22"/>
      </w:rPr>
      <w:fldChar w:fldCharType="end"/>
    </w:r>
  </w:p>
  <w:p w14:paraId="5D904871" w14:textId="77777777" w:rsidR="009374CE" w:rsidRPr="00F15D16" w:rsidRDefault="009374CE" w:rsidP="009374CE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5989A" w14:textId="77777777" w:rsidR="00440983" w:rsidRDefault="00440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5C593" w14:textId="77777777" w:rsidR="008B6EC7" w:rsidRDefault="008B6EC7" w:rsidP="006B582C">
      <w:r>
        <w:separator/>
      </w:r>
    </w:p>
  </w:footnote>
  <w:footnote w:type="continuationSeparator" w:id="0">
    <w:p w14:paraId="4DF593A5" w14:textId="77777777" w:rsidR="008B6EC7" w:rsidRDefault="008B6EC7" w:rsidP="006B5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5ABBF" w14:textId="77777777" w:rsidR="00440983" w:rsidRDefault="0044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50EB3" w14:textId="77777777" w:rsidR="006B582C" w:rsidRDefault="006B582C" w:rsidP="006B582C">
    <w:pPr>
      <w:pStyle w:val="Header"/>
      <w:tabs>
        <w:tab w:val="clear" w:pos="4680"/>
        <w:tab w:val="clear" w:pos="9360"/>
        <w:tab w:val="left" w:pos="109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13E3" w14:textId="3EE75CF0" w:rsidR="006B582C" w:rsidRPr="006B582C" w:rsidRDefault="00440983" w:rsidP="006B58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52A25" wp14:editId="347787FD">
          <wp:simplePos x="0" y="0"/>
          <wp:positionH relativeFrom="column">
            <wp:posOffset>-914400</wp:posOffset>
          </wp:positionH>
          <wp:positionV relativeFrom="paragraph">
            <wp:posOffset>-440563</wp:posOffset>
          </wp:positionV>
          <wp:extent cx="7772400" cy="10062601"/>
          <wp:effectExtent l="0" t="0" r="0" b="0"/>
          <wp:wrapNone/>
          <wp:docPr id="2" name="Picture 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2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69"/>
    <w:multiLevelType w:val="multilevel"/>
    <w:tmpl w:val="47E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64286"/>
    <w:multiLevelType w:val="multilevel"/>
    <w:tmpl w:val="9CFA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827A4"/>
    <w:multiLevelType w:val="multilevel"/>
    <w:tmpl w:val="EADEE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01851"/>
    <w:multiLevelType w:val="multilevel"/>
    <w:tmpl w:val="01A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A5074"/>
    <w:multiLevelType w:val="multilevel"/>
    <w:tmpl w:val="4E08D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414AE"/>
    <w:multiLevelType w:val="multilevel"/>
    <w:tmpl w:val="1400A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62AA9"/>
    <w:multiLevelType w:val="multilevel"/>
    <w:tmpl w:val="C3B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642F1"/>
    <w:multiLevelType w:val="multilevel"/>
    <w:tmpl w:val="C11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D68CF"/>
    <w:multiLevelType w:val="multilevel"/>
    <w:tmpl w:val="102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61BFF"/>
    <w:multiLevelType w:val="multilevel"/>
    <w:tmpl w:val="76E4A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A25FD"/>
    <w:multiLevelType w:val="multilevel"/>
    <w:tmpl w:val="107A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72335"/>
    <w:multiLevelType w:val="multilevel"/>
    <w:tmpl w:val="CF6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71E51"/>
    <w:multiLevelType w:val="hybridMultilevel"/>
    <w:tmpl w:val="1B9C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F7018"/>
    <w:multiLevelType w:val="multilevel"/>
    <w:tmpl w:val="2FF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F0F24"/>
    <w:multiLevelType w:val="multilevel"/>
    <w:tmpl w:val="F64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lvl w:ilvl="0">
        <w:numFmt w:val="lowerLetter"/>
        <w:lvlText w:val="%1."/>
        <w:lvlJc w:val="left"/>
      </w:lvl>
    </w:lvlOverride>
  </w:num>
  <w:num w:numId="2">
    <w:abstractNumId w:val="13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lowerRoman"/>
        <w:lvlText w:val="%1."/>
        <w:lvlJc w:val="right"/>
      </w:lvl>
    </w:lvlOverride>
  </w:num>
  <w:num w:numId="5">
    <w:abstractNumId w:val="8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2C"/>
    <w:rsid w:val="000032F5"/>
    <w:rsid w:val="0004535C"/>
    <w:rsid w:val="000D3459"/>
    <w:rsid w:val="000F5442"/>
    <w:rsid w:val="00116FC7"/>
    <w:rsid w:val="001B01F7"/>
    <w:rsid w:val="001D2084"/>
    <w:rsid w:val="001D3B4B"/>
    <w:rsid w:val="00201776"/>
    <w:rsid w:val="00252224"/>
    <w:rsid w:val="0025757F"/>
    <w:rsid w:val="00270D32"/>
    <w:rsid w:val="00287FAD"/>
    <w:rsid w:val="002B6C66"/>
    <w:rsid w:val="002C6CF5"/>
    <w:rsid w:val="002D1C8A"/>
    <w:rsid w:val="003477FC"/>
    <w:rsid w:val="00352CFF"/>
    <w:rsid w:val="003D5C81"/>
    <w:rsid w:val="00436669"/>
    <w:rsid w:val="00440983"/>
    <w:rsid w:val="004A55E8"/>
    <w:rsid w:val="004B750C"/>
    <w:rsid w:val="004C55C9"/>
    <w:rsid w:val="004D5576"/>
    <w:rsid w:val="005A6EEE"/>
    <w:rsid w:val="005D7DBE"/>
    <w:rsid w:val="005F631E"/>
    <w:rsid w:val="00625D64"/>
    <w:rsid w:val="006419BC"/>
    <w:rsid w:val="00672CD5"/>
    <w:rsid w:val="006732D9"/>
    <w:rsid w:val="006B582C"/>
    <w:rsid w:val="006C4E69"/>
    <w:rsid w:val="006D5CA4"/>
    <w:rsid w:val="006F703A"/>
    <w:rsid w:val="00756286"/>
    <w:rsid w:val="0076283C"/>
    <w:rsid w:val="00893FF2"/>
    <w:rsid w:val="00896983"/>
    <w:rsid w:val="008B6EC7"/>
    <w:rsid w:val="008D7E9C"/>
    <w:rsid w:val="008E4719"/>
    <w:rsid w:val="009056ED"/>
    <w:rsid w:val="009213EC"/>
    <w:rsid w:val="009374CE"/>
    <w:rsid w:val="00937E5F"/>
    <w:rsid w:val="00944D08"/>
    <w:rsid w:val="00962D94"/>
    <w:rsid w:val="009D2D10"/>
    <w:rsid w:val="009D4BF6"/>
    <w:rsid w:val="009F6516"/>
    <w:rsid w:val="009F6B70"/>
    <w:rsid w:val="00A63411"/>
    <w:rsid w:val="00AA751D"/>
    <w:rsid w:val="00B14BDC"/>
    <w:rsid w:val="00B46A7D"/>
    <w:rsid w:val="00B55AEC"/>
    <w:rsid w:val="00B64096"/>
    <w:rsid w:val="00B81B12"/>
    <w:rsid w:val="00BA40E1"/>
    <w:rsid w:val="00BA422F"/>
    <w:rsid w:val="00BD2C58"/>
    <w:rsid w:val="00C11618"/>
    <w:rsid w:val="00C24A48"/>
    <w:rsid w:val="00C412AD"/>
    <w:rsid w:val="00C424D4"/>
    <w:rsid w:val="00CB08B7"/>
    <w:rsid w:val="00CB2A55"/>
    <w:rsid w:val="00D02B33"/>
    <w:rsid w:val="00D103BA"/>
    <w:rsid w:val="00D20053"/>
    <w:rsid w:val="00D370F9"/>
    <w:rsid w:val="00D466CC"/>
    <w:rsid w:val="00D84BA5"/>
    <w:rsid w:val="00DA209A"/>
    <w:rsid w:val="00DD147A"/>
    <w:rsid w:val="00E21789"/>
    <w:rsid w:val="00E308B7"/>
    <w:rsid w:val="00E37483"/>
    <w:rsid w:val="00E71CC2"/>
    <w:rsid w:val="00EB47B2"/>
    <w:rsid w:val="00EE1883"/>
    <w:rsid w:val="00EF745C"/>
    <w:rsid w:val="00F15D16"/>
    <w:rsid w:val="00F232DA"/>
    <w:rsid w:val="00F6627E"/>
    <w:rsid w:val="00FA22C2"/>
    <w:rsid w:val="00FA67C4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D39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2C"/>
  </w:style>
  <w:style w:type="paragraph" w:styleId="Footer">
    <w:name w:val="footer"/>
    <w:basedOn w:val="Normal"/>
    <w:link w:val="FooterChar"/>
    <w:uiPriority w:val="99"/>
    <w:unhideWhenUsed/>
    <w:rsid w:val="006B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2C"/>
  </w:style>
  <w:style w:type="table" w:styleId="TableGrid">
    <w:name w:val="Table Grid"/>
    <w:basedOn w:val="TableNormal"/>
    <w:uiPriority w:val="39"/>
    <w:rsid w:val="006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82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B582C"/>
    <w:rPr>
      <w:color w:val="0000FF"/>
      <w:u w:val="single"/>
    </w:rPr>
  </w:style>
  <w:style w:type="paragraph" w:customStyle="1" w:styleId="p1">
    <w:name w:val="p1"/>
    <w:basedOn w:val="Normal"/>
    <w:rsid w:val="00E21789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E2178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21789"/>
  </w:style>
  <w:style w:type="character" w:styleId="PageNumber">
    <w:name w:val="page number"/>
    <w:basedOn w:val="DefaultParagraphFont"/>
    <w:uiPriority w:val="99"/>
    <w:semiHidden/>
    <w:unhideWhenUsed/>
    <w:rsid w:val="009374CE"/>
  </w:style>
  <w:style w:type="character" w:customStyle="1" w:styleId="apple-tab-span">
    <w:name w:val="apple-tab-span"/>
    <w:basedOn w:val="DefaultParagraphFont"/>
    <w:rsid w:val="009374CE"/>
  </w:style>
  <w:style w:type="paragraph" w:styleId="BalloonText">
    <w:name w:val="Balloon Text"/>
    <w:basedOn w:val="Normal"/>
    <w:link w:val="BalloonTextChar"/>
    <w:uiPriority w:val="99"/>
    <w:semiHidden/>
    <w:unhideWhenUsed/>
    <w:rsid w:val="00270D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CF5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7518C2-6625-49EA-9F69-3DBA53D14914}"/>
</file>

<file path=customXml/itemProps2.xml><?xml version="1.0" encoding="utf-8"?>
<ds:datastoreItem xmlns:ds="http://schemas.openxmlformats.org/officeDocument/2006/customXml" ds:itemID="{8358C790-071E-445E-9D70-E20F2609EF78}"/>
</file>

<file path=customXml/itemProps3.xml><?xml version="1.0" encoding="utf-8"?>
<ds:datastoreItem xmlns:ds="http://schemas.openxmlformats.org/officeDocument/2006/customXml" ds:itemID="{FCF5EF17-F515-B340-871E-53AF79A99F52}"/>
</file>

<file path=customXml/itemProps4.xml><?xml version="1.0" encoding="utf-8"?>
<ds:datastoreItem xmlns:ds="http://schemas.openxmlformats.org/officeDocument/2006/customXml" ds:itemID="{59F829CE-168A-4EA7-BE06-AE00A39016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C. Regan -MDH-</dc:creator>
  <cp:keywords/>
  <dc:description/>
  <cp:lastModifiedBy>Lorianne Woodrow Moss</cp:lastModifiedBy>
  <cp:revision>5</cp:revision>
  <dcterms:created xsi:type="dcterms:W3CDTF">2021-05-25T16:45:00Z</dcterms:created>
  <dcterms:modified xsi:type="dcterms:W3CDTF">2021-05-25T18:46:00Z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