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1C" w:rsidRDefault="0062659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360A84A" wp14:editId="2E24D9B4">
            <wp:simplePos x="0" y="0"/>
            <wp:positionH relativeFrom="margin">
              <wp:posOffset>3343275</wp:posOffset>
            </wp:positionH>
            <wp:positionV relativeFrom="paragraph">
              <wp:posOffset>47625</wp:posOffset>
            </wp:positionV>
            <wp:extent cx="1446530" cy="53340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1BFD62A" wp14:editId="7787DF33">
            <wp:extent cx="1409700" cy="243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6E7D">
        <w:rPr>
          <w:noProof/>
        </w:rPr>
        <w:drawing>
          <wp:inline distT="0" distB="0" distL="0" distR="0" wp14:anchorId="1C9CDBCB" wp14:editId="48A8CE71">
            <wp:extent cx="1238250" cy="372110"/>
            <wp:effectExtent l="0" t="0" r="0" b="8890"/>
            <wp:docPr id="1" name="Picture 5" descr="Economic Systems In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76"/>
                    <a:stretch/>
                  </pic:blipFill>
                  <pic:spPr bwMode="auto">
                    <a:xfrm>
                      <a:off x="0" y="0"/>
                      <a:ext cx="1269783" cy="381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59C" w:rsidRDefault="0062659C"/>
    <w:p w:rsidR="0062659C" w:rsidRDefault="0062659C"/>
    <w:p w:rsidR="0062659C" w:rsidRPr="00F205F8" w:rsidRDefault="0062659C" w:rsidP="0062659C">
      <w:pPr>
        <w:jc w:val="center"/>
        <w:rPr>
          <w:b/>
          <w:sz w:val="28"/>
          <w:szCs w:val="28"/>
        </w:rPr>
      </w:pPr>
      <w:r w:rsidRPr="00F205F8">
        <w:rPr>
          <w:b/>
          <w:sz w:val="28"/>
          <w:szCs w:val="28"/>
        </w:rPr>
        <w:t>Provider Agency Self-Analysis Tool</w:t>
      </w:r>
      <w:r>
        <w:rPr>
          <w:b/>
          <w:sz w:val="28"/>
          <w:szCs w:val="28"/>
        </w:rPr>
        <w:t xml:space="preserve">   PART I</w:t>
      </w:r>
    </w:p>
    <w:p w:rsidR="0062659C" w:rsidRPr="00F205F8" w:rsidRDefault="0062659C" w:rsidP="0062659C">
      <w:pPr>
        <w:jc w:val="center"/>
        <w:rPr>
          <w:b/>
          <w:sz w:val="28"/>
          <w:szCs w:val="28"/>
        </w:rPr>
      </w:pPr>
      <w:r w:rsidRPr="00F205F8">
        <w:rPr>
          <w:b/>
          <w:sz w:val="28"/>
          <w:szCs w:val="28"/>
        </w:rPr>
        <w:t>Agency Name and Main Office Address</w:t>
      </w:r>
    </w:p>
    <w:p w:rsidR="0062659C" w:rsidRPr="00F205F8" w:rsidRDefault="0062659C" w:rsidP="0062659C">
      <w:pPr>
        <w:jc w:val="center"/>
        <w:rPr>
          <w:b/>
          <w:sz w:val="28"/>
          <w:szCs w:val="28"/>
        </w:rPr>
      </w:pPr>
      <w:r w:rsidRPr="00F205F8">
        <w:rPr>
          <w:b/>
          <w:sz w:val="28"/>
          <w:szCs w:val="28"/>
        </w:rPr>
        <w:t>Agency President/CEO</w:t>
      </w:r>
    </w:p>
    <w:p w:rsidR="0062659C" w:rsidRPr="00F205F8" w:rsidRDefault="0062659C" w:rsidP="0062659C">
      <w:pPr>
        <w:jc w:val="center"/>
        <w:rPr>
          <w:b/>
          <w:sz w:val="28"/>
          <w:szCs w:val="28"/>
        </w:rPr>
      </w:pPr>
      <w:r w:rsidRPr="00F205F8">
        <w:rPr>
          <w:b/>
          <w:sz w:val="28"/>
          <w:szCs w:val="28"/>
        </w:rPr>
        <w:t>Agency Point of Contact</w:t>
      </w:r>
    </w:p>
    <w:p w:rsidR="0062659C" w:rsidRPr="00F205F8" w:rsidRDefault="0062659C" w:rsidP="0062659C">
      <w:pPr>
        <w:jc w:val="center"/>
        <w:rPr>
          <w:b/>
        </w:rPr>
      </w:pPr>
      <w:r w:rsidRPr="00F205F8">
        <w:rPr>
          <w:b/>
          <w:sz w:val="28"/>
          <w:szCs w:val="28"/>
        </w:rPr>
        <w:t xml:space="preserve">**Developed by </w:t>
      </w:r>
      <w:proofErr w:type="spellStart"/>
      <w:r w:rsidRPr="00F205F8">
        <w:rPr>
          <w:b/>
          <w:sz w:val="28"/>
          <w:szCs w:val="28"/>
        </w:rPr>
        <w:t>Genni</w:t>
      </w:r>
      <w:proofErr w:type="spellEnd"/>
      <w:r w:rsidRPr="00F205F8">
        <w:rPr>
          <w:b/>
          <w:sz w:val="28"/>
          <w:szCs w:val="28"/>
        </w:rPr>
        <w:t xml:space="preserve"> </w:t>
      </w:r>
      <w:proofErr w:type="spellStart"/>
      <w:r w:rsidRPr="00F205F8">
        <w:rPr>
          <w:b/>
          <w:sz w:val="28"/>
          <w:szCs w:val="28"/>
        </w:rPr>
        <w:t>Sasnett</w:t>
      </w:r>
      <w:proofErr w:type="spellEnd"/>
      <w:r w:rsidRPr="00F205F8">
        <w:rPr>
          <w:b/>
          <w:sz w:val="28"/>
          <w:szCs w:val="28"/>
        </w:rPr>
        <w:t xml:space="preserve"> for ODEP/USDOL EFSLMP Activities**</w:t>
      </w:r>
    </w:p>
    <w:p w:rsidR="0062659C" w:rsidRPr="00F205F8" w:rsidRDefault="0062659C" w:rsidP="0062659C">
      <w:pPr>
        <w:rPr>
          <w:b/>
          <w:sz w:val="24"/>
          <w:szCs w:val="24"/>
        </w:rPr>
      </w:pPr>
      <w:r w:rsidRPr="00F205F8">
        <w:rPr>
          <w:b/>
          <w:sz w:val="24"/>
          <w:szCs w:val="24"/>
        </w:rPr>
        <w:t>SME Initial Review (off-site)</w:t>
      </w:r>
    </w:p>
    <w:p w:rsidR="0062659C" w:rsidRPr="00F205F8" w:rsidRDefault="0062659C" w:rsidP="0062659C">
      <w:pPr>
        <w:pStyle w:val="NoSpacing"/>
      </w:pPr>
      <w:r w:rsidRPr="00F205F8">
        <w:tab/>
        <w:t>Access and review:</w:t>
      </w:r>
    </w:p>
    <w:p w:rsidR="0062659C" w:rsidRPr="00F205F8" w:rsidRDefault="0062659C" w:rsidP="0062659C">
      <w:pPr>
        <w:pStyle w:val="NoSpacing"/>
        <w:ind w:left="720" w:firstLine="720"/>
      </w:pPr>
      <w:r w:rsidRPr="00F205F8">
        <w:t xml:space="preserve"> Agency 990s (reviewer will obtain)</w:t>
      </w:r>
    </w:p>
    <w:p w:rsidR="0062659C" w:rsidRPr="00F205F8" w:rsidRDefault="0062659C" w:rsidP="0062659C">
      <w:pPr>
        <w:pStyle w:val="NoSpacing"/>
        <w:ind w:left="720" w:firstLine="720"/>
      </w:pPr>
      <w:r w:rsidRPr="00F205F8">
        <w:t xml:space="preserve"> Agency website and other marketing materials - brochures, videos, annual report, solicitations, etc. (provided by agency)</w:t>
      </w:r>
    </w:p>
    <w:p w:rsidR="0062659C" w:rsidRPr="00F205F8" w:rsidRDefault="0062659C" w:rsidP="0062659C">
      <w:pPr>
        <w:pStyle w:val="NoSpacing"/>
        <w:ind w:left="720" w:firstLine="720"/>
      </w:pPr>
      <w:r w:rsidRPr="00F205F8">
        <w:t xml:space="preserve">Agency mission, vision and values statements (provided by agency if not </w:t>
      </w:r>
    </w:p>
    <w:p w:rsidR="0062659C" w:rsidRPr="00F205F8" w:rsidRDefault="0062659C" w:rsidP="0062659C">
      <w:pPr>
        <w:pStyle w:val="NoSpacing"/>
        <w:ind w:left="1440" w:firstLine="720"/>
      </w:pPr>
      <w:proofErr w:type="gramStart"/>
      <w:r w:rsidRPr="00F205F8">
        <w:t>available</w:t>
      </w:r>
      <w:proofErr w:type="gramEnd"/>
      <w:r w:rsidRPr="00F205F8">
        <w:t xml:space="preserve"> on website)</w:t>
      </w:r>
    </w:p>
    <w:p w:rsidR="0062659C" w:rsidRPr="00F205F8" w:rsidRDefault="0062659C" w:rsidP="0062659C">
      <w:pPr>
        <w:pStyle w:val="NoSpacing"/>
      </w:pPr>
      <w:r w:rsidRPr="00F205F8">
        <w:tab/>
      </w:r>
      <w:r w:rsidRPr="00F205F8">
        <w:tab/>
        <w:t>Agency organizational charts (provided by agency)</w:t>
      </w:r>
    </w:p>
    <w:p w:rsidR="0062659C" w:rsidRPr="00F205F8" w:rsidRDefault="0062659C" w:rsidP="0062659C">
      <w:pPr>
        <w:pStyle w:val="NoSpacing"/>
      </w:pPr>
      <w:r w:rsidRPr="00F205F8">
        <w:tab/>
      </w:r>
      <w:r w:rsidRPr="00F205F8">
        <w:tab/>
        <w:t>Agency description (provided by agency)</w:t>
      </w:r>
    </w:p>
    <w:p w:rsidR="0062659C" w:rsidRPr="00F205F8" w:rsidRDefault="0062659C" w:rsidP="0062659C">
      <w:pPr>
        <w:pStyle w:val="NoSpacing"/>
      </w:pPr>
      <w:r w:rsidRPr="00F205F8">
        <w:tab/>
      </w:r>
      <w:r w:rsidRPr="00F205F8">
        <w:tab/>
        <w:t>Agency’s most recent business or strategic plans (provided by agency)</w:t>
      </w:r>
    </w:p>
    <w:p w:rsidR="0062659C" w:rsidRPr="00F205F8" w:rsidRDefault="0062659C" w:rsidP="0062659C">
      <w:pPr>
        <w:pStyle w:val="NoSpacing"/>
      </w:pPr>
      <w:r w:rsidRPr="00F205F8">
        <w:tab/>
      </w:r>
      <w:r w:rsidRPr="00F205F8">
        <w:tab/>
        <w:t>List of agency funding sources (provided by agency)</w:t>
      </w:r>
    </w:p>
    <w:p w:rsidR="0062659C" w:rsidRPr="00F205F8" w:rsidRDefault="0062659C" w:rsidP="0062659C">
      <w:pPr>
        <w:pStyle w:val="NoSpacing"/>
        <w:ind w:left="720" w:firstLine="720"/>
      </w:pPr>
      <w:r w:rsidRPr="00F205F8">
        <w:t>All facility sites remotely via Google Earth (reviewer will access)</w:t>
      </w:r>
    </w:p>
    <w:p w:rsidR="0062659C" w:rsidRPr="00F205F8" w:rsidRDefault="0062659C" w:rsidP="0062659C">
      <w:pPr>
        <w:rPr>
          <w:b/>
        </w:rPr>
      </w:pPr>
    </w:p>
    <w:p w:rsidR="0062659C" w:rsidRPr="00F205F8" w:rsidRDefault="0062659C" w:rsidP="0062659C">
      <w:pPr>
        <w:rPr>
          <w:b/>
          <w:sz w:val="24"/>
          <w:szCs w:val="24"/>
        </w:rPr>
      </w:pPr>
      <w:r w:rsidRPr="00F205F8">
        <w:rPr>
          <w:b/>
          <w:sz w:val="24"/>
          <w:szCs w:val="24"/>
        </w:rPr>
        <w:t>Internal Agency Self-Analysis</w:t>
      </w:r>
    </w:p>
    <w:p w:rsidR="0062659C" w:rsidRPr="00A449FD" w:rsidRDefault="0062659C" w:rsidP="0062659C">
      <w:r w:rsidRPr="00F205F8">
        <w:t>The following information will be gathered and recorded by the agency</w:t>
      </w:r>
      <w:r>
        <w:t>’s</w:t>
      </w:r>
      <w:r w:rsidRPr="00F205F8">
        <w:t xml:space="preserve"> change management leadership team.  The purpose is to provide the leadership with an opportunity to perform a review of the agency’s status relative to change towards </w:t>
      </w:r>
      <w:r>
        <w:t xml:space="preserve">competitive integrated </w:t>
      </w:r>
      <w:proofErr w:type="gramStart"/>
      <w:r>
        <w:t>employment,</w:t>
      </w:r>
      <w:proofErr w:type="gramEnd"/>
      <w:r>
        <w:t xml:space="preserve"> community integrated pre-employment</w:t>
      </w:r>
      <w:r w:rsidRPr="00F205F8">
        <w:t xml:space="preserve"> training and meaningful</w:t>
      </w:r>
      <w:r>
        <w:t xml:space="preserve"> inclusion</w:t>
      </w:r>
      <w:r w:rsidRPr="00F205F8">
        <w:t xml:space="preserve"> though </w:t>
      </w:r>
      <w:r>
        <w:t>community integrated day supports</w:t>
      </w:r>
      <w:r w:rsidRPr="00F205F8">
        <w:t>.   The completed self-</w:t>
      </w:r>
      <w:r w:rsidRPr="00F205F8">
        <w:lastRenderedPageBreak/>
        <w:t xml:space="preserve">analysis will be shared with the SME prior to his or her site visit.  The agency leadership team and SME will review the analysis together and discuss the results </w:t>
      </w:r>
      <w:r>
        <w:t xml:space="preserve">during the initial site visit. </w:t>
      </w:r>
    </w:p>
    <w:p w:rsidR="0062659C" w:rsidRDefault="0062659C" w:rsidP="0062659C">
      <w:pPr>
        <w:jc w:val="center"/>
        <w:rPr>
          <w:b/>
          <w:sz w:val="32"/>
          <w:szCs w:val="32"/>
        </w:rPr>
      </w:pPr>
    </w:p>
    <w:p w:rsidR="0062659C" w:rsidRDefault="0062659C" w:rsidP="006265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Leadership</w:t>
      </w:r>
    </w:p>
    <w:p w:rsidR="0062659C" w:rsidRPr="000D2047" w:rsidRDefault="0062659C" w:rsidP="0062659C">
      <w:pPr>
        <w:rPr>
          <w:b/>
          <w:sz w:val="32"/>
          <w:szCs w:val="32"/>
        </w:rPr>
      </w:pPr>
      <w:r w:rsidRPr="00F205F8">
        <w:rPr>
          <w:b/>
          <w:u w:val="single"/>
        </w:rPr>
        <w:t>Outreach</w:t>
      </w:r>
    </w:p>
    <w:p w:rsidR="0062659C" w:rsidRPr="000D2047" w:rsidRDefault="0062659C" w:rsidP="0062659C">
      <w:r w:rsidRPr="000D2047">
        <w:t>Awareness</w:t>
      </w:r>
      <w:r w:rsidRPr="00F205F8">
        <w:t xml:space="preserve"> </w:t>
      </w:r>
      <w:r>
        <w:t>of and receptivity to</w:t>
      </w:r>
      <w:r w:rsidRPr="00F205F8">
        <w:t xml:space="preserve"> the movement towards competitive integrated work, </w:t>
      </w:r>
      <w:r>
        <w:t xml:space="preserve">community integrated </w:t>
      </w:r>
      <w:r w:rsidRPr="00F205F8">
        <w:t>pre</w:t>
      </w:r>
      <w:r>
        <w:t>-employment</w:t>
      </w:r>
      <w:r w:rsidRPr="00F205F8">
        <w:t xml:space="preserve"> and other meaningful </w:t>
      </w:r>
      <w:r>
        <w:t>community integrated day supports</w:t>
      </w:r>
      <w:r w:rsidRPr="00F205F8">
        <w:t xml:space="preserve"> among the following groups is:</w:t>
      </w:r>
      <w:r w:rsidRPr="00F205F8">
        <w:rPr>
          <w:i/>
        </w:rPr>
        <w:t xml:space="preserve">  </w:t>
      </w:r>
      <w:r w:rsidRPr="000D2047">
        <w:rPr>
          <w:i/>
          <w:sz w:val="24"/>
          <w:szCs w:val="24"/>
        </w:rPr>
        <w:t>Please rank 1 (lowest) to 5 (highest).</w:t>
      </w:r>
      <w:r w:rsidRPr="000D2047">
        <w:rPr>
          <w:i/>
          <w:sz w:val="24"/>
          <w:szCs w:val="24"/>
        </w:rPr>
        <w:tab/>
      </w:r>
      <w:r w:rsidRPr="00F205F8">
        <w:rPr>
          <w:i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42"/>
        <w:gridCol w:w="1668"/>
        <w:gridCol w:w="6120"/>
      </w:tblGrid>
      <w:tr w:rsidR="0062659C" w:rsidTr="002A78F9">
        <w:tc>
          <w:tcPr>
            <w:tcW w:w="2155" w:type="dxa"/>
          </w:tcPr>
          <w:p w:rsidR="0062659C" w:rsidRDefault="0062659C" w:rsidP="002A78F9">
            <w:r w:rsidRPr="00F205F8">
              <w:tab/>
            </w:r>
            <w:r w:rsidRPr="00F205F8">
              <w:tab/>
            </w:r>
          </w:p>
        </w:tc>
        <w:tc>
          <w:tcPr>
            <w:tcW w:w="1842" w:type="dxa"/>
          </w:tcPr>
          <w:p w:rsidR="0062659C" w:rsidRDefault="0062659C" w:rsidP="002A78F9">
            <w:r>
              <w:t>Awareness</w:t>
            </w:r>
          </w:p>
          <w:p w:rsidR="0062659C" w:rsidRDefault="0062659C" w:rsidP="002A78F9">
            <w:r>
              <w:t xml:space="preserve">Rating </w:t>
            </w:r>
          </w:p>
        </w:tc>
        <w:tc>
          <w:tcPr>
            <w:tcW w:w="1668" w:type="dxa"/>
          </w:tcPr>
          <w:p w:rsidR="0062659C" w:rsidRDefault="0062659C" w:rsidP="002A78F9">
            <w:r>
              <w:t xml:space="preserve">Receptivity </w:t>
            </w:r>
          </w:p>
          <w:p w:rsidR="0062659C" w:rsidRDefault="0062659C" w:rsidP="002A78F9">
            <w:r>
              <w:t xml:space="preserve">Rating </w:t>
            </w:r>
          </w:p>
        </w:tc>
        <w:tc>
          <w:tcPr>
            <w:tcW w:w="6120" w:type="dxa"/>
          </w:tcPr>
          <w:p w:rsidR="0062659C" w:rsidRDefault="0062659C" w:rsidP="002A78F9">
            <w:r>
              <w:t xml:space="preserve">Comments </w:t>
            </w:r>
          </w:p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Individuals supported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Families/guardians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 xml:space="preserve">Residential staff </w:t>
            </w:r>
          </w:p>
          <w:p w:rsidR="0062659C" w:rsidRDefault="0062659C" w:rsidP="002A78F9">
            <w:r>
              <w:t>(where appropriate)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Other key people in the person’s life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Agency CEO/ED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Board of Directors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Other senior staff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>Middle managers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  <w:tr w:rsidR="0062659C" w:rsidTr="002A78F9">
        <w:tc>
          <w:tcPr>
            <w:tcW w:w="2155" w:type="dxa"/>
          </w:tcPr>
          <w:p w:rsidR="0062659C" w:rsidRDefault="0062659C" w:rsidP="002A78F9">
            <w:r>
              <w:t xml:space="preserve">Direct support Professionals </w:t>
            </w:r>
          </w:p>
        </w:tc>
        <w:tc>
          <w:tcPr>
            <w:tcW w:w="1842" w:type="dxa"/>
          </w:tcPr>
          <w:p w:rsidR="0062659C" w:rsidRDefault="0062659C" w:rsidP="002A78F9"/>
        </w:tc>
        <w:tc>
          <w:tcPr>
            <w:tcW w:w="1668" w:type="dxa"/>
          </w:tcPr>
          <w:p w:rsidR="0062659C" w:rsidRDefault="0062659C" w:rsidP="002A78F9"/>
        </w:tc>
        <w:tc>
          <w:tcPr>
            <w:tcW w:w="6120" w:type="dxa"/>
          </w:tcPr>
          <w:p w:rsidR="0062659C" w:rsidRDefault="0062659C" w:rsidP="002A78F9"/>
        </w:tc>
      </w:tr>
    </w:tbl>
    <w:p w:rsidR="0062659C" w:rsidRPr="00F205F8" w:rsidRDefault="0062659C" w:rsidP="0062659C"/>
    <w:p w:rsidR="0062659C" w:rsidRDefault="0062659C" w:rsidP="0062659C"/>
    <w:p w:rsidR="0062659C" w:rsidRPr="00F205F8" w:rsidRDefault="0062659C" w:rsidP="0062659C">
      <w:r w:rsidRPr="00F205F8">
        <w:t xml:space="preserve">We have done the following outreach regarding our commitment to competitive integrated employment, </w:t>
      </w:r>
      <w:r>
        <w:t xml:space="preserve">community integrated </w:t>
      </w:r>
      <w:r w:rsidRPr="00F205F8">
        <w:t>pre</w:t>
      </w:r>
      <w:r>
        <w:t>-employment</w:t>
      </w:r>
      <w:r w:rsidRPr="00F205F8">
        <w:t xml:space="preserve"> and other meaningful community day supports to these groups: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3128"/>
        <w:gridCol w:w="2160"/>
        <w:gridCol w:w="4230"/>
      </w:tblGrid>
      <w:tr w:rsidR="0062659C" w:rsidRPr="00F205F8" w:rsidTr="002A78F9">
        <w:trPr>
          <w:tblHeader/>
        </w:trPr>
        <w:tc>
          <w:tcPr>
            <w:tcW w:w="2447" w:type="dxa"/>
          </w:tcPr>
          <w:p w:rsidR="0062659C" w:rsidRPr="00F205F8" w:rsidRDefault="0062659C" w:rsidP="002A78F9">
            <w:r w:rsidRPr="00F205F8">
              <w:t xml:space="preserve">  Group</w:t>
            </w:r>
          </w:p>
        </w:tc>
        <w:tc>
          <w:tcPr>
            <w:tcW w:w="3128" w:type="dxa"/>
          </w:tcPr>
          <w:p w:rsidR="0062659C" w:rsidRPr="00F205F8" w:rsidRDefault="0062659C" w:rsidP="002A78F9">
            <w:r>
              <w:t>Method</w:t>
            </w:r>
            <w:r w:rsidRPr="00F205F8">
              <w:t xml:space="preserve"> of outreach</w:t>
            </w:r>
          </w:p>
        </w:tc>
        <w:tc>
          <w:tcPr>
            <w:tcW w:w="2160" w:type="dxa"/>
          </w:tcPr>
          <w:p w:rsidR="0062659C" w:rsidRPr="00F205F8" w:rsidRDefault="0062659C" w:rsidP="002A78F9">
            <w:r w:rsidRPr="00F205F8">
              <w:t xml:space="preserve">Success of outreach </w:t>
            </w:r>
          </w:p>
        </w:tc>
        <w:tc>
          <w:tcPr>
            <w:tcW w:w="4230" w:type="dxa"/>
          </w:tcPr>
          <w:p w:rsidR="0062659C" w:rsidRPr="00F205F8" w:rsidRDefault="0062659C" w:rsidP="002A78F9">
            <w:r w:rsidRPr="00F205F8">
              <w:t>Additional outreach planned</w:t>
            </w:r>
          </w:p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>
              <w:t>Individuals supported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 w:rsidRPr="00F205F8">
              <w:lastRenderedPageBreak/>
              <w:t xml:space="preserve">Families </w:t>
            </w:r>
            <w:r>
              <w:t>or guardians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 w:rsidRPr="00F205F8">
              <w:t>Direct staff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 w:rsidRPr="00F205F8">
              <w:t>Managers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 w:rsidRPr="00F205F8">
              <w:t>Government referral sources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 w:rsidRPr="00F205F8">
              <w:t>Board of Directors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>
            <w:r w:rsidRPr="00F205F8">
              <w:t>others</w:t>
            </w:r>
          </w:p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/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447" w:type="dxa"/>
          </w:tcPr>
          <w:p w:rsidR="0062659C" w:rsidRPr="00F205F8" w:rsidRDefault="0062659C" w:rsidP="002A78F9"/>
        </w:tc>
        <w:tc>
          <w:tcPr>
            <w:tcW w:w="3128" w:type="dxa"/>
          </w:tcPr>
          <w:p w:rsidR="0062659C" w:rsidRPr="00F205F8" w:rsidRDefault="0062659C" w:rsidP="002A78F9"/>
        </w:tc>
        <w:tc>
          <w:tcPr>
            <w:tcW w:w="2160" w:type="dxa"/>
          </w:tcPr>
          <w:p w:rsidR="0062659C" w:rsidRPr="00F205F8" w:rsidRDefault="0062659C" w:rsidP="002A78F9"/>
        </w:tc>
        <w:tc>
          <w:tcPr>
            <w:tcW w:w="4230" w:type="dxa"/>
          </w:tcPr>
          <w:p w:rsidR="0062659C" w:rsidRPr="00F205F8" w:rsidRDefault="0062659C" w:rsidP="002A78F9"/>
        </w:tc>
      </w:tr>
    </w:tbl>
    <w:p w:rsidR="0062659C" w:rsidRPr="00F205F8" w:rsidRDefault="0062659C" w:rsidP="0062659C"/>
    <w:p w:rsidR="0062659C" w:rsidRPr="00F205F8" w:rsidRDefault="0062659C" w:rsidP="0062659C">
      <w:r w:rsidRPr="00F205F8">
        <w:t xml:space="preserve">Additional Comments: </w:t>
      </w:r>
    </w:p>
    <w:p w:rsidR="0062659C" w:rsidRPr="00F205F8" w:rsidRDefault="0062659C" w:rsidP="0062659C"/>
    <w:p w:rsidR="0062659C" w:rsidRPr="00F205F8" w:rsidRDefault="0062659C" w:rsidP="0062659C">
      <w:pPr>
        <w:pStyle w:val="NoSpacing"/>
        <w:rPr>
          <w:i/>
        </w:rPr>
      </w:pPr>
      <w:r w:rsidRPr="00F205F8">
        <w:tab/>
      </w:r>
      <w:r w:rsidRPr="00F205F8">
        <w:tab/>
      </w:r>
    </w:p>
    <w:p w:rsidR="0062659C" w:rsidRPr="00F205F8" w:rsidRDefault="0062659C" w:rsidP="0062659C">
      <w:pPr>
        <w:rPr>
          <w:b/>
          <w:u w:val="single"/>
        </w:rPr>
      </w:pPr>
      <w:r w:rsidRPr="00F205F8">
        <w:rPr>
          <w:b/>
          <w:u w:val="single"/>
        </w:rPr>
        <w:t>Marketing and Communication</w:t>
      </w:r>
    </w:p>
    <w:p w:rsidR="0062659C" w:rsidRPr="00F205F8" w:rsidRDefault="0062659C" w:rsidP="0062659C">
      <w:pPr>
        <w:rPr>
          <w:b/>
          <w:i/>
        </w:rPr>
      </w:pPr>
      <w:r w:rsidRPr="00F205F8">
        <w:rPr>
          <w:b/>
          <w:i/>
        </w:rPr>
        <w:t xml:space="preserve">Mission </w:t>
      </w:r>
    </w:p>
    <w:p w:rsidR="0062659C" w:rsidRPr="00F205F8" w:rsidRDefault="0062659C" w:rsidP="0062659C">
      <w:r w:rsidRPr="00F205F8">
        <w:t xml:space="preserve">Our mission statement has been evaluated recently and we feel that it appropriately communicates the values of our agency regarding competitive, integrated employment and other meaningful </w:t>
      </w:r>
      <w:r>
        <w:t xml:space="preserve">community integrated </w:t>
      </w:r>
      <w:r w:rsidRPr="00F205F8">
        <w:t xml:space="preserve">engagement. </w:t>
      </w: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Default="0062659C" w:rsidP="0062659C">
      <w:pPr>
        <w:pStyle w:val="NoSpacing"/>
        <w:ind w:firstLine="720"/>
      </w:pPr>
      <w:r w:rsidRPr="00F205F8">
        <w:t xml:space="preserve"> If yes, please explain how.</w:t>
      </w:r>
    </w:p>
    <w:p w:rsidR="0062659C" w:rsidRPr="00F205F8" w:rsidRDefault="0062659C" w:rsidP="0062659C">
      <w:pPr>
        <w:pStyle w:val="NoSpacing"/>
        <w:ind w:firstLine="720"/>
      </w:pPr>
    </w:p>
    <w:p w:rsidR="0062659C" w:rsidRPr="00F205F8" w:rsidRDefault="0062659C" w:rsidP="0062659C">
      <w:pPr>
        <w:pStyle w:val="NoSpacing"/>
      </w:pPr>
      <w:r w:rsidRPr="00F205F8">
        <w:tab/>
      </w:r>
    </w:p>
    <w:p w:rsidR="0062659C" w:rsidRPr="00F205F8" w:rsidRDefault="0062659C" w:rsidP="0062659C">
      <w:pPr>
        <w:pStyle w:val="NoSpacing"/>
      </w:pPr>
      <w:r w:rsidRPr="00F205F8">
        <w:t xml:space="preserve">No </w:t>
      </w:r>
    </w:p>
    <w:p w:rsidR="0062659C" w:rsidRDefault="0062659C" w:rsidP="0062659C">
      <w:pPr>
        <w:pStyle w:val="NoSpacing"/>
      </w:pPr>
      <w:r w:rsidRPr="00F205F8">
        <w:tab/>
        <w:t xml:space="preserve">If no, we plan to do the following to revise. </w:t>
      </w: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Default="0062659C" w:rsidP="0062659C">
      <w:pPr>
        <w:pStyle w:val="NoSpacing"/>
      </w:pPr>
      <w:r w:rsidRPr="00F205F8">
        <w:t>We promote our mission to the people we support, staff, board members and others external to the agency using the following strategies:</w:t>
      </w: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Default="0062659C" w:rsidP="0062659C">
      <w:pPr>
        <w:rPr>
          <w:b/>
          <w:i/>
        </w:rPr>
      </w:pPr>
    </w:p>
    <w:p w:rsidR="0062659C" w:rsidRDefault="0062659C" w:rsidP="0062659C">
      <w:pPr>
        <w:rPr>
          <w:b/>
          <w:i/>
        </w:rPr>
      </w:pPr>
    </w:p>
    <w:p w:rsidR="0062659C" w:rsidRPr="00F205F8" w:rsidRDefault="0062659C" w:rsidP="0062659C">
      <w:pPr>
        <w:rPr>
          <w:b/>
        </w:rPr>
      </w:pPr>
      <w:r w:rsidRPr="00F205F8">
        <w:rPr>
          <w:b/>
          <w:i/>
        </w:rPr>
        <w:t>Marketing</w:t>
      </w:r>
    </w:p>
    <w:p w:rsidR="0062659C" w:rsidRDefault="0062659C" w:rsidP="0062659C">
      <w:r w:rsidRPr="00F205F8">
        <w:t>Our</w:t>
      </w:r>
      <w:r>
        <w:t xml:space="preserve"> marketing</w:t>
      </w:r>
      <w:r w:rsidRPr="00F205F8">
        <w:t xml:space="preserve"> reflects our commitment to competitive, integrated employment and meaningful community integration through the </w:t>
      </w:r>
      <w:r w:rsidRPr="00096091">
        <w:rPr>
          <w:u w:val="single"/>
        </w:rPr>
        <w:t xml:space="preserve">language </w:t>
      </w:r>
      <w:r w:rsidRPr="00F205F8">
        <w:t xml:space="preserve">and </w:t>
      </w:r>
      <w:r w:rsidRPr="00096091">
        <w:rPr>
          <w:u w:val="single"/>
        </w:rPr>
        <w:t xml:space="preserve">images </w:t>
      </w:r>
      <w:r w:rsidRPr="00096091">
        <w:t>used</w:t>
      </w:r>
      <w:r w:rsidRPr="00F205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005"/>
        <w:gridCol w:w="4410"/>
        <w:gridCol w:w="4950"/>
      </w:tblGrid>
      <w:tr w:rsidR="0062659C" w:rsidTr="002A78F9">
        <w:tc>
          <w:tcPr>
            <w:tcW w:w="1870" w:type="dxa"/>
          </w:tcPr>
          <w:p w:rsidR="0062659C" w:rsidRDefault="0062659C" w:rsidP="002A78F9"/>
        </w:tc>
        <w:tc>
          <w:tcPr>
            <w:tcW w:w="1005" w:type="dxa"/>
          </w:tcPr>
          <w:p w:rsidR="0062659C" w:rsidRDefault="0062659C" w:rsidP="002A78F9">
            <w:r>
              <w:t>Yes/no</w:t>
            </w:r>
          </w:p>
        </w:tc>
        <w:tc>
          <w:tcPr>
            <w:tcW w:w="4410" w:type="dxa"/>
          </w:tcPr>
          <w:p w:rsidR="0062659C" w:rsidRDefault="0062659C" w:rsidP="002A78F9">
            <w:r>
              <w:t>If yes, how</w:t>
            </w:r>
          </w:p>
        </w:tc>
        <w:tc>
          <w:tcPr>
            <w:tcW w:w="4950" w:type="dxa"/>
          </w:tcPr>
          <w:p w:rsidR="0062659C" w:rsidRDefault="0062659C" w:rsidP="002A78F9">
            <w:r>
              <w:t>If no, how will you address</w:t>
            </w:r>
          </w:p>
        </w:tc>
      </w:tr>
      <w:tr w:rsidR="0062659C" w:rsidTr="002A78F9">
        <w:tc>
          <w:tcPr>
            <w:tcW w:w="1870" w:type="dxa"/>
          </w:tcPr>
          <w:p w:rsidR="0062659C" w:rsidRDefault="0062659C" w:rsidP="002A78F9">
            <w:r>
              <w:t>Website</w:t>
            </w:r>
          </w:p>
        </w:tc>
        <w:tc>
          <w:tcPr>
            <w:tcW w:w="1005" w:type="dxa"/>
          </w:tcPr>
          <w:p w:rsidR="0062659C" w:rsidRDefault="0062659C" w:rsidP="002A78F9"/>
        </w:tc>
        <w:tc>
          <w:tcPr>
            <w:tcW w:w="4410" w:type="dxa"/>
          </w:tcPr>
          <w:p w:rsidR="0062659C" w:rsidRDefault="0062659C" w:rsidP="002A78F9"/>
        </w:tc>
        <w:tc>
          <w:tcPr>
            <w:tcW w:w="4950" w:type="dxa"/>
          </w:tcPr>
          <w:p w:rsidR="0062659C" w:rsidRDefault="0062659C" w:rsidP="002A78F9"/>
        </w:tc>
      </w:tr>
      <w:tr w:rsidR="0062659C" w:rsidTr="002A78F9">
        <w:tc>
          <w:tcPr>
            <w:tcW w:w="1870" w:type="dxa"/>
          </w:tcPr>
          <w:p w:rsidR="0062659C" w:rsidRDefault="0062659C" w:rsidP="002A78F9">
            <w:r>
              <w:t>Annual reports</w:t>
            </w:r>
          </w:p>
        </w:tc>
        <w:tc>
          <w:tcPr>
            <w:tcW w:w="1005" w:type="dxa"/>
          </w:tcPr>
          <w:p w:rsidR="0062659C" w:rsidRDefault="0062659C" w:rsidP="002A78F9"/>
        </w:tc>
        <w:tc>
          <w:tcPr>
            <w:tcW w:w="4410" w:type="dxa"/>
          </w:tcPr>
          <w:p w:rsidR="0062659C" w:rsidRDefault="0062659C" w:rsidP="002A78F9"/>
        </w:tc>
        <w:tc>
          <w:tcPr>
            <w:tcW w:w="4950" w:type="dxa"/>
          </w:tcPr>
          <w:p w:rsidR="0062659C" w:rsidRDefault="0062659C" w:rsidP="002A78F9"/>
        </w:tc>
      </w:tr>
      <w:tr w:rsidR="0062659C" w:rsidTr="002A78F9">
        <w:tc>
          <w:tcPr>
            <w:tcW w:w="1870" w:type="dxa"/>
          </w:tcPr>
          <w:p w:rsidR="0062659C" w:rsidRDefault="0062659C" w:rsidP="002A78F9">
            <w:r>
              <w:t>Brochures</w:t>
            </w:r>
          </w:p>
        </w:tc>
        <w:tc>
          <w:tcPr>
            <w:tcW w:w="1005" w:type="dxa"/>
          </w:tcPr>
          <w:p w:rsidR="0062659C" w:rsidRDefault="0062659C" w:rsidP="002A78F9"/>
        </w:tc>
        <w:tc>
          <w:tcPr>
            <w:tcW w:w="4410" w:type="dxa"/>
          </w:tcPr>
          <w:p w:rsidR="0062659C" w:rsidRDefault="0062659C" w:rsidP="002A78F9"/>
        </w:tc>
        <w:tc>
          <w:tcPr>
            <w:tcW w:w="4950" w:type="dxa"/>
          </w:tcPr>
          <w:p w:rsidR="0062659C" w:rsidRDefault="0062659C" w:rsidP="002A78F9"/>
        </w:tc>
      </w:tr>
      <w:tr w:rsidR="0062659C" w:rsidTr="002A78F9">
        <w:tc>
          <w:tcPr>
            <w:tcW w:w="1870" w:type="dxa"/>
          </w:tcPr>
          <w:p w:rsidR="0062659C" w:rsidRDefault="0062659C" w:rsidP="002A78F9">
            <w:r>
              <w:t>Other marketing material</w:t>
            </w:r>
          </w:p>
        </w:tc>
        <w:tc>
          <w:tcPr>
            <w:tcW w:w="1005" w:type="dxa"/>
          </w:tcPr>
          <w:p w:rsidR="0062659C" w:rsidRDefault="0062659C" w:rsidP="002A78F9"/>
        </w:tc>
        <w:tc>
          <w:tcPr>
            <w:tcW w:w="4410" w:type="dxa"/>
          </w:tcPr>
          <w:p w:rsidR="0062659C" w:rsidRDefault="0062659C" w:rsidP="002A78F9"/>
        </w:tc>
        <w:tc>
          <w:tcPr>
            <w:tcW w:w="4950" w:type="dxa"/>
          </w:tcPr>
          <w:p w:rsidR="0062659C" w:rsidRDefault="0062659C" w:rsidP="002A78F9"/>
        </w:tc>
      </w:tr>
    </w:tbl>
    <w:p w:rsidR="0062659C" w:rsidRPr="00F205F8" w:rsidRDefault="0062659C" w:rsidP="0062659C">
      <w:pPr>
        <w:pStyle w:val="NoSpacing"/>
      </w:pPr>
    </w:p>
    <w:p w:rsidR="0062659C" w:rsidRDefault="0062659C" w:rsidP="0062659C"/>
    <w:p w:rsidR="0062659C" w:rsidRPr="00F205F8" w:rsidRDefault="0062659C" w:rsidP="0062659C">
      <w:r>
        <w:t>We describe our supports</w:t>
      </w:r>
      <w:r w:rsidRPr="00F205F8">
        <w:t xml:space="preserve"> in the following way: (brief “elevator speech “description)</w:t>
      </w:r>
    </w:p>
    <w:p w:rsidR="0062659C" w:rsidRPr="00F205F8" w:rsidRDefault="0062659C" w:rsidP="0062659C">
      <w:pPr>
        <w:ind w:left="720" w:firstLine="720"/>
      </w:pPr>
    </w:p>
    <w:p w:rsidR="0062659C" w:rsidRDefault="0062659C" w:rsidP="0062659C"/>
    <w:p w:rsidR="0062659C" w:rsidRDefault="0062659C" w:rsidP="0062659C"/>
    <w:p w:rsidR="0062659C" w:rsidRDefault="0062659C" w:rsidP="0062659C"/>
    <w:p w:rsidR="0062659C" w:rsidRPr="00F205F8" w:rsidRDefault="0062659C" w:rsidP="0062659C">
      <w:r w:rsidRPr="00F205F8">
        <w:t xml:space="preserve">We are confident </w:t>
      </w:r>
      <w:proofErr w:type="gramStart"/>
      <w:r w:rsidRPr="00F205F8">
        <w:t>staff describe</w:t>
      </w:r>
      <w:proofErr w:type="gramEnd"/>
      <w:r w:rsidRPr="00F205F8">
        <w:t xml:space="preserve"> our services in the same manner.</w:t>
      </w: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Default="0062659C" w:rsidP="0062659C">
      <w:pPr>
        <w:pStyle w:val="NoSpacing"/>
        <w:ind w:firstLine="720"/>
      </w:pPr>
      <w:r w:rsidRPr="00F205F8">
        <w:t xml:space="preserve">If yes, how do you know?  </w:t>
      </w:r>
    </w:p>
    <w:p w:rsidR="0062659C" w:rsidRDefault="0062659C" w:rsidP="0062659C">
      <w:pPr>
        <w:pStyle w:val="NoSpacing"/>
        <w:ind w:firstLine="720"/>
      </w:pPr>
    </w:p>
    <w:p w:rsidR="0062659C" w:rsidRPr="00F205F8" w:rsidRDefault="0062659C" w:rsidP="0062659C">
      <w:pPr>
        <w:pStyle w:val="NoSpacing"/>
        <w:ind w:firstLine="720"/>
      </w:pPr>
    </w:p>
    <w:p w:rsidR="0062659C" w:rsidRPr="00F205F8" w:rsidRDefault="0062659C" w:rsidP="0062659C">
      <w:pPr>
        <w:pStyle w:val="NoSpacing"/>
      </w:pPr>
      <w:r w:rsidRPr="00F205F8">
        <w:t>No</w:t>
      </w:r>
    </w:p>
    <w:p w:rsidR="0062659C" w:rsidRPr="00F205F8" w:rsidRDefault="0062659C" w:rsidP="0062659C">
      <w:pPr>
        <w:pStyle w:val="NoSpacing"/>
      </w:pPr>
      <w:r w:rsidRPr="00F205F8">
        <w:tab/>
        <w:t>If no, how will this be addressed?</w:t>
      </w:r>
    </w:p>
    <w:p w:rsidR="0062659C" w:rsidRPr="00F205F8" w:rsidRDefault="0062659C" w:rsidP="0062659C">
      <w:pPr>
        <w:ind w:left="720" w:firstLine="720"/>
      </w:pPr>
      <w:r w:rsidRPr="00F205F8">
        <w:t xml:space="preserve">  </w:t>
      </w:r>
    </w:p>
    <w:p w:rsidR="0062659C" w:rsidRDefault="0062659C" w:rsidP="0062659C"/>
    <w:p w:rsidR="0062659C" w:rsidRDefault="0062659C" w:rsidP="0062659C"/>
    <w:p w:rsidR="0062659C" w:rsidRPr="00F205F8" w:rsidRDefault="0062659C" w:rsidP="0062659C">
      <w:r w:rsidRPr="00F205F8">
        <w:t>We are confident our board members describe our services in the same manner.</w:t>
      </w: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Default="0062659C" w:rsidP="0062659C">
      <w:pPr>
        <w:pStyle w:val="NoSpacing"/>
        <w:ind w:firstLine="720"/>
      </w:pPr>
      <w:r w:rsidRPr="00F205F8">
        <w:t xml:space="preserve">If yes, how do you know?  </w:t>
      </w:r>
    </w:p>
    <w:p w:rsidR="0062659C" w:rsidRDefault="0062659C" w:rsidP="0062659C">
      <w:pPr>
        <w:pStyle w:val="NoSpacing"/>
        <w:ind w:firstLine="720"/>
      </w:pPr>
    </w:p>
    <w:p w:rsidR="0062659C" w:rsidRPr="00F205F8" w:rsidRDefault="0062659C" w:rsidP="0062659C">
      <w:pPr>
        <w:pStyle w:val="NoSpacing"/>
        <w:ind w:firstLine="720"/>
      </w:pPr>
    </w:p>
    <w:p w:rsidR="0062659C" w:rsidRPr="00F205F8" w:rsidRDefault="0062659C" w:rsidP="0062659C">
      <w:pPr>
        <w:pStyle w:val="NoSpacing"/>
      </w:pPr>
      <w:r w:rsidRPr="00F205F8">
        <w:t>No</w:t>
      </w:r>
    </w:p>
    <w:p w:rsidR="0062659C" w:rsidRDefault="0062659C" w:rsidP="0062659C">
      <w:pPr>
        <w:pStyle w:val="NoSpacing"/>
      </w:pPr>
      <w:r w:rsidRPr="00F205F8">
        <w:tab/>
        <w:t>If no, how will this be addressed?</w:t>
      </w: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ind w:left="720" w:firstLine="720"/>
      </w:pPr>
      <w:r w:rsidRPr="00F205F8">
        <w:t xml:space="preserve">  </w:t>
      </w:r>
    </w:p>
    <w:p w:rsidR="0062659C" w:rsidRPr="00F205F8" w:rsidRDefault="0062659C" w:rsidP="0062659C">
      <w:pPr>
        <w:rPr>
          <w:b/>
          <w:i/>
          <w:u w:val="single"/>
        </w:rPr>
      </w:pPr>
      <w:r w:rsidRPr="00F205F8">
        <w:rPr>
          <w:b/>
          <w:i/>
          <w:u w:val="single"/>
        </w:rPr>
        <w:t xml:space="preserve">Communication </w:t>
      </w:r>
    </w:p>
    <w:p w:rsidR="0062659C" w:rsidRPr="00F205F8" w:rsidRDefault="0062659C" w:rsidP="0062659C">
      <w:r w:rsidRPr="00F205F8">
        <w:t xml:space="preserve">We communicate </w:t>
      </w:r>
      <w:r>
        <w:t>routinely with our stakeholders using the following methods</w:t>
      </w:r>
      <w:r w:rsidRPr="00F205F8">
        <w:t xml:space="preserve"> and frequency.</w:t>
      </w:r>
    </w:p>
    <w:tbl>
      <w:tblPr>
        <w:tblStyle w:val="TableGrid"/>
        <w:tblW w:w="12235" w:type="dxa"/>
        <w:tblLook w:val="04A0" w:firstRow="1" w:lastRow="0" w:firstColumn="1" w:lastColumn="0" w:noHBand="0" w:noVBand="1"/>
      </w:tblPr>
      <w:tblGrid>
        <w:gridCol w:w="2103"/>
        <w:gridCol w:w="2028"/>
        <w:gridCol w:w="1637"/>
        <w:gridCol w:w="1995"/>
        <w:gridCol w:w="4472"/>
      </w:tblGrid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ab/>
            </w:r>
            <w:r w:rsidRPr="00F205F8">
              <w:tab/>
              <w:t xml:space="preserve">Constituency </w:t>
            </w:r>
          </w:p>
        </w:tc>
        <w:tc>
          <w:tcPr>
            <w:tcW w:w="2028" w:type="dxa"/>
          </w:tcPr>
          <w:p w:rsidR="0062659C" w:rsidRPr="00F205F8" w:rsidRDefault="0062659C" w:rsidP="002A78F9">
            <w:r>
              <w:t>Method</w:t>
            </w:r>
            <w:r w:rsidRPr="00F205F8">
              <w:t xml:space="preserve"> of Communication </w:t>
            </w:r>
          </w:p>
        </w:tc>
        <w:tc>
          <w:tcPr>
            <w:tcW w:w="1637" w:type="dxa"/>
          </w:tcPr>
          <w:p w:rsidR="0062659C" w:rsidRPr="00F205F8" w:rsidRDefault="0062659C" w:rsidP="002A78F9">
            <w:r w:rsidRPr="00F205F8">
              <w:t>Frequency of Communication</w:t>
            </w:r>
          </w:p>
        </w:tc>
        <w:tc>
          <w:tcPr>
            <w:tcW w:w="1995" w:type="dxa"/>
          </w:tcPr>
          <w:p w:rsidR="0062659C" w:rsidRPr="00F205F8" w:rsidRDefault="0062659C" w:rsidP="002A78F9">
            <w:r w:rsidRPr="00F205F8">
              <w:t>Feedback loop?</w:t>
            </w:r>
          </w:p>
          <w:p w:rsidR="0062659C" w:rsidRPr="00F205F8" w:rsidRDefault="0062659C" w:rsidP="002A78F9">
            <w:r w:rsidRPr="00F205F8">
              <w:t>Yes - No</w:t>
            </w:r>
          </w:p>
        </w:tc>
        <w:tc>
          <w:tcPr>
            <w:tcW w:w="4472" w:type="dxa"/>
          </w:tcPr>
          <w:p w:rsidR="0062659C" w:rsidRPr="00F205F8" w:rsidRDefault="0062659C" w:rsidP="002A78F9">
            <w:r w:rsidRPr="00F205F8">
              <w:t>Feedback provided how?</w:t>
            </w:r>
          </w:p>
        </w:tc>
      </w:tr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>Individuals served</w:t>
            </w:r>
          </w:p>
        </w:tc>
        <w:tc>
          <w:tcPr>
            <w:tcW w:w="2028" w:type="dxa"/>
          </w:tcPr>
          <w:p w:rsidR="0062659C" w:rsidRPr="00F205F8" w:rsidRDefault="0062659C" w:rsidP="002A78F9"/>
        </w:tc>
        <w:tc>
          <w:tcPr>
            <w:tcW w:w="1637" w:type="dxa"/>
          </w:tcPr>
          <w:p w:rsidR="0062659C" w:rsidRPr="00F205F8" w:rsidRDefault="0062659C" w:rsidP="002A78F9"/>
        </w:tc>
        <w:tc>
          <w:tcPr>
            <w:tcW w:w="1995" w:type="dxa"/>
          </w:tcPr>
          <w:p w:rsidR="0062659C" w:rsidRPr="00F205F8" w:rsidRDefault="0062659C" w:rsidP="002A78F9"/>
        </w:tc>
        <w:tc>
          <w:tcPr>
            <w:tcW w:w="4472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>Families/guardians</w:t>
            </w:r>
          </w:p>
        </w:tc>
        <w:tc>
          <w:tcPr>
            <w:tcW w:w="2028" w:type="dxa"/>
          </w:tcPr>
          <w:p w:rsidR="0062659C" w:rsidRPr="00F205F8" w:rsidRDefault="0062659C" w:rsidP="002A78F9"/>
        </w:tc>
        <w:tc>
          <w:tcPr>
            <w:tcW w:w="1637" w:type="dxa"/>
          </w:tcPr>
          <w:p w:rsidR="0062659C" w:rsidRPr="00F205F8" w:rsidRDefault="0062659C" w:rsidP="002A78F9"/>
        </w:tc>
        <w:tc>
          <w:tcPr>
            <w:tcW w:w="1995" w:type="dxa"/>
          </w:tcPr>
          <w:p w:rsidR="0062659C" w:rsidRPr="00F205F8" w:rsidRDefault="0062659C" w:rsidP="002A78F9"/>
        </w:tc>
        <w:tc>
          <w:tcPr>
            <w:tcW w:w="4472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>Staff</w:t>
            </w:r>
          </w:p>
        </w:tc>
        <w:tc>
          <w:tcPr>
            <w:tcW w:w="2028" w:type="dxa"/>
          </w:tcPr>
          <w:p w:rsidR="0062659C" w:rsidRPr="00F205F8" w:rsidRDefault="0062659C" w:rsidP="002A78F9"/>
        </w:tc>
        <w:tc>
          <w:tcPr>
            <w:tcW w:w="1637" w:type="dxa"/>
          </w:tcPr>
          <w:p w:rsidR="0062659C" w:rsidRPr="00F205F8" w:rsidRDefault="0062659C" w:rsidP="002A78F9"/>
        </w:tc>
        <w:tc>
          <w:tcPr>
            <w:tcW w:w="1995" w:type="dxa"/>
          </w:tcPr>
          <w:p w:rsidR="0062659C" w:rsidRPr="00F205F8" w:rsidRDefault="0062659C" w:rsidP="002A78F9"/>
        </w:tc>
        <w:tc>
          <w:tcPr>
            <w:tcW w:w="4472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>Funders</w:t>
            </w:r>
          </w:p>
        </w:tc>
        <w:tc>
          <w:tcPr>
            <w:tcW w:w="2028" w:type="dxa"/>
          </w:tcPr>
          <w:p w:rsidR="0062659C" w:rsidRPr="00F205F8" w:rsidRDefault="0062659C" w:rsidP="002A78F9"/>
        </w:tc>
        <w:tc>
          <w:tcPr>
            <w:tcW w:w="1637" w:type="dxa"/>
          </w:tcPr>
          <w:p w:rsidR="0062659C" w:rsidRPr="00F205F8" w:rsidRDefault="0062659C" w:rsidP="002A78F9"/>
        </w:tc>
        <w:tc>
          <w:tcPr>
            <w:tcW w:w="1995" w:type="dxa"/>
          </w:tcPr>
          <w:p w:rsidR="0062659C" w:rsidRPr="00F205F8" w:rsidRDefault="0062659C" w:rsidP="002A78F9"/>
        </w:tc>
        <w:tc>
          <w:tcPr>
            <w:tcW w:w="4472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>Community partners</w:t>
            </w:r>
          </w:p>
        </w:tc>
        <w:tc>
          <w:tcPr>
            <w:tcW w:w="2028" w:type="dxa"/>
          </w:tcPr>
          <w:p w:rsidR="0062659C" w:rsidRPr="00F205F8" w:rsidRDefault="0062659C" w:rsidP="002A78F9"/>
        </w:tc>
        <w:tc>
          <w:tcPr>
            <w:tcW w:w="1637" w:type="dxa"/>
          </w:tcPr>
          <w:p w:rsidR="0062659C" w:rsidRPr="00F205F8" w:rsidRDefault="0062659C" w:rsidP="002A78F9"/>
        </w:tc>
        <w:tc>
          <w:tcPr>
            <w:tcW w:w="1995" w:type="dxa"/>
          </w:tcPr>
          <w:p w:rsidR="0062659C" w:rsidRPr="00F205F8" w:rsidRDefault="0062659C" w:rsidP="002A78F9"/>
        </w:tc>
        <w:tc>
          <w:tcPr>
            <w:tcW w:w="4472" w:type="dxa"/>
          </w:tcPr>
          <w:p w:rsidR="0062659C" w:rsidRPr="00F205F8" w:rsidRDefault="0062659C" w:rsidP="002A78F9"/>
        </w:tc>
      </w:tr>
      <w:tr w:rsidR="0062659C" w:rsidRPr="00F205F8" w:rsidTr="002A78F9">
        <w:tc>
          <w:tcPr>
            <w:tcW w:w="2103" w:type="dxa"/>
          </w:tcPr>
          <w:p w:rsidR="0062659C" w:rsidRPr="00F205F8" w:rsidRDefault="0062659C" w:rsidP="002A78F9">
            <w:r w:rsidRPr="00F205F8">
              <w:t>Employers</w:t>
            </w:r>
          </w:p>
        </w:tc>
        <w:tc>
          <w:tcPr>
            <w:tcW w:w="2028" w:type="dxa"/>
          </w:tcPr>
          <w:p w:rsidR="0062659C" w:rsidRPr="00F205F8" w:rsidRDefault="0062659C" w:rsidP="002A78F9"/>
        </w:tc>
        <w:tc>
          <w:tcPr>
            <w:tcW w:w="1637" w:type="dxa"/>
          </w:tcPr>
          <w:p w:rsidR="0062659C" w:rsidRPr="00F205F8" w:rsidRDefault="0062659C" w:rsidP="002A78F9"/>
        </w:tc>
        <w:tc>
          <w:tcPr>
            <w:tcW w:w="1995" w:type="dxa"/>
          </w:tcPr>
          <w:p w:rsidR="0062659C" w:rsidRPr="00F205F8" w:rsidRDefault="0062659C" w:rsidP="002A78F9"/>
        </w:tc>
        <w:tc>
          <w:tcPr>
            <w:tcW w:w="4472" w:type="dxa"/>
          </w:tcPr>
          <w:p w:rsidR="0062659C" w:rsidRPr="00F205F8" w:rsidRDefault="0062659C" w:rsidP="002A78F9"/>
        </w:tc>
      </w:tr>
    </w:tbl>
    <w:p w:rsidR="0062659C" w:rsidRPr="00F205F8" w:rsidRDefault="0062659C" w:rsidP="0062659C">
      <w:pPr>
        <w:ind w:left="720" w:firstLine="720"/>
      </w:pPr>
    </w:p>
    <w:p w:rsidR="0062659C" w:rsidRPr="00F205F8" w:rsidRDefault="0062659C" w:rsidP="0062659C">
      <w:r w:rsidRPr="00F205F8">
        <w:t xml:space="preserve">We have a comprehensive communications plan through which we keep our customers, both internal and external, informed of changes in our state and our agency and </w:t>
      </w:r>
      <w:proofErr w:type="gramStart"/>
      <w:r w:rsidRPr="00F205F8">
        <w:t>reflects</w:t>
      </w:r>
      <w:proofErr w:type="gramEnd"/>
      <w:r w:rsidRPr="00F205F8">
        <w:t xml:space="preserve"> our commitment to competitive, integrated employment and </w:t>
      </w:r>
      <w:r>
        <w:t xml:space="preserve">other forms of </w:t>
      </w:r>
      <w:r w:rsidRPr="00F205F8">
        <w:t>meaningful community integration.</w:t>
      </w: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Default="0062659C" w:rsidP="0062659C">
      <w:pPr>
        <w:pStyle w:val="NoSpacing"/>
        <w:ind w:firstLine="720"/>
      </w:pPr>
      <w:r>
        <w:t>If yes, please attached or describe</w:t>
      </w:r>
    </w:p>
    <w:p w:rsidR="0062659C" w:rsidRDefault="0062659C" w:rsidP="0062659C">
      <w:pPr>
        <w:pStyle w:val="NoSpacing"/>
        <w:ind w:firstLine="720"/>
      </w:pPr>
    </w:p>
    <w:p w:rsidR="0062659C" w:rsidRDefault="0062659C" w:rsidP="0062659C">
      <w:pPr>
        <w:pStyle w:val="NoSpacing"/>
        <w:ind w:firstLine="720"/>
      </w:pPr>
    </w:p>
    <w:p w:rsidR="0062659C" w:rsidRPr="00F205F8" w:rsidRDefault="0062659C" w:rsidP="0062659C">
      <w:pPr>
        <w:pStyle w:val="NoSpacing"/>
        <w:ind w:firstLine="720"/>
      </w:pPr>
    </w:p>
    <w:p w:rsidR="0062659C" w:rsidRDefault="0062659C" w:rsidP="0062659C"/>
    <w:p w:rsidR="0062659C" w:rsidRPr="00F205F8" w:rsidRDefault="0062659C" w:rsidP="0062659C">
      <w:r w:rsidRPr="00F205F8">
        <w:t>No</w:t>
      </w:r>
    </w:p>
    <w:p w:rsidR="0062659C" w:rsidRDefault="0062659C" w:rsidP="0062659C">
      <w:r w:rsidRPr="00F205F8">
        <w:tab/>
        <w:t>If no, how will this be addressed?</w:t>
      </w:r>
    </w:p>
    <w:p w:rsidR="0062659C" w:rsidRDefault="0062659C" w:rsidP="0062659C"/>
    <w:p w:rsidR="0062659C" w:rsidRPr="00F205F8" w:rsidRDefault="0062659C" w:rsidP="0062659C"/>
    <w:p w:rsidR="0062659C" w:rsidRPr="00F205F8" w:rsidRDefault="0062659C" w:rsidP="0062659C">
      <w:r w:rsidRPr="00F205F8">
        <w:t xml:space="preserve">Additional Comments </w:t>
      </w:r>
    </w:p>
    <w:p w:rsidR="0062659C" w:rsidRDefault="0062659C" w:rsidP="0062659C"/>
    <w:p w:rsidR="0062659C" w:rsidRPr="00F205F8" w:rsidRDefault="0062659C" w:rsidP="0062659C"/>
    <w:p w:rsidR="0062659C" w:rsidRPr="00F205F8" w:rsidRDefault="0062659C" w:rsidP="006265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Strategic, </w:t>
      </w:r>
      <w:r w:rsidRPr="00F205F8">
        <w:rPr>
          <w:b/>
          <w:sz w:val="24"/>
          <w:szCs w:val="24"/>
        </w:rPr>
        <w:t xml:space="preserve">Business </w:t>
      </w:r>
      <w:r>
        <w:rPr>
          <w:b/>
          <w:sz w:val="24"/>
          <w:szCs w:val="24"/>
        </w:rPr>
        <w:t xml:space="preserve">or Transformation </w:t>
      </w:r>
      <w:r w:rsidRPr="00F205F8">
        <w:rPr>
          <w:b/>
          <w:sz w:val="24"/>
          <w:szCs w:val="24"/>
        </w:rPr>
        <w:t>Plans</w:t>
      </w:r>
    </w:p>
    <w:p w:rsidR="0062659C" w:rsidRPr="00F205F8" w:rsidRDefault="0062659C" w:rsidP="0062659C">
      <w:r w:rsidRPr="00F205F8">
        <w:t xml:space="preserve">We have a current strategic plan, business or any other type of agency plan that addresses movement towards greater competitive, </w:t>
      </w:r>
      <w:r>
        <w:t>integrated employment</w:t>
      </w:r>
      <w:r w:rsidRPr="00F205F8">
        <w:t xml:space="preserve">, </w:t>
      </w:r>
      <w:r>
        <w:t xml:space="preserve">community integrated </w:t>
      </w:r>
      <w:r w:rsidRPr="00F205F8">
        <w:t>pre</w:t>
      </w:r>
      <w:r>
        <w:t>-employment</w:t>
      </w:r>
      <w:r w:rsidRPr="00F205F8">
        <w:t xml:space="preserve"> training and meaningful </w:t>
      </w:r>
      <w:r>
        <w:t>community integrated day supports</w:t>
      </w:r>
      <w:r w:rsidRPr="00F205F8">
        <w:t xml:space="preserve">.  </w:t>
      </w:r>
    </w:p>
    <w:p w:rsidR="0062659C" w:rsidRPr="00F205F8" w:rsidRDefault="0062659C" w:rsidP="0062659C">
      <w:r w:rsidRPr="00F205F8">
        <w:t>Yes</w:t>
      </w:r>
    </w:p>
    <w:p w:rsidR="0062659C" w:rsidRDefault="0062659C" w:rsidP="0062659C">
      <w:pPr>
        <w:ind w:firstLine="720"/>
      </w:pPr>
    </w:p>
    <w:p w:rsidR="0062659C" w:rsidRDefault="0062659C" w:rsidP="0062659C">
      <w:pPr>
        <w:ind w:firstLine="720"/>
      </w:pPr>
      <w:r w:rsidRPr="00F205F8">
        <w:t xml:space="preserve">It was developed in what year?  </w:t>
      </w:r>
    </w:p>
    <w:p w:rsidR="0062659C" w:rsidRPr="00F205F8" w:rsidRDefault="0062659C" w:rsidP="0062659C">
      <w:pPr>
        <w:ind w:firstLine="720"/>
      </w:pPr>
    </w:p>
    <w:p w:rsidR="0062659C" w:rsidRDefault="0062659C" w:rsidP="0062659C">
      <w:pPr>
        <w:ind w:firstLine="720"/>
      </w:pPr>
      <w:r w:rsidRPr="00F205F8">
        <w:t>Who was involved in the development? How?</w:t>
      </w:r>
    </w:p>
    <w:p w:rsidR="0062659C" w:rsidRPr="00F205F8" w:rsidRDefault="0062659C" w:rsidP="0062659C">
      <w:pPr>
        <w:ind w:firstLine="720"/>
      </w:pPr>
    </w:p>
    <w:p w:rsidR="0062659C" w:rsidRDefault="0062659C" w:rsidP="0062659C">
      <w:pPr>
        <w:ind w:firstLine="720"/>
      </w:pPr>
      <w:r w:rsidRPr="00F205F8">
        <w:t>What is the duration of the plan?</w:t>
      </w:r>
    </w:p>
    <w:p w:rsidR="0062659C" w:rsidRDefault="0062659C" w:rsidP="0062659C">
      <w:pPr>
        <w:ind w:firstLine="720"/>
      </w:pPr>
    </w:p>
    <w:p w:rsidR="0062659C" w:rsidRPr="00F205F8" w:rsidRDefault="0062659C" w:rsidP="0062659C">
      <w:pPr>
        <w:ind w:firstLine="720"/>
      </w:pPr>
    </w:p>
    <w:p w:rsidR="0062659C" w:rsidRPr="00F205F8" w:rsidRDefault="0062659C" w:rsidP="0062659C">
      <w:pPr>
        <w:ind w:left="720"/>
      </w:pPr>
      <w:r w:rsidRPr="00F205F8">
        <w:t xml:space="preserve">Are there specific outcomes and benchmarks with timelines about increased numbers of people working in the community? If yes, please state what those outcomes and benchmarks are. </w:t>
      </w:r>
    </w:p>
    <w:p w:rsidR="0062659C" w:rsidRPr="00F205F8" w:rsidRDefault="0062659C" w:rsidP="0062659C">
      <w:pPr>
        <w:ind w:left="720"/>
      </w:pPr>
    </w:p>
    <w:p w:rsidR="0062659C" w:rsidRDefault="0062659C" w:rsidP="0062659C">
      <w:pPr>
        <w:ind w:left="720"/>
      </w:pPr>
    </w:p>
    <w:p w:rsidR="0062659C" w:rsidRDefault="0062659C" w:rsidP="0062659C">
      <w:pPr>
        <w:ind w:left="720"/>
      </w:pPr>
    </w:p>
    <w:p w:rsidR="0062659C" w:rsidRDefault="0062659C" w:rsidP="0062659C">
      <w:pPr>
        <w:ind w:left="720"/>
      </w:pPr>
      <w:r w:rsidRPr="00F205F8">
        <w:t xml:space="preserve">Does the plan include consideration of decentralization of services and resource re-allocation as the agency moves more into </w:t>
      </w:r>
      <w:r>
        <w:t xml:space="preserve">community integrated </w:t>
      </w:r>
      <w:r w:rsidRPr="00F205F8">
        <w:t>services?</w:t>
      </w:r>
    </w:p>
    <w:p w:rsidR="0062659C" w:rsidRPr="00F205F8" w:rsidRDefault="0062659C" w:rsidP="0062659C">
      <w:pPr>
        <w:ind w:left="720"/>
      </w:pPr>
    </w:p>
    <w:p w:rsidR="0062659C" w:rsidRDefault="0062659C" w:rsidP="0062659C">
      <w:pPr>
        <w:ind w:left="720"/>
      </w:pPr>
    </w:p>
    <w:p w:rsidR="0062659C" w:rsidRPr="00F205F8" w:rsidRDefault="0062659C" w:rsidP="0062659C">
      <w:pPr>
        <w:ind w:left="720"/>
      </w:pPr>
      <w:r w:rsidRPr="00F205F8">
        <w:t xml:space="preserve">Does the plan include strategies for diversification of funding streams?  </w:t>
      </w:r>
      <w:proofErr w:type="gramStart"/>
      <w:r w:rsidRPr="00F205F8">
        <w:t>If so, how?</w:t>
      </w:r>
      <w:proofErr w:type="gramEnd"/>
    </w:p>
    <w:p w:rsidR="0062659C" w:rsidRDefault="0062659C" w:rsidP="0062659C">
      <w:r w:rsidRPr="00F205F8">
        <w:tab/>
      </w:r>
    </w:p>
    <w:p w:rsidR="0062659C" w:rsidRDefault="0062659C" w:rsidP="0062659C"/>
    <w:p w:rsidR="0062659C" w:rsidRDefault="0062659C" w:rsidP="0062659C">
      <w:r>
        <w:tab/>
      </w:r>
      <w:r w:rsidRPr="00F205F8">
        <w:t>Who is responsible for carrying out the plan(s)?</w:t>
      </w:r>
    </w:p>
    <w:p w:rsidR="0062659C" w:rsidRPr="00F205F8" w:rsidRDefault="0062659C" w:rsidP="0062659C"/>
    <w:p w:rsidR="0062659C" w:rsidRPr="00F205F8" w:rsidRDefault="0062659C" w:rsidP="0062659C">
      <w:pPr>
        <w:ind w:left="720"/>
      </w:pPr>
      <w:r w:rsidRPr="00F205F8">
        <w:t xml:space="preserve">Who has the plan been shared with?  How are these </w:t>
      </w:r>
      <w:r>
        <w:t>stakeholders</w:t>
      </w:r>
      <w:r w:rsidRPr="00F205F8">
        <w:t xml:space="preserve"> informed of progress?</w:t>
      </w:r>
      <w:r w:rsidRPr="00F205F8">
        <w:tab/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  <w:r w:rsidRPr="00F205F8">
        <w:t>No</w:t>
      </w:r>
    </w:p>
    <w:p w:rsidR="0062659C" w:rsidRPr="00F205F8" w:rsidRDefault="0062659C" w:rsidP="0062659C">
      <w:pPr>
        <w:pStyle w:val="NoSpacing"/>
      </w:pPr>
      <w:r w:rsidRPr="00F205F8">
        <w:tab/>
        <w:t>We don’t currently have a specific plan.</w:t>
      </w:r>
    </w:p>
    <w:p w:rsidR="0062659C" w:rsidRPr="00F205F8" w:rsidRDefault="0062659C" w:rsidP="0062659C">
      <w:pPr>
        <w:pStyle w:val="NoSpacing"/>
      </w:pPr>
      <w:r w:rsidRPr="00F205F8">
        <w:tab/>
      </w:r>
    </w:p>
    <w:p w:rsidR="0062659C" w:rsidRDefault="0062659C" w:rsidP="0062659C">
      <w:pPr>
        <w:pStyle w:val="NoSpacing"/>
      </w:pPr>
      <w:r w:rsidRPr="00F205F8">
        <w:tab/>
      </w:r>
    </w:p>
    <w:p w:rsidR="0062659C" w:rsidRDefault="0062659C" w:rsidP="0062659C">
      <w:pPr>
        <w:pStyle w:val="NoSpacing"/>
        <w:ind w:firstLine="720"/>
      </w:pPr>
      <w:r w:rsidRPr="00F205F8">
        <w:t>If no, how will this be addressed?</w:t>
      </w: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  <w:r w:rsidRPr="00F205F8">
        <w:tab/>
      </w:r>
    </w:p>
    <w:p w:rsidR="0062659C" w:rsidRPr="00F205F8" w:rsidRDefault="0062659C" w:rsidP="0062659C">
      <w:pPr>
        <w:pStyle w:val="NoSpacing"/>
      </w:pPr>
    </w:p>
    <w:p w:rsidR="0062659C" w:rsidRDefault="0062659C" w:rsidP="0062659C">
      <w:pPr>
        <w:pStyle w:val="NoSpacing"/>
      </w:pPr>
      <w:r w:rsidRPr="00F205F8">
        <w:t xml:space="preserve">Additional comments </w:t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Default="0062659C" w:rsidP="0062659C">
      <w:pPr>
        <w:jc w:val="center"/>
        <w:rPr>
          <w:b/>
          <w:sz w:val="32"/>
          <w:szCs w:val="32"/>
        </w:rPr>
      </w:pPr>
    </w:p>
    <w:p w:rsidR="0062659C" w:rsidRDefault="0062659C" w:rsidP="0062659C">
      <w:pPr>
        <w:jc w:val="center"/>
        <w:rPr>
          <w:b/>
          <w:sz w:val="32"/>
          <w:szCs w:val="32"/>
        </w:rPr>
      </w:pPr>
    </w:p>
    <w:p w:rsidR="0062659C" w:rsidRPr="00C855A8" w:rsidRDefault="0062659C" w:rsidP="0062659C">
      <w:pPr>
        <w:jc w:val="center"/>
        <w:rPr>
          <w:b/>
          <w:sz w:val="32"/>
          <w:szCs w:val="32"/>
        </w:rPr>
      </w:pPr>
      <w:r w:rsidRPr="00C855A8">
        <w:rPr>
          <w:b/>
          <w:sz w:val="32"/>
          <w:szCs w:val="32"/>
        </w:rPr>
        <w:t>Customer Focus</w:t>
      </w:r>
    </w:p>
    <w:p w:rsidR="0062659C" w:rsidRPr="00F205F8" w:rsidRDefault="0062659C" w:rsidP="0062659C">
      <w:pPr>
        <w:rPr>
          <w:b/>
          <w:i/>
          <w:u w:val="single"/>
        </w:rPr>
      </w:pPr>
      <w:r w:rsidRPr="00F205F8">
        <w:rPr>
          <w:b/>
          <w:i/>
          <w:u w:val="single"/>
        </w:rPr>
        <w:t>In-take and Individual Service Planning</w:t>
      </w:r>
    </w:p>
    <w:p w:rsidR="0062659C" w:rsidRPr="00F205F8" w:rsidRDefault="0062659C" w:rsidP="0062659C">
      <w:r w:rsidRPr="00F205F8">
        <w:t>We discuss our agency’s commitment to competitive, integrated employment as a preferred option with all new referrals.</w:t>
      </w: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Pr="00F205F8" w:rsidRDefault="0062659C" w:rsidP="0062659C">
      <w:pPr>
        <w:pStyle w:val="NoSpacing"/>
      </w:pPr>
      <w:r w:rsidRPr="00F205F8">
        <w:tab/>
        <w:t>If yes, please explain.</w:t>
      </w:r>
    </w:p>
    <w:p w:rsidR="0062659C" w:rsidRPr="00F205F8" w:rsidRDefault="0062659C" w:rsidP="0062659C"/>
    <w:p w:rsidR="0062659C" w:rsidRPr="00F205F8" w:rsidRDefault="0062659C" w:rsidP="0062659C">
      <w:r w:rsidRPr="00F205F8">
        <w:t>No</w:t>
      </w:r>
    </w:p>
    <w:p w:rsidR="0062659C" w:rsidRDefault="0062659C" w:rsidP="0062659C">
      <w:r w:rsidRPr="00F205F8">
        <w:tab/>
      </w:r>
      <w:proofErr w:type="gramStart"/>
      <w:r w:rsidRPr="00F205F8">
        <w:t>If no, why not?</w:t>
      </w:r>
      <w:proofErr w:type="gramEnd"/>
    </w:p>
    <w:p w:rsidR="0062659C" w:rsidRPr="00F205F8" w:rsidRDefault="0062659C" w:rsidP="0062659C"/>
    <w:p w:rsidR="0062659C" w:rsidRPr="00F205F8" w:rsidRDefault="0062659C" w:rsidP="0062659C">
      <w:r w:rsidRPr="00F205F8">
        <w:t xml:space="preserve">We discuss our agency’s commitment to using </w:t>
      </w:r>
      <w:r>
        <w:t xml:space="preserve">community integrated </w:t>
      </w:r>
      <w:r w:rsidRPr="00F205F8">
        <w:t>pre</w:t>
      </w:r>
      <w:r>
        <w:t>-employment</w:t>
      </w:r>
      <w:r w:rsidRPr="00F205F8">
        <w:t xml:space="preserve"> activities</w:t>
      </w:r>
      <w:r>
        <w:t xml:space="preserve"> (job shadowing, internships, work trials, volunteerism) </w:t>
      </w:r>
      <w:r w:rsidRPr="00F205F8">
        <w:t>to assist people to develop their knowledge, interest and skills for the acquisition of work and career advancement in competitive, integrated employment.</w:t>
      </w:r>
    </w:p>
    <w:p w:rsidR="0062659C" w:rsidRPr="00F205F8" w:rsidRDefault="0062659C" w:rsidP="0062659C">
      <w:pPr>
        <w:tabs>
          <w:tab w:val="left" w:pos="2445"/>
        </w:tabs>
      </w:pPr>
      <w:r w:rsidRPr="00F205F8">
        <w:t>Yes</w:t>
      </w:r>
      <w:r w:rsidRPr="00F205F8">
        <w:tab/>
      </w:r>
    </w:p>
    <w:p w:rsidR="0062659C" w:rsidRPr="00F205F8" w:rsidRDefault="0062659C" w:rsidP="0062659C">
      <w:r w:rsidRPr="00F205F8">
        <w:tab/>
        <w:t>If yes, please explain how.</w:t>
      </w:r>
    </w:p>
    <w:p w:rsidR="0062659C" w:rsidRDefault="0062659C" w:rsidP="0062659C"/>
    <w:p w:rsidR="0062659C" w:rsidRDefault="0062659C" w:rsidP="0062659C"/>
    <w:p w:rsidR="0062659C" w:rsidRPr="00F205F8" w:rsidRDefault="0062659C" w:rsidP="0062659C">
      <w:r w:rsidRPr="00F205F8">
        <w:lastRenderedPageBreak/>
        <w:t>No</w:t>
      </w:r>
    </w:p>
    <w:p w:rsidR="0062659C" w:rsidRDefault="0062659C" w:rsidP="0062659C">
      <w:r w:rsidRPr="00F205F8">
        <w:tab/>
      </w:r>
      <w:proofErr w:type="gramStart"/>
      <w:r w:rsidRPr="00F205F8">
        <w:t>If no, why not?</w:t>
      </w:r>
      <w:proofErr w:type="gramEnd"/>
    </w:p>
    <w:p w:rsidR="0062659C" w:rsidRDefault="0062659C" w:rsidP="0062659C"/>
    <w:p w:rsidR="0062659C" w:rsidRPr="00F205F8" w:rsidRDefault="0062659C" w:rsidP="0062659C"/>
    <w:p w:rsidR="0062659C" w:rsidRPr="00F205F8" w:rsidRDefault="0062659C" w:rsidP="0062659C">
      <w:r w:rsidRPr="00F205F8">
        <w:t xml:space="preserve">We discuss our agency’s commitment to using </w:t>
      </w:r>
      <w:r>
        <w:t xml:space="preserve">community integrated </w:t>
      </w:r>
      <w:r w:rsidRPr="00F205F8">
        <w:t>day supports</w:t>
      </w:r>
      <w:r>
        <w:t>, if provided,</w:t>
      </w:r>
      <w:r w:rsidRPr="00F205F8">
        <w:t xml:space="preserve"> to assist people to develop their knowledge, interest and skills for the acquisitio</w:t>
      </w:r>
      <w:r>
        <w:t xml:space="preserve">n of work or to otherwise make </w:t>
      </w:r>
      <w:r w:rsidRPr="00F205F8">
        <w:t>meaningful contributions, to develop relationships with non-disabled peers and to become fully included, valued members of their communities.</w:t>
      </w:r>
    </w:p>
    <w:p w:rsidR="0062659C" w:rsidRPr="00F205F8" w:rsidRDefault="0062659C" w:rsidP="0062659C">
      <w:pPr>
        <w:tabs>
          <w:tab w:val="left" w:pos="2445"/>
        </w:tabs>
      </w:pPr>
      <w:r w:rsidRPr="00F205F8">
        <w:t>Yes</w:t>
      </w:r>
      <w:r w:rsidRPr="00F205F8">
        <w:tab/>
      </w:r>
    </w:p>
    <w:p w:rsidR="0062659C" w:rsidRPr="00F205F8" w:rsidRDefault="0062659C" w:rsidP="0062659C">
      <w:r w:rsidRPr="00F205F8">
        <w:tab/>
        <w:t>If yes, please explain how.</w:t>
      </w:r>
    </w:p>
    <w:p w:rsidR="0062659C" w:rsidRPr="00F205F8" w:rsidRDefault="0062659C" w:rsidP="0062659C">
      <w:r w:rsidRPr="00F205F8">
        <w:t>No</w:t>
      </w:r>
    </w:p>
    <w:p w:rsidR="0062659C" w:rsidRDefault="0062659C" w:rsidP="0062659C">
      <w:r w:rsidRPr="00F205F8">
        <w:tab/>
      </w:r>
      <w:proofErr w:type="gramStart"/>
      <w:r w:rsidRPr="00F205F8">
        <w:t>If no, why not?</w:t>
      </w:r>
      <w:proofErr w:type="gramEnd"/>
    </w:p>
    <w:p w:rsidR="0062659C" w:rsidRDefault="0062659C" w:rsidP="0062659C"/>
    <w:p w:rsidR="0062659C" w:rsidRPr="00F205F8" w:rsidRDefault="0062659C" w:rsidP="0062659C"/>
    <w:p w:rsidR="0062659C" w:rsidRPr="00F205F8" w:rsidRDefault="0062659C" w:rsidP="0062659C">
      <w:r w:rsidRPr="00F205F8">
        <w:t xml:space="preserve">We discuss our agency’s commitment to using meaningful </w:t>
      </w:r>
      <w:r>
        <w:t xml:space="preserve">community integrated </w:t>
      </w:r>
      <w:r w:rsidRPr="00F205F8">
        <w:t>day supports</w:t>
      </w:r>
      <w:r>
        <w:t xml:space="preserve">, if provided, </w:t>
      </w:r>
      <w:r w:rsidRPr="00F205F8">
        <w:t>as a wraparound service for those not employed full time who require such supports.</w:t>
      </w:r>
    </w:p>
    <w:p w:rsidR="0062659C" w:rsidRPr="00F205F8" w:rsidRDefault="0062659C" w:rsidP="0062659C">
      <w:r w:rsidRPr="00F205F8">
        <w:tab/>
      </w:r>
    </w:p>
    <w:p w:rsidR="0062659C" w:rsidRDefault="0062659C" w:rsidP="0062659C"/>
    <w:p w:rsidR="0062659C" w:rsidRPr="00F205F8" w:rsidRDefault="0062659C" w:rsidP="0062659C">
      <w:r w:rsidRPr="00F205F8">
        <w:t>Yes</w:t>
      </w:r>
    </w:p>
    <w:p w:rsidR="0062659C" w:rsidRDefault="0062659C" w:rsidP="0062659C">
      <w:pPr>
        <w:ind w:firstLine="720"/>
      </w:pPr>
      <w:r w:rsidRPr="00F205F8">
        <w:t>If yes, please explain how?</w:t>
      </w:r>
    </w:p>
    <w:p w:rsidR="0062659C" w:rsidRPr="00F205F8" w:rsidRDefault="0062659C" w:rsidP="0062659C">
      <w:pPr>
        <w:ind w:firstLine="720"/>
      </w:pPr>
    </w:p>
    <w:p w:rsidR="0062659C" w:rsidRPr="00F205F8" w:rsidRDefault="0062659C" w:rsidP="0062659C">
      <w:r w:rsidRPr="00F205F8">
        <w:t>No</w:t>
      </w:r>
    </w:p>
    <w:p w:rsidR="0062659C" w:rsidRPr="00F205F8" w:rsidRDefault="0062659C" w:rsidP="0062659C">
      <w:r w:rsidRPr="00F205F8">
        <w:tab/>
      </w:r>
      <w:proofErr w:type="gramStart"/>
      <w:r w:rsidRPr="00F205F8">
        <w:t>If no, why not?</w:t>
      </w:r>
      <w:proofErr w:type="gramEnd"/>
    </w:p>
    <w:p w:rsidR="0062659C" w:rsidRDefault="0062659C" w:rsidP="0062659C"/>
    <w:p w:rsidR="0062659C" w:rsidRDefault="0062659C" w:rsidP="0062659C"/>
    <w:p w:rsidR="0062659C" w:rsidRPr="00F205F8" w:rsidRDefault="0062659C" w:rsidP="0062659C">
      <w:r w:rsidRPr="00F205F8">
        <w:t>All</w:t>
      </w:r>
      <w:r>
        <w:t xml:space="preserve"> </w:t>
      </w:r>
      <w:r w:rsidRPr="00F205F8">
        <w:t xml:space="preserve">people we support have person-centered plans that address </w:t>
      </w:r>
      <w:r>
        <w:t>competitive integrated employment</w:t>
      </w:r>
      <w:r w:rsidRPr="00F205F8">
        <w:t>.</w:t>
      </w:r>
    </w:p>
    <w:p w:rsidR="0062659C" w:rsidRPr="00F205F8" w:rsidRDefault="0062659C" w:rsidP="0062659C">
      <w:r w:rsidRPr="00F205F8">
        <w:t>Yes</w:t>
      </w:r>
    </w:p>
    <w:p w:rsidR="0062659C" w:rsidRDefault="0062659C" w:rsidP="0062659C">
      <w:r w:rsidRPr="00F205F8">
        <w:tab/>
        <w:t>If yes, please describe how this is assured.</w:t>
      </w:r>
    </w:p>
    <w:p w:rsidR="0062659C" w:rsidRPr="00F205F8" w:rsidRDefault="0062659C" w:rsidP="0062659C"/>
    <w:p w:rsidR="0062659C" w:rsidRDefault="0062659C" w:rsidP="0062659C"/>
    <w:p w:rsidR="0062659C" w:rsidRPr="00F205F8" w:rsidRDefault="0062659C" w:rsidP="0062659C">
      <w:r w:rsidRPr="00F205F8">
        <w:t>No</w:t>
      </w:r>
    </w:p>
    <w:p w:rsidR="0062659C" w:rsidRDefault="0062659C" w:rsidP="0062659C">
      <w:r w:rsidRPr="00F205F8">
        <w:tab/>
        <w:t>If not, why not?</w:t>
      </w:r>
    </w:p>
    <w:p w:rsidR="0062659C" w:rsidRDefault="0062659C" w:rsidP="0062659C"/>
    <w:p w:rsidR="0062659C" w:rsidRPr="00F205F8" w:rsidRDefault="0062659C" w:rsidP="0062659C"/>
    <w:p w:rsidR="0062659C" w:rsidRPr="00F205F8" w:rsidRDefault="0062659C" w:rsidP="0062659C">
      <w:r w:rsidRPr="00F205F8">
        <w:t xml:space="preserve">People are afforded opportunities to explore </w:t>
      </w:r>
      <w:r>
        <w:t xml:space="preserve">integrated </w:t>
      </w:r>
      <w:r w:rsidRPr="00F205F8">
        <w:t>work options in the community using</w:t>
      </w:r>
      <w:r>
        <w:t xml:space="preserve"> job shadowing, internships, work trials, volunteerism</w:t>
      </w:r>
      <w:r w:rsidRPr="00F205F8">
        <w:t xml:space="preserve"> and other methods.</w:t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Pr="00F205F8" w:rsidRDefault="0062659C" w:rsidP="0062659C">
      <w:pPr>
        <w:pStyle w:val="NoSpacing"/>
      </w:pPr>
      <w:r w:rsidRPr="00F205F8">
        <w:tab/>
        <w:t>If yes, please describe.</w:t>
      </w:r>
    </w:p>
    <w:p w:rsidR="0062659C" w:rsidRPr="00F205F8" w:rsidRDefault="0062659C" w:rsidP="0062659C">
      <w:pPr>
        <w:pStyle w:val="NoSpacing"/>
      </w:pPr>
      <w:r w:rsidRPr="00F205F8">
        <w:tab/>
      </w:r>
    </w:p>
    <w:p w:rsidR="0062659C" w:rsidRPr="00F205F8" w:rsidRDefault="0062659C" w:rsidP="0062659C">
      <w:r w:rsidRPr="00F205F8">
        <w:t>No</w:t>
      </w:r>
    </w:p>
    <w:p w:rsidR="0062659C" w:rsidRDefault="0062659C" w:rsidP="0062659C">
      <w:r w:rsidRPr="00F205F8">
        <w:tab/>
        <w:t>If not, why not?</w:t>
      </w:r>
    </w:p>
    <w:p w:rsidR="0062659C" w:rsidRDefault="0062659C" w:rsidP="0062659C"/>
    <w:p w:rsidR="0062659C" w:rsidRDefault="0062659C" w:rsidP="0062659C"/>
    <w:p w:rsidR="0062659C" w:rsidRPr="00F205F8" w:rsidRDefault="0062659C" w:rsidP="0062659C"/>
    <w:p w:rsidR="0062659C" w:rsidRDefault="0062659C" w:rsidP="0062659C"/>
    <w:p w:rsidR="0062659C" w:rsidRPr="00F205F8" w:rsidRDefault="0062659C" w:rsidP="0062659C">
      <w:r w:rsidRPr="00F205F8">
        <w:t>All the people we support who are pursu</w:t>
      </w:r>
      <w:r>
        <w:t>ing employment have a Career</w:t>
      </w:r>
      <w:r w:rsidRPr="00F205F8">
        <w:t xml:space="preserve"> Profile and Job Search Plan or the equivalents.</w:t>
      </w:r>
    </w:p>
    <w:p w:rsidR="0062659C" w:rsidRPr="00F205F8" w:rsidRDefault="0062659C" w:rsidP="0062659C">
      <w:pPr>
        <w:pStyle w:val="NoSpacing"/>
      </w:pPr>
      <w:r w:rsidRPr="00F205F8">
        <w:t>Yes</w:t>
      </w:r>
    </w:p>
    <w:p w:rsidR="0062659C" w:rsidRDefault="0062659C" w:rsidP="0062659C">
      <w:pPr>
        <w:pStyle w:val="NoSpacing"/>
      </w:pPr>
      <w:r w:rsidRPr="00F205F8">
        <w:tab/>
        <w:t>If yes, briefly describe.</w:t>
      </w: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  <w:r w:rsidRPr="00F205F8">
        <w:t>No</w:t>
      </w:r>
    </w:p>
    <w:p w:rsidR="0062659C" w:rsidRDefault="0062659C" w:rsidP="0062659C">
      <w:pPr>
        <w:pStyle w:val="NoSpacing"/>
      </w:pPr>
      <w:r w:rsidRPr="00F205F8">
        <w:tab/>
        <w:t>If no, describe your process for identifying job interests and pursuing them.</w:t>
      </w: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r>
        <w:t>W</w:t>
      </w:r>
      <w:r w:rsidRPr="00F205F8">
        <w:t xml:space="preserve">e </w:t>
      </w:r>
      <w:r>
        <w:t xml:space="preserve">provide </w:t>
      </w:r>
      <w:r w:rsidRPr="004231AB">
        <w:rPr>
          <w:u w:val="single"/>
        </w:rPr>
        <w:t>general</w:t>
      </w:r>
      <w:r>
        <w:t xml:space="preserve"> benefits information</w:t>
      </w:r>
      <w:r w:rsidRPr="00F205F8">
        <w:t xml:space="preserve"> for all individuals </w:t>
      </w:r>
      <w:r>
        <w:t xml:space="preserve">and their families, where appropriate, </w:t>
      </w:r>
      <w:r w:rsidRPr="00F205F8">
        <w:t xml:space="preserve">referred for </w:t>
      </w:r>
      <w:r>
        <w:t>pre-employment</w:t>
      </w:r>
      <w:r w:rsidRPr="00F205F8">
        <w:t xml:space="preserve"> training or employment placement services.</w:t>
      </w:r>
    </w:p>
    <w:p w:rsidR="0062659C" w:rsidRPr="00F205F8" w:rsidRDefault="0062659C" w:rsidP="0062659C">
      <w:r w:rsidRPr="00F205F8">
        <w:t>Yes</w:t>
      </w:r>
    </w:p>
    <w:p w:rsidR="0062659C" w:rsidRPr="00F205F8" w:rsidRDefault="0062659C" w:rsidP="0062659C">
      <w:r w:rsidRPr="00F205F8">
        <w:tab/>
        <w:t xml:space="preserve">If yes, </w:t>
      </w:r>
      <w:r>
        <w:t>who provides?  What training have they had?  How is the counseling f</w:t>
      </w:r>
      <w:r w:rsidRPr="00F205F8">
        <w:t>unded?</w:t>
      </w:r>
    </w:p>
    <w:p w:rsidR="0062659C" w:rsidRDefault="0062659C" w:rsidP="0062659C"/>
    <w:p w:rsidR="0062659C" w:rsidRPr="00F205F8" w:rsidRDefault="0062659C" w:rsidP="0062659C">
      <w:r w:rsidRPr="00F205F8">
        <w:t>No</w:t>
      </w:r>
    </w:p>
    <w:p w:rsidR="0062659C" w:rsidRDefault="0062659C" w:rsidP="0062659C">
      <w:r w:rsidRPr="00F205F8">
        <w:tab/>
        <w:t>If no, how will this be addressed?</w:t>
      </w:r>
    </w:p>
    <w:p w:rsidR="0062659C" w:rsidRPr="00F205F8" w:rsidRDefault="0062659C" w:rsidP="0062659C"/>
    <w:p w:rsidR="0062659C" w:rsidRDefault="0062659C" w:rsidP="0062659C">
      <w:pPr>
        <w:pStyle w:val="NoSpacing"/>
      </w:pPr>
      <w:r>
        <w:t xml:space="preserve">We encourage </w:t>
      </w:r>
      <w:r w:rsidRPr="004231AB">
        <w:rPr>
          <w:u w:val="single"/>
        </w:rPr>
        <w:t>individualized</w:t>
      </w:r>
      <w:r>
        <w:t>, professional benefits counseling for individuals who are offered employment.</w:t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  <w:r>
        <w:t>Yes</w:t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  <w:r>
        <w:tab/>
        <w:t xml:space="preserve">If yes, to </w:t>
      </w:r>
      <w:proofErr w:type="gramStart"/>
      <w:r>
        <w:t>whom</w:t>
      </w:r>
      <w:proofErr w:type="gramEnd"/>
      <w:r>
        <w:t xml:space="preserve"> are individuals referred?</w:t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  <w:r>
        <w:t>No</w:t>
      </w: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  <w:r>
        <w:tab/>
        <w:t>If no, how do people get information on the impact of work on their benefits?</w:t>
      </w: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  <w:r w:rsidRPr="00F205F8">
        <w:t>Additional comments</w:t>
      </w: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pStyle w:val="NoSpacing"/>
      </w:pPr>
    </w:p>
    <w:p w:rsidR="0062659C" w:rsidRPr="00F205F8" w:rsidRDefault="0062659C" w:rsidP="0062659C">
      <w:pPr>
        <w:jc w:val="center"/>
        <w:rPr>
          <w:b/>
        </w:rPr>
      </w:pPr>
    </w:p>
    <w:p w:rsidR="0062659C" w:rsidRDefault="0062659C" w:rsidP="0062659C">
      <w:pPr>
        <w:jc w:val="center"/>
        <w:rPr>
          <w:b/>
        </w:rPr>
      </w:pPr>
    </w:p>
    <w:p w:rsidR="0062659C" w:rsidRDefault="0062659C" w:rsidP="0062659C">
      <w:pPr>
        <w:jc w:val="center"/>
        <w:rPr>
          <w:b/>
        </w:rPr>
      </w:pPr>
    </w:p>
    <w:p w:rsidR="0062659C" w:rsidRDefault="0062659C" w:rsidP="0062659C">
      <w:pPr>
        <w:jc w:val="center"/>
        <w:rPr>
          <w:b/>
        </w:rPr>
      </w:pPr>
    </w:p>
    <w:p w:rsidR="0062659C" w:rsidRDefault="0062659C"/>
    <w:sectPr w:rsidR="0062659C" w:rsidSect="006265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9C"/>
    <w:rsid w:val="0016460D"/>
    <w:rsid w:val="005E0CAC"/>
    <w:rsid w:val="0062659C"/>
    <w:rsid w:val="008D6176"/>
    <w:rsid w:val="0093331C"/>
    <w:rsid w:val="00C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59C"/>
    <w:pPr>
      <w:spacing w:after="0" w:line="240" w:lineRule="auto"/>
    </w:pPr>
  </w:style>
  <w:style w:type="table" w:styleId="TableGrid">
    <w:name w:val="Table Grid"/>
    <w:basedOn w:val="TableNormal"/>
    <w:uiPriority w:val="39"/>
    <w:rsid w:val="0062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59C"/>
    <w:pPr>
      <w:spacing w:after="0" w:line="240" w:lineRule="auto"/>
    </w:pPr>
  </w:style>
  <w:style w:type="table" w:styleId="TableGrid">
    <w:name w:val="Table Grid"/>
    <w:basedOn w:val="TableNormal"/>
    <w:uiPriority w:val="39"/>
    <w:rsid w:val="0062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0da0ce335292d04bdf4e2061b19af5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69B9C3-241E-4910-9E02-A5309CEB3975}"/>
</file>

<file path=customXml/itemProps2.xml><?xml version="1.0" encoding="utf-8"?>
<ds:datastoreItem xmlns:ds="http://schemas.openxmlformats.org/officeDocument/2006/customXml" ds:itemID="{8FF1182C-8A6B-417D-967C-9A02D19E527F}"/>
</file>

<file path=customXml/itemProps3.xml><?xml version="1.0" encoding="utf-8"?>
<ds:datastoreItem xmlns:ds="http://schemas.openxmlformats.org/officeDocument/2006/customXml" ds:itemID="{4DBD2B44-66F5-485B-8495-869F4F32F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Sasnett</dc:creator>
  <cp:lastModifiedBy>Staci Jones</cp:lastModifiedBy>
  <cp:revision>2</cp:revision>
  <dcterms:created xsi:type="dcterms:W3CDTF">2018-01-02T16:36:00Z</dcterms:created>
  <dcterms:modified xsi:type="dcterms:W3CDTF">2018-01-02T16:36:00Z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