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4C7D7" w14:textId="77777777" w:rsidR="00513AA3" w:rsidRDefault="00513AA3" w:rsidP="00513AA3">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FINAL AND PROPOSAL</w:t>
      </w:r>
    </w:p>
    <w:p w14:paraId="53234F3B" w14:textId="77777777" w:rsidR="00513AA3" w:rsidRDefault="00513AA3" w:rsidP="00513AA3">
      <w:pPr>
        <w:spacing w:after="0" w:line="240" w:lineRule="auto"/>
        <w:rPr>
          <w:rFonts w:ascii="Arial" w:hAnsi="Arial" w:cs="Arial"/>
          <w:b/>
          <w:bCs/>
          <w:color w:val="000080"/>
          <w:sz w:val="28"/>
          <w:szCs w:val="28"/>
          <w:u w:val="single"/>
        </w:rPr>
      </w:pPr>
    </w:p>
    <w:p w14:paraId="0CA37942" w14:textId="77777777" w:rsidR="00513AA3" w:rsidRDefault="00513AA3" w:rsidP="00513AA3">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FINAL AAP</w:t>
      </w:r>
    </w:p>
    <w:p w14:paraId="766F7EE3" w14:textId="77777777" w:rsidR="00513AA3" w:rsidRDefault="00513AA3" w:rsidP="00513AA3">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2E63C739" w14:textId="77777777" w:rsidR="00513AA3" w:rsidRDefault="00513AA3" w:rsidP="00513AA3">
      <w:pPr>
        <w:spacing w:after="0" w:line="240" w:lineRule="auto"/>
        <w:rPr>
          <w:rFonts w:ascii="Arial" w:hAnsi="Arial" w:cs="Arial"/>
          <w:b/>
          <w:bCs/>
          <w:color w:val="000080"/>
          <w:sz w:val="28"/>
          <w:szCs w:val="28"/>
        </w:rPr>
      </w:pPr>
      <w:r>
        <w:rPr>
          <w:rFonts w:ascii="Arial" w:hAnsi="Arial" w:cs="Arial"/>
          <w:b/>
          <w:bCs/>
          <w:color w:val="000080"/>
          <w:sz w:val="28"/>
          <w:szCs w:val="28"/>
        </w:rPr>
        <w:t>Issue Date:  May 8, 2020</w:t>
      </w:r>
    </w:p>
    <w:p w14:paraId="44DE99D1" w14:textId="77777777" w:rsidR="00513AA3" w:rsidRDefault="00513AA3" w:rsidP="00513AA3">
      <w:pPr>
        <w:spacing w:after="0" w:line="240" w:lineRule="auto"/>
        <w:rPr>
          <w:rFonts w:ascii="Arial" w:hAnsi="Arial" w:cs="Arial"/>
          <w:b/>
          <w:bCs/>
          <w:color w:val="000080"/>
          <w:sz w:val="28"/>
          <w:szCs w:val="28"/>
        </w:rPr>
      </w:pPr>
      <w:r>
        <w:rPr>
          <w:rFonts w:ascii="Arial" w:hAnsi="Arial" w:cs="Arial"/>
          <w:b/>
          <w:bCs/>
          <w:color w:val="000080"/>
          <w:sz w:val="28"/>
          <w:szCs w:val="28"/>
        </w:rPr>
        <w:t>Volume 47 • Issue 10 • Page 518</w:t>
      </w:r>
    </w:p>
    <w:p w14:paraId="2ABFC50A" w14:textId="77777777" w:rsidR="00513AA3" w:rsidRDefault="00513AA3" w:rsidP="00513AA3">
      <w:pPr>
        <w:spacing w:after="120" w:line="240" w:lineRule="auto"/>
        <w:jc w:val="center"/>
        <w:rPr>
          <w:rFonts w:ascii="Times New Roman" w:eastAsia="Times New Roman" w:hAnsi="Times New Roman"/>
          <w:b/>
          <w:bCs/>
          <w:color w:val="000000"/>
          <w:sz w:val="36"/>
          <w:szCs w:val="36"/>
        </w:rPr>
      </w:pPr>
      <w:r>
        <w:rPr>
          <w:rFonts w:ascii="Times New Roman" w:eastAsia="Times New Roman" w:hAnsi="Times New Roman"/>
          <w:b/>
          <w:bCs/>
          <w:color w:val="000000"/>
          <w:sz w:val="36"/>
          <w:szCs w:val="36"/>
        </w:rPr>
        <w:t>Title 10</w:t>
      </w:r>
      <w:r>
        <w:rPr>
          <w:rFonts w:ascii="Times New Roman" w:eastAsia="Times New Roman" w:hAnsi="Times New Roman"/>
          <w:b/>
          <w:bCs/>
          <w:color w:val="000000"/>
          <w:sz w:val="36"/>
          <w:szCs w:val="36"/>
        </w:rPr>
        <w:br/>
        <w:t>MARYLAND DEPARTMENT OF HEALTH</w:t>
      </w:r>
    </w:p>
    <w:p w14:paraId="5AF74341" w14:textId="77777777" w:rsidR="00513AA3" w:rsidRDefault="00513AA3" w:rsidP="00513AA3">
      <w:pPr>
        <w:pStyle w:val="st"/>
        <w:spacing w:before="0" w:beforeAutospacing="0" w:after="80" w:afterAutospacing="0"/>
        <w:jc w:val="center"/>
        <w:rPr>
          <w:b/>
          <w:bCs/>
          <w:color w:val="000000"/>
          <w:sz w:val="28"/>
          <w:szCs w:val="28"/>
        </w:rPr>
      </w:pPr>
      <w:r>
        <w:rPr>
          <w:b/>
          <w:bCs/>
          <w:color w:val="000000"/>
          <w:sz w:val="28"/>
          <w:szCs w:val="28"/>
        </w:rPr>
        <w:t>Subtitle 18 HUMAN IMMUNODEFICIENCY VIRUS (HIV) INFECTION AND ACQUIRED IMMUNODEFICIENCY SYNDROME (AIDS)</w:t>
      </w:r>
    </w:p>
    <w:p w14:paraId="5ADBFFAF" w14:textId="77777777" w:rsidR="00513AA3" w:rsidRDefault="00513AA3" w:rsidP="00513AA3">
      <w:pPr>
        <w:pStyle w:val="ch"/>
        <w:spacing w:before="0" w:beforeAutospacing="0" w:after="120" w:afterAutospacing="0"/>
        <w:ind w:left="158" w:hanging="158"/>
        <w:jc w:val="both"/>
        <w:rPr>
          <w:b/>
          <w:bCs/>
          <w:color w:val="000000"/>
          <w:sz w:val="27"/>
          <w:szCs w:val="27"/>
        </w:rPr>
      </w:pPr>
      <w:bookmarkStart w:id="0" w:name="_Toc39565183"/>
      <w:bookmarkEnd w:id="0"/>
      <w:r>
        <w:rPr>
          <w:b/>
          <w:bCs/>
          <w:color w:val="000000"/>
          <w:sz w:val="27"/>
          <w:szCs w:val="27"/>
        </w:rPr>
        <w:t>10.18.03 AIDS Investigations and Case Reporting</w:t>
      </w:r>
    </w:p>
    <w:p w14:paraId="44ECCC11" w14:textId="77777777" w:rsidR="00513AA3" w:rsidRDefault="00513AA3" w:rsidP="00513AA3">
      <w:pPr>
        <w:pStyle w:val="au"/>
        <w:spacing w:before="120" w:beforeAutospacing="0" w:after="0" w:afterAutospacing="0"/>
        <w:jc w:val="center"/>
        <w:rPr>
          <w:color w:val="000000"/>
          <w:sz w:val="16"/>
          <w:szCs w:val="16"/>
        </w:rPr>
      </w:pPr>
      <w:r>
        <w:rPr>
          <w:color w:val="000000"/>
          <w:sz w:val="16"/>
          <w:szCs w:val="16"/>
        </w:rPr>
        <w:t>Authority: Health-General Article, §§2-104(b), 4-101, 4-102, 18-102, 18-103, 18-201.1, 18-205, and 18-207, Annotated Code of Maryland</w:t>
      </w:r>
    </w:p>
    <w:p w14:paraId="4B5D8CCE" w14:textId="77777777" w:rsidR="00513AA3" w:rsidRDefault="00513AA3" w:rsidP="00513AA3">
      <w:pPr>
        <w:pStyle w:val="notice"/>
        <w:spacing w:before="120" w:beforeAutospacing="0" w:after="0" w:afterAutospacing="0"/>
        <w:jc w:val="center"/>
        <w:rPr>
          <w:b/>
          <w:bCs/>
          <w:color w:val="000000"/>
          <w:sz w:val="18"/>
          <w:szCs w:val="18"/>
        </w:rPr>
      </w:pPr>
      <w:r>
        <w:rPr>
          <w:b/>
          <w:bCs/>
          <w:color w:val="000000"/>
          <w:sz w:val="18"/>
          <w:szCs w:val="18"/>
        </w:rPr>
        <w:t>Notice of Final Action</w:t>
      </w:r>
    </w:p>
    <w:p w14:paraId="5EEF9280" w14:textId="77777777" w:rsidR="00513AA3" w:rsidRDefault="00513AA3" w:rsidP="00513AA3">
      <w:pPr>
        <w:pStyle w:val="dn"/>
        <w:spacing w:before="40" w:beforeAutospacing="0" w:after="40" w:afterAutospacing="0"/>
        <w:jc w:val="center"/>
        <w:rPr>
          <w:color w:val="000000"/>
          <w:sz w:val="16"/>
          <w:szCs w:val="16"/>
        </w:rPr>
      </w:pPr>
      <w:r>
        <w:rPr>
          <w:color w:val="000000"/>
          <w:sz w:val="16"/>
          <w:szCs w:val="16"/>
        </w:rPr>
        <w:t>[20-046-F]</w:t>
      </w:r>
    </w:p>
    <w:p w14:paraId="27D42646" w14:textId="77777777" w:rsidR="00513AA3" w:rsidRDefault="00513AA3" w:rsidP="00513AA3">
      <w:pPr>
        <w:pStyle w:val="nr1"/>
        <w:spacing w:before="0" w:beforeAutospacing="0" w:after="0" w:afterAutospacing="0"/>
        <w:ind w:firstLine="216"/>
        <w:jc w:val="both"/>
        <w:rPr>
          <w:color w:val="000000"/>
          <w:sz w:val="18"/>
          <w:szCs w:val="18"/>
        </w:rPr>
      </w:pPr>
      <w:r>
        <w:rPr>
          <w:color w:val="000000"/>
          <w:sz w:val="18"/>
          <w:szCs w:val="18"/>
        </w:rPr>
        <w:t>On April 28, 2020, the Secretary of Health adopted the repeal in their entirety of Regulations </w:t>
      </w:r>
      <w:r>
        <w:rPr>
          <w:b/>
          <w:bCs/>
          <w:color w:val="000000"/>
          <w:sz w:val="18"/>
          <w:szCs w:val="18"/>
        </w:rPr>
        <w:t>.01—.05</w:t>
      </w:r>
      <w:r>
        <w:rPr>
          <w:color w:val="000000"/>
          <w:sz w:val="18"/>
          <w:szCs w:val="18"/>
        </w:rPr>
        <w:t> under </w:t>
      </w:r>
      <w:r>
        <w:rPr>
          <w:b/>
          <w:bCs/>
          <w:color w:val="000000"/>
          <w:sz w:val="18"/>
          <w:szCs w:val="18"/>
        </w:rPr>
        <w:t>COMAR 10.18.03 AIDS Investigations and Case Reporting</w:t>
      </w:r>
      <w:r>
        <w:rPr>
          <w:color w:val="000000"/>
          <w:sz w:val="18"/>
          <w:szCs w:val="18"/>
        </w:rPr>
        <w:t>. This action, which was proposed for adoption in 47:3 Md. R. 210 (January 31, 2020), has been adopted as proposed.</w:t>
      </w:r>
    </w:p>
    <w:p w14:paraId="10CD02E1" w14:textId="77777777" w:rsidR="00513AA3" w:rsidRDefault="00513AA3" w:rsidP="00513AA3">
      <w:pPr>
        <w:pStyle w:val="nr1"/>
        <w:spacing w:before="0" w:beforeAutospacing="0" w:after="0" w:afterAutospacing="0"/>
        <w:ind w:firstLine="216"/>
        <w:jc w:val="both"/>
        <w:rPr>
          <w:color w:val="000000"/>
          <w:sz w:val="18"/>
          <w:szCs w:val="18"/>
        </w:rPr>
      </w:pPr>
      <w:r>
        <w:rPr>
          <w:b/>
          <w:bCs/>
          <w:color w:val="000000"/>
          <w:sz w:val="18"/>
          <w:szCs w:val="18"/>
        </w:rPr>
        <w:t>Effective Date: May 18, 2020.</w:t>
      </w:r>
    </w:p>
    <w:p w14:paraId="23F4351A" w14:textId="77777777" w:rsidR="00513AA3" w:rsidRDefault="00513AA3" w:rsidP="00513AA3">
      <w:pPr>
        <w:pStyle w:val="sig"/>
        <w:spacing w:before="120" w:beforeAutospacing="0" w:after="0" w:afterAutospacing="0"/>
        <w:jc w:val="right"/>
        <w:rPr>
          <w:color w:val="000000"/>
          <w:sz w:val="18"/>
          <w:szCs w:val="18"/>
        </w:rPr>
      </w:pPr>
      <w:r>
        <w:rPr>
          <w:color w:val="000000"/>
          <w:sz w:val="18"/>
          <w:szCs w:val="18"/>
        </w:rPr>
        <w:t>ROBERT R. NEALL</w:t>
      </w:r>
      <w:r>
        <w:rPr>
          <w:color w:val="000000"/>
          <w:sz w:val="18"/>
          <w:szCs w:val="18"/>
        </w:rPr>
        <w:br/>
        <w:t>Secretary of Health</w:t>
      </w:r>
    </w:p>
    <w:p w14:paraId="6AA5E53C" w14:textId="77777777" w:rsidR="00513AA3" w:rsidRDefault="00513AA3" w:rsidP="00513AA3">
      <w:pPr>
        <w:pStyle w:val="dataline"/>
        <w:spacing w:before="0" w:beforeAutospacing="0" w:after="0" w:afterAutospacing="0"/>
        <w:rPr>
          <w:rFonts w:ascii="Arial" w:hAnsi="Arial" w:cs="Arial"/>
          <w:color w:val="000000"/>
          <w:sz w:val="27"/>
          <w:szCs w:val="27"/>
        </w:rPr>
      </w:pPr>
      <w:r>
        <w:rPr>
          <w:rFonts w:ascii="Arial" w:hAnsi="Arial" w:cs="Arial"/>
          <w:color w:val="000000"/>
          <w:sz w:val="27"/>
          <w:szCs w:val="27"/>
        </w:rPr>
        <w:t> </w:t>
      </w:r>
    </w:p>
    <w:p w14:paraId="1FD60973" w14:textId="77777777" w:rsidR="00513AA3" w:rsidRDefault="00513AA3" w:rsidP="004C64F0">
      <w:pPr>
        <w:spacing w:after="0" w:line="240" w:lineRule="auto"/>
        <w:rPr>
          <w:rFonts w:ascii="Arial" w:hAnsi="Arial" w:cs="Arial"/>
          <w:b/>
          <w:bCs/>
          <w:color w:val="000080"/>
          <w:sz w:val="28"/>
          <w:szCs w:val="28"/>
          <w:u w:val="single"/>
        </w:rPr>
      </w:pPr>
    </w:p>
    <w:p w14:paraId="18182E46" w14:textId="0D66123B" w:rsidR="004C64F0" w:rsidRDefault="004C64F0" w:rsidP="004C64F0">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72B3E16F" w14:textId="77777777" w:rsidR="004C64F0" w:rsidRDefault="004C64F0" w:rsidP="004C64F0">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79DC4D64" w14:textId="77777777" w:rsidR="004C64F0" w:rsidRDefault="004C64F0" w:rsidP="004C64F0">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January 31, 2020</w:t>
      </w:r>
    </w:p>
    <w:p w14:paraId="1391EF17" w14:textId="3D86CE5B" w:rsidR="004C64F0" w:rsidRDefault="004C64F0" w:rsidP="004C64F0">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47 • Issue 3 • Page 210</w:t>
      </w:r>
    </w:p>
    <w:p w14:paraId="608DFF46" w14:textId="77777777" w:rsidR="004C64F0" w:rsidRDefault="004C64F0" w:rsidP="004C64F0">
      <w:pPr>
        <w:spacing w:after="120" w:line="240" w:lineRule="auto"/>
        <w:jc w:val="center"/>
        <w:rPr>
          <w:rFonts w:ascii="Times New Roman" w:eastAsia="Times New Roman" w:hAnsi="Times New Roman"/>
          <w:b/>
          <w:bCs/>
          <w:color w:val="000000"/>
          <w:sz w:val="36"/>
          <w:szCs w:val="36"/>
        </w:rPr>
      </w:pPr>
      <w:r w:rsidRPr="00085EB6">
        <w:rPr>
          <w:rFonts w:ascii="Times New Roman" w:eastAsia="Times New Roman" w:hAnsi="Times New Roman"/>
          <w:b/>
          <w:bCs/>
          <w:color w:val="000000"/>
          <w:sz w:val="36"/>
          <w:szCs w:val="36"/>
        </w:rPr>
        <w:t>Title 10</w:t>
      </w:r>
      <w:r w:rsidRPr="00085EB6">
        <w:rPr>
          <w:rFonts w:ascii="Times New Roman" w:eastAsia="Times New Roman" w:hAnsi="Times New Roman"/>
          <w:b/>
          <w:bCs/>
          <w:color w:val="000000"/>
          <w:sz w:val="36"/>
          <w:szCs w:val="36"/>
        </w:rPr>
        <w:br/>
        <w:t>MARYLAND DEPARTMENT OF HEALTH</w:t>
      </w:r>
    </w:p>
    <w:p w14:paraId="07A93113" w14:textId="77777777" w:rsidR="004C64F0" w:rsidRPr="004C64F0" w:rsidRDefault="004C64F0" w:rsidP="004C64F0">
      <w:pPr>
        <w:spacing w:after="80" w:line="240" w:lineRule="auto"/>
        <w:jc w:val="center"/>
        <w:rPr>
          <w:rFonts w:ascii="Times New Roman" w:eastAsia="Times New Roman" w:hAnsi="Times New Roman"/>
          <w:b/>
          <w:bCs/>
          <w:color w:val="000000"/>
          <w:sz w:val="28"/>
          <w:szCs w:val="28"/>
        </w:rPr>
      </w:pPr>
      <w:r w:rsidRPr="004C64F0">
        <w:rPr>
          <w:rFonts w:ascii="Times New Roman" w:eastAsia="Times New Roman" w:hAnsi="Times New Roman"/>
          <w:b/>
          <w:bCs/>
          <w:color w:val="000000"/>
          <w:sz w:val="28"/>
          <w:szCs w:val="28"/>
        </w:rPr>
        <w:t>Subtitle 18 HUMAN IMMUNODEFICIENCY VIRUS (HIV) INFECTION AND ACQUIRED IMMUNODEFICIENCY SYNDROME (AIDS)</w:t>
      </w:r>
    </w:p>
    <w:p w14:paraId="00CC5B68" w14:textId="77777777" w:rsidR="004C64F0" w:rsidRPr="004C64F0" w:rsidRDefault="004C64F0" w:rsidP="004C64F0">
      <w:pPr>
        <w:spacing w:after="120" w:line="240" w:lineRule="auto"/>
        <w:ind w:left="158" w:hanging="158"/>
        <w:jc w:val="both"/>
        <w:rPr>
          <w:rFonts w:ascii="Times New Roman" w:eastAsia="Times New Roman" w:hAnsi="Times New Roman"/>
          <w:b/>
          <w:bCs/>
          <w:color w:val="000000"/>
          <w:sz w:val="27"/>
          <w:szCs w:val="27"/>
        </w:rPr>
      </w:pPr>
      <w:bookmarkStart w:id="1" w:name="_Toc31099086"/>
      <w:bookmarkEnd w:id="1"/>
      <w:r w:rsidRPr="004C64F0">
        <w:rPr>
          <w:rFonts w:ascii="Times New Roman" w:eastAsia="Times New Roman" w:hAnsi="Times New Roman"/>
          <w:b/>
          <w:bCs/>
          <w:color w:val="000000"/>
          <w:sz w:val="27"/>
          <w:szCs w:val="27"/>
        </w:rPr>
        <w:t>10.18.03 AIDS Investigations and Case Reporting</w:t>
      </w:r>
    </w:p>
    <w:p w14:paraId="3ADB4C6B" w14:textId="77777777" w:rsidR="004C64F0" w:rsidRPr="004C64F0" w:rsidRDefault="004C64F0" w:rsidP="004C64F0">
      <w:pPr>
        <w:spacing w:before="120" w:after="0" w:line="240" w:lineRule="auto"/>
        <w:jc w:val="center"/>
        <w:rPr>
          <w:rFonts w:ascii="Times New Roman" w:eastAsia="Times New Roman" w:hAnsi="Times New Roman"/>
          <w:color w:val="000000"/>
          <w:sz w:val="16"/>
          <w:szCs w:val="16"/>
        </w:rPr>
      </w:pPr>
      <w:r w:rsidRPr="004C64F0">
        <w:rPr>
          <w:rFonts w:ascii="Times New Roman" w:eastAsia="Times New Roman" w:hAnsi="Times New Roman"/>
          <w:color w:val="000000"/>
          <w:sz w:val="16"/>
          <w:szCs w:val="16"/>
        </w:rPr>
        <w:t>Authority: Health-General Article, §§2-104(b), 4-101, 4-102, 18-102, 18-103, 18-201.1, 18-205, and 18-207, Annotated Code of Maryland</w:t>
      </w:r>
    </w:p>
    <w:p w14:paraId="0A0F8216" w14:textId="77777777" w:rsidR="004C64F0" w:rsidRPr="004C64F0" w:rsidRDefault="004C64F0" w:rsidP="004C64F0">
      <w:pPr>
        <w:spacing w:before="120" w:after="0" w:line="240" w:lineRule="auto"/>
        <w:jc w:val="center"/>
        <w:rPr>
          <w:rFonts w:ascii="Times New Roman" w:eastAsia="Times New Roman" w:hAnsi="Times New Roman"/>
          <w:b/>
          <w:bCs/>
          <w:color w:val="000000"/>
          <w:sz w:val="18"/>
          <w:szCs w:val="18"/>
        </w:rPr>
      </w:pPr>
      <w:r w:rsidRPr="004C64F0">
        <w:rPr>
          <w:rFonts w:ascii="Times New Roman" w:eastAsia="Times New Roman" w:hAnsi="Times New Roman"/>
          <w:b/>
          <w:bCs/>
          <w:color w:val="000000"/>
          <w:sz w:val="18"/>
          <w:szCs w:val="18"/>
        </w:rPr>
        <w:t>Notice of Proposed Action</w:t>
      </w:r>
    </w:p>
    <w:p w14:paraId="0FFE4370" w14:textId="77777777" w:rsidR="004C64F0" w:rsidRPr="004C64F0" w:rsidRDefault="004C64F0" w:rsidP="004C64F0">
      <w:pPr>
        <w:spacing w:before="40" w:after="40" w:line="240" w:lineRule="auto"/>
        <w:jc w:val="center"/>
        <w:rPr>
          <w:rFonts w:ascii="Times New Roman" w:eastAsia="Times New Roman" w:hAnsi="Times New Roman"/>
          <w:color w:val="000000"/>
          <w:sz w:val="16"/>
          <w:szCs w:val="16"/>
        </w:rPr>
      </w:pPr>
      <w:r w:rsidRPr="004C64F0">
        <w:rPr>
          <w:rFonts w:ascii="Times New Roman" w:eastAsia="Times New Roman" w:hAnsi="Times New Roman"/>
          <w:color w:val="000000"/>
          <w:sz w:val="16"/>
          <w:szCs w:val="16"/>
        </w:rPr>
        <w:t>[20-046-P]</w:t>
      </w:r>
    </w:p>
    <w:p w14:paraId="286DD111" w14:textId="77777777" w:rsidR="004C64F0" w:rsidRPr="004C64F0" w:rsidRDefault="004C64F0" w:rsidP="004C64F0">
      <w:pPr>
        <w:spacing w:after="0" w:line="240" w:lineRule="auto"/>
        <w:ind w:firstLine="216"/>
        <w:jc w:val="both"/>
        <w:rPr>
          <w:rFonts w:ascii="Times New Roman" w:eastAsia="Times New Roman" w:hAnsi="Times New Roman"/>
          <w:color w:val="000000"/>
          <w:sz w:val="18"/>
          <w:szCs w:val="18"/>
        </w:rPr>
      </w:pPr>
      <w:r w:rsidRPr="004C64F0">
        <w:rPr>
          <w:rFonts w:ascii="Times New Roman" w:eastAsia="Times New Roman" w:hAnsi="Times New Roman"/>
          <w:color w:val="000000"/>
          <w:sz w:val="18"/>
          <w:szCs w:val="18"/>
        </w:rPr>
        <w:t>The Secretary of Health proposes to repeal in their entirety Regulations </w:t>
      </w:r>
      <w:r w:rsidRPr="004C64F0">
        <w:rPr>
          <w:rFonts w:ascii="Times New Roman" w:eastAsia="Times New Roman" w:hAnsi="Times New Roman"/>
          <w:b/>
          <w:bCs/>
          <w:color w:val="000000"/>
          <w:sz w:val="18"/>
          <w:szCs w:val="18"/>
        </w:rPr>
        <w:t>.01—.05</w:t>
      </w:r>
      <w:r w:rsidRPr="004C64F0">
        <w:rPr>
          <w:rFonts w:ascii="Times New Roman" w:eastAsia="Times New Roman" w:hAnsi="Times New Roman"/>
          <w:color w:val="000000"/>
          <w:sz w:val="18"/>
          <w:szCs w:val="18"/>
        </w:rPr>
        <w:t> under </w:t>
      </w:r>
      <w:r w:rsidRPr="004C64F0">
        <w:rPr>
          <w:rFonts w:ascii="Times New Roman" w:eastAsia="Times New Roman" w:hAnsi="Times New Roman"/>
          <w:b/>
          <w:bCs/>
          <w:color w:val="000000"/>
          <w:sz w:val="18"/>
          <w:szCs w:val="18"/>
        </w:rPr>
        <w:t>COMAR 10.18.03 AIDS Investigations and Case Reporting</w:t>
      </w:r>
      <w:r w:rsidRPr="004C64F0">
        <w:rPr>
          <w:rFonts w:ascii="Times New Roman" w:eastAsia="Times New Roman" w:hAnsi="Times New Roman"/>
          <w:color w:val="000000"/>
          <w:sz w:val="18"/>
          <w:szCs w:val="18"/>
        </w:rPr>
        <w:t>.</w:t>
      </w:r>
    </w:p>
    <w:p w14:paraId="17FA478E" w14:textId="77777777" w:rsidR="004C64F0" w:rsidRPr="004C64F0" w:rsidRDefault="004C64F0" w:rsidP="004C64F0">
      <w:pPr>
        <w:spacing w:before="120" w:after="0" w:line="240" w:lineRule="auto"/>
        <w:jc w:val="center"/>
        <w:rPr>
          <w:rFonts w:ascii="Times New Roman" w:eastAsia="Times New Roman" w:hAnsi="Times New Roman"/>
          <w:b/>
          <w:bCs/>
          <w:color w:val="000000"/>
          <w:sz w:val="18"/>
          <w:szCs w:val="18"/>
        </w:rPr>
      </w:pPr>
      <w:r w:rsidRPr="004C64F0">
        <w:rPr>
          <w:rFonts w:ascii="Times New Roman" w:eastAsia="Times New Roman" w:hAnsi="Times New Roman"/>
          <w:b/>
          <w:bCs/>
          <w:color w:val="000000"/>
          <w:sz w:val="18"/>
          <w:szCs w:val="18"/>
        </w:rPr>
        <w:t>Statement of Purpose</w:t>
      </w:r>
    </w:p>
    <w:p w14:paraId="7797C5E9" w14:textId="77777777" w:rsidR="004C64F0" w:rsidRPr="004C64F0" w:rsidRDefault="004C64F0" w:rsidP="004C64F0">
      <w:pPr>
        <w:spacing w:after="0" w:line="240" w:lineRule="auto"/>
        <w:ind w:firstLine="216"/>
        <w:jc w:val="both"/>
        <w:rPr>
          <w:rFonts w:ascii="Times New Roman" w:eastAsia="Times New Roman" w:hAnsi="Times New Roman"/>
          <w:color w:val="000000"/>
          <w:sz w:val="18"/>
          <w:szCs w:val="18"/>
        </w:rPr>
      </w:pPr>
      <w:r w:rsidRPr="004C64F0">
        <w:rPr>
          <w:rFonts w:ascii="Times New Roman" w:eastAsia="Times New Roman" w:hAnsi="Times New Roman"/>
          <w:color w:val="000000"/>
          <w:sz w:val="18"/>
          <w:szCs w:val="18"/>
        </w:rPr>
        <w:t>The purpose of this action is to repeal the chapter regarding AIDS investigations and reporting in its entirety because the provisions of the chapter have been incorporated into COMAR 10.18.02 HIV and CD4+ Investigations and Case Reporting.</w:t>
      </w:r>
    </w:p>
    <w:p w14:paraId="149065BF" w14:textId="77777777" w:rsidR="004C64F0" w:rsidRPr="004C64F0" w:rsidRDefault="004C64F0" w:rsidP="004C64F0">
      <w:pPr>
        <w:spacing w:before="120" w:after="0" w:line="240" w:lineRule="auto"/>
        <w:jc w:val="center"/>
        <w:rPr>
          <w:rFonts w:ascii="Times New Roman" w:eastAsia="Times New Roman" w:hAnsi="Times New Roman"/>
          <w:b/>
          <w:bCs/>
          <w:color w:val="000000"/>
          <w:sz w:val="18"/>
          <w:szCs w:val="18"/>
        </w:rPr>
      </w:pPr>
      <w:r w:rsidRPr="004C64F0">
        <w:rPr>
          <w:rFonts w:ascii="Times New Roman" w:eastAsia="Times New Roman" w:hAnsi="Times New Roman"/>
          <w:b/>
          <w:bCs/>
          <w:color w:val="000000"/>
          <w:sz w:val="18"/>
          <w:szCs w:val="18"/>
        </w:rPr>
        <w:t>Comparison to Federal Standards</w:t>
      </w:r>
    </w:p>
    <w:p w14:paraId="029C0BA9" w14:textId="77777777" w:rsidR="004C64F0" w:rsidRPr="004C64F0" w:rsidRDefault="004C64F0" w:rsidP="004C64F0">
      <w:pPr>
        <w:spacing w:after="0" w:line="240" w:lineRule="auto"/>
        <w:ind w:firstLine="216"/>
        <w:jc w:val="both"/>
        <w:rPr>
          <w:rFonts w:ascii="Times New Roman" w:eastAsia="Times New Roman" w:hAnsi="Times New Roman"/>
          <w:color w:val="000000"/>
          <w:sz w:val="18"/>
          <w:szCs w:val="18"/>
        </w:rPr>
      </w:pPr>
      <w:r w:rsidRPr="004C64F0">
        <w:rPr>
          <w:rFonts w:ascii="Times New Roman" w:eastAsia="Times New Roman" w:hAnsi="Times New Roman"/>
          <w:color w:val="000000"/>
          <w:sz w:val="18"/>
          <w:szCs w:val="18"/>
        </w:rPr>
        <w:t>There is no corresponding federal standard to this proposed action.</w:t>
      </w:r>
    </w:p>
    <w:p w14:paraId="3777F982" w14:textId="77777777" w:rsidR="004C64F0" w:rsidRPr="004C64F0" w:rsidRDefault="004C64F0" w:rsidP="004C64F0">
      <w:pPr>
        <w:spacing w:before="120" w:after="0" w:line="240" w:lineRule="auto"/>
        <w:jc w:val="center"/>
        <w:rPr>
          <w:rFonts w:ascii="Times New Roman" w:eastAsia="Times New Roman" w:hAnsi="Times New Roman"/>
          <w:b/>
          <w:bCs/>
          <w:color w:val="000000"/>
          <w:sz w:val="18"/>
          <w:szCs w:val="18"/>
        </w:rPr>
      </w:pPr>
      <w:r w:rsidRPr="004C64F0">
        <w:rPr>
          <w:rFonts w:ascii="Times New Roman" w:eastAsia="Times New Roman" w:hAnsi="Times New Roman"/>
          <w:b/>
          <w:bCs/>
          <w:color w:val="000000"/>
          <w:sz w:val="18"/>
          <w:szCs w:val="18"/>
        </w:rPr>
        <w:lastRenderedPageBreak/>
        <w:t>Estimate of Economic Impact</w:t>
      </w:r>
    </w:p>
    <w:p w14:paraId="10ABC307" w14:textId="77777777" w:rsidR="004C64F0" w:rsidRPr="004C64F0" w:rsidRDefault="004C64F0" w:rsidP="004C64F0">
      <w:pPr>
        <w:spacing w:after="0" w:line="240" w:lineRule="auto"/>
        <w:ind w:firstLine="216"/>
        <w:jc w:val="both"/>
        <w:rPr>
          <w:rFonts w:ascii="Times New Roman" w:eastAsia="Times New Roman" w:hAnsi="Times New Roman"/>
          <w:color w:val="000000"/>
          <w:sz w:val="18"/>
          <w:szCs w:val="18"/>
        </w:rPr>
      </w:pPr>
      <w:r w:rsidRPr="004C64F0">
        <w:rPr>
          <w:rFonts w:ascii="Times New Roman" w:eastAsia="Times New Roman" w:hAnsi="Times New Roman"/>
          <w:color w:val="000000"/>
          <w:sz w:val="18"/>
          <w:szCs w:val="18"/>
        </w:rPr>
        <w:t>The proposed action has no economic impact.</w:t>
      </w:r>
    </w:p>
    <w:p w14:paraId="2865A302" w14:textId="77777777" w:rsidR="004C64F0" w:rsidRPr="004C64F0" w:rsidRDefault="004C64F0" w:rsidP="004C64F0">
      <w:pPr>
        <w:spacing w:before="120" w:after="0" w:line="240" w:lineRule="auto"/>
        <w:jc w:val="center"/>
        <w:rPr>
          <w:rFonts w:ascii="Times New Roman" w:eastAsia="Times New Roman" w:hAnsi="Times New Roman"/>
          <w:b/>
          <w:bCs/>
          <w:color w:val="000000"/>
          <w:sz w:val="18"/>
          <w:szCs w:val="18"/>
        </w:rPr>
      </w:pPr>
      <w:r w:rsidRPr="004C64F0">
        <w:rPr>
          <w:rFonts w:ascii="Times New Roman" w:eastAsia="Times New Roman" w:hAnsi="Times New Roman"/>
          <w:b/>
          <w:bCs/>
          <w:color w:val="000000"/>
          <w:sz w:val="18"/>
          <w:szCs w:val="18"/>
        </w:rPr>
        <w:t>Economic Impact on Small Businesses</w:t>
      </w:r>
    </w:p>
    <w:p w14:paraId="5E2B57CB" w14:textId="77777777" w:rsidR="004C64F0" w:rsidRPr="004C64F0" w:rsidRDefault="004C64F0" w:rsidP="004C64F0">
      <w:pPr>
        <w:spacing w:after="0" w:line="240" w:lineRule="auto"/>
        <w:ind w:firstLine="216"/>
        <w:jc w:val="both"/>
        <w:rPr>
          <w:rFonts w:ascii="Times New Roman" w:eastAsia="Times New Roman" w:hAnsi="Times New Roman"/>
          <w:color w:val="000000"/>
          <w:sz w:val="18"/>
          <w:szCs w:val="18"/>
        </w:rPr>
      </w:pPr>
      <w:r w:rsidRPr="004C64F0">
        <w:rPr>
          <w:rFonts w:ascii="Times New Roman" w:eastAsia="Times New Roman" w:hAnsi="Times New Roman"/>
          <w:color w:val="000000"/>
          <w:sz w:val="18"/>
          <w:szCs w:val="18"/>
        </w:rPr>
        <w:t>The proposed action has minimal or no economic impact on small businesses.</w:t>
      </w:r>
    </w:p>
    <w:p w14:paraId="3FD3FF4E" w14:textId="77777777" w:rsidR="004C64F0" w:rsidRPr="004C64F0" w:rsidRDefault="004C64F0" w:rsidP="004C64F0">
      <w:pPr>
        <w:spacing w:before="120" w:after="0" w:line="240" w:lineRule="auto"/>
        <w:jc w:val="center"/>
        <w:rPr>
          <w:rFonts w:ascii="Times New Roman" w:eastAsia="Times New Roman" w:hAnsi="Times New Roman"/>
          <w:b/>
          <w:bCs/>
          <w:color w:val="000000"/>
          <w:sz w:val="18"/>
          <w:szCs w:val="18"/>
        </w:rPr>
      </w:pPr>
      <w:r w:rsidRPr="004C64F0">
        <w:rPr>
          <w:rFonts w:ascii="Times New Roman" w:eastAsia="Times New Roman" w:hAnsi="Times New Roman"/>
          <w:b/>
          <w:bCs/>
          <w:color w:val="000000"/>
          <w:sz w:val="18"/>
          <w:szCs w:val="18"/>
        </w:rPr>
        <w:t>Impact on Individuals with Disabilities</w:t>
      </w:r>
    </w:p>
    <w:p w14:paraId="42F63724" w14:textId="77777777" w:rsidR="004C64F0" w:rsidRPr="004C64F0" w:rsidRDefault="004C64F0" w:rsidP="004C64F0">
      <w:pPr>
        <w:spacing w:after="0" w:line="240" w:lineRule="auto"/>
        <w:ind w:firstLine="216"/>
        <w:jc w:val="both"/>
        <w:rPr>
          <w:rFonts w:ascii="Times New Roman" w:eastAsia="Times New Roman" w:hAnsi="Times New Roman"/>
          <w:color w:val="000000"/>
          <w:sz w:val="18"/>
          <w:szCs w:val="18"/>
        </w:rPr>
      </w:pPr>
      <w:r w:rsidRPr="004C64F0">
        <w:rPr>
          <w:rFonts w:ascii="Times New Roman" w:eastAsia="Times New Roman" w:hAnsi="Times New Roman"/>
          <w:color w:val="000000"/>
          <w:sz w:val="18"/>
          <w:szCs w:val="18"/>
        </w:rPr>
        <w:t>The proposed action has no impact on individuals with disabilities.</w:t>
      </w:r>
    </w:p>
    <w:p w14:paraId="7AAE37D1" w14:textId="77777777" w:rsidR="004C64F0" w:rsidRPr="004C64F0" w:rsidRDefault="004C64F0" w:rsidP="004C64F0">
      <w:pPr>
        <w:spacing w:before="120" w:after="0" w:line="240" w:lineRule="auto"/>
        <w:jc w:val="center"/>
        <w:rPr>
          <w:rFonts w:ascii="Times New Roman" w:eastAsia="Times New Roman" w:hAnsi="Times New Roman"/>
          <w:b/>
          <w:bCs/>
          <w:color w:val="000000"/>
          <w:sz w:val="18"/>
          <w:szCs w:val="18"/>
        </w:rPr>
      </w:pPr>
      <w:r w:rsidRPr="004C64F0">
        <w:rPr>
          <w:rFonts w:ascii="Times New Roman" w:eastAsia="Times New Roman" w:hAnsi="Times New Roman"/>
          <w:b/>
          <w:bCs/>
          <w:color w:val="000000"/>
          <w:sz w:val="18"/>
          <w:szCs w:val="18"/>
        </w:rPr>
        <w:t>Opportunity for Public Comment</w:t>
      </w:r>
    </w:p>
    <w:p w14:paraId="08A041AB" w14:textId="77777777" w:rsidR="004C64F0" w:rsidRPr="004C64F0" w:rsidRDefault="004C64F0" w:rsidP="004C64F0">
      <w:pPr>
        <w:spacing w:after="0" w:line="240" w:lineRule="auto"/>
        <w:ind w:firstLine="216"/>
        <w:jc w:val="both"/>
        <w:rPr>
          <w:rFonts w:ascii="Times New Roman" w:eastAsia="Times New Roman" w:hAnsi="Times New Roman"/>
          <w:color w:val="000000"/>
          <w:sz w:val="18"/>
          <w:szCs w:val="18"/>
        </w:rPr>
      </w:pPr>
      <w:r w:rsidRPr="004C64F0">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March 2, 2020. A public hearing has not been scheduled.</w:t>
      </w:r>
    </w:p>
    <w:p w14:paraId="0703F09A" w14:textId="77777777" w:rsidR="004C64F0" w:rsidRPr="004C64F0" w:rsidRDefault="004C64F0" w:rsidP="004C64F0">
      <w:pPr>
        <w:spacing w:before="120" w:after="0" w:line="240" w:lineRule="auto"/>
        <w:jc w:val="right"/>
        <w:rPr>
          <w:rFonts w:ascii="Times New Roman" w:eastAsia="Times New Roman" w:hAnsi="Times New Roman"/>
          <w:color w:val="000000"/>
          <w:sz w:val="18"/>
          <w:szCs w:val="18"/>
        </w:rPr>
      </w:pPr>
      <w:r w:rsidRPr="004C64F0">
        <w:rPr>
          <w:rFonts w:ascii="Times New Roman" w:eastAsia="Times New Roman" w:hAnsi="Times New Roman"/>
          <w:color w:val="000000"/>
          <w:sz w:val="18"/>
          <w:szCs w:val="18"/>
        </w:rPr>
        <w:t>ROBERT R. NEALL</w:t>
      </w:r>
      <w:r w:rsidRPr="004C64F0">
        <w:rPr>
          <w:rFonts w:ascii="Times New Roman" w:eastAsia="Times New Roman" w:hAnsi="Times New Roman"/>
          <w:color w:val="000000"/>
          <w:sz w:val="18"/>
          <w:szCs w:val="18"/>
        </w:rPr>
        <w:br/>
        <w:t>Secretary of Health</w:t>
      </w:r>
    </w:p>
    <w:p w14:paraId="3D31EF41" w14:textId="77777777" w:rsidR="004C64F0" w:rsidRPr="004C64F0" w:rsidRDefault="004C64F0" w:rsidP="004C64F0">
      <w:pPr>
        <w:spacing w:after="0" w:line="240" w:lineRule="auto"/>
        <w:jc w:val="both"/>
        <w:rPr>
          <w:rFonts w:ascii="Times New Roman" w:eastAsia="Times New Roman" w:hAnsi="Times New Roman"/>
          <w:color w:val="000000"/>
          <w:sz w:val="18"/>
          <w:szCs w:val="18"/>
        </w:rPr>
      </w:pPr>
      <w:r w:rsidRPr="004C64F0">
        <w:rPr>
          <w:rFonts w:ascii="Times New Roman" w:eastAsia="Times New Roman" w:hAnsi="Times New Roman"/>
          <w:color w:val="000000"/>
          <w:sz w:val="24"/>
          <w:szCs w:val="24"/>
        </w:rPr>
        <w:t> </w:t>
      </w:r>
    </w:p>
    <w:p w14:paraId="1582E9EC" w14:textId="77777777" w:rsidR="0090527B" w:rsidRDefault="0090527B"/>
    <w:sectPr w:rsidR="00905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4F0"/>
    <w:rsid w:val="004C64F0"/>
    <w:rsid w:val="00513AA3"/>
    <w:rsid w:val="0090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88F1C"/>
  <w15:chartTrackingRefBased/>
  <w15:docId w15:val="{AA366814-9FB2-40DC-B3E6-87E2BA62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F0"/>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
    <w:name w:val="st"/>
    <w:basedOn w:val="Normal"/>
    <w:rsid w:val="00513AA3"/>
    <w:pPr>
      <w:spacing w:before="100" w:beforeAutospacing="1" w:after="100" w:afterAutospacing="1" w:line="240" w:lineRule="auto"/>
    </w:pPr>
    <w:rPr>
      <w:rFonts w:ascii="Times New Roman" w:eastAsia="Times New Roman" w:hAnsi="Times New Roman"/>
      <w:sz w:val="24"/>
      <w:szCs w:val="24"/>
    </w:rPr>
  </w:style>
  <w:style w:type="paragraph" w:customStyle="1" w:styleId="ch">
    <w:name w:val="ch"/>
    <w:basedOn w:val="Normal"/>
    <w:rsid w:val="00513AA3"/>
    <w:pPr>
      <w:spacing w:before="100" w:beforeAutospacing="1" w:after="100" w:afterAutospacing="1" w:line="240" w:lineRule="auto"/>
    </w:pPr>
    <w:rPr>
      <w:rFonts w:ascii="Times New Roman" w:eastAsia="Times New Roman" w:hAnsi="Times New Roman"/>
      <w:sz w:val="24"/>
      <w:szCs w:val="24"/>
    </w:rPr>
  </w:style>
  <w:style w:type="paragraph" w:customStyle="1" w:styleId="au">
    <w:name w:val="au"/>
    <w:basedOn w:val="Normal"/>
    <w:rsid w:val="00513AA3"/>
    <w:pPr>
      <w:spacing w:before="100" w:beforeAutospacing="1" w:after="100" w:afterAutospacing="1" w:line="240" w:lineRule="auto"/>
    </w:pPr>
    <w:rPr>
      <w:rFonts w:ascii="Times New Roman" w:eastAsia="Times New Roman" w:hAnsi="Times New Roman"/>
      <w:sz w:val="24"/>
      <w:szCs w:val="24"/>
    </w:rPr>
  </w:style>
  <w:style w:type="paragraph" w:customStyle="1" w:styleId="notice">
    <w:name w:val="notice"/>
    <w:basedOn w:val="Normal"/>
    <w:rsid w:val="00513AA3"/>
    <w:pPr>
      <w:spacing w:before="100" w:beforeAutospacing="1" w:after="100" w:afterAutospacing="1" w:line="240" w:lineRule="auto"/>
    </w:pPr>
    <w:rPr>
      <w:rFonts w:ascii="Times New Roman" w:eastAsia="Times New Roman" w:hAnsi="Times New Roman"/>
      <w:sz w:val="24"/>
      <w:szCs w:val="24"/>
    </w:rPr>
  </w:style>
  <w:style w:type="paragraph" w:customStyle="1" w:styleId="dn">
    <w:name w:val="dn"/>
    <w:basedOn w:val="Normal"/>
    <w:rsid w:val="00513AA3"/>
    <w:pPr>
      <w:spacing w:before="100" w:beforeAutospacing="1" w:after="100" w:afterAutospacing="1" w:line="240" w:lineRule="auto"/>
    </w:pPr>
    <w:rPr>
      <w:rFonts w:ascii="Times New Roman" w:eastAsia="Times New Roman" w:hAnsi="Times New Roman"/>
      <w:sz w:val="24"/>
      <w:szCs w:val="24"/>
    </w:rPr>
  </w:style>
  <w:style w:type="paragraph" w:customStyle="1" w:styleId="nr1">
    <w:name w:val="nr1"/>
    <w:basedOn w:val="Normal"/>
    <w:rsid w:val="00513AA3"/>
    <w:pPr>
      <w:spacing w:before="100" w:beforeAutospacing="1" w:after="100" w:afterAutospacing="1" w:line="240" w:lineRule="auto"/>
    </w:pPr>
    <w:rPr>
      <w:rFonts w:ascii="Times New Roman" w:eastAsia="Times New Roman" w:hAnsi="Times New Roman"/>
      <w:sz w:val="24"/>
      <w:szCs w:val="24"/>
    </w:rPr>
  </w:style>
  <w:style w:type="paragraph" w:customStyle="1" w:styleId="sig">
    <w:name w:val="sig"/>
    <w:basedOn w:val="Normal"/>
    <w:rsid w:val="00513AA3"/>
    <w:pPr>
      <w:spacing w:before="100" w:beforeAutospacing="1" w:after="100" w:afterAutospacing="1" w:line="240" w:lineRule="auto"/>
    </w:pPr>
    <w:rPr>
      <w:rFonts w:ascii="Times New Roman" w:eastAsia="Times New Roman" w:hAnsi="Times New Roman"/>
      <w:sz w:val="24"/>
      <w:szCs w:val="24"/>
    </w:rPr>
  </w:style>
  <w:style w:type="paragraph" w:customStyle="1" w:styleId="dataline">
    <w:name w:val="dataline"/>
    <w:basedOn w:val="Normal"/>
    <w:rsid w:val="00513AA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722975">
      <w:bodyDiv w:val="1"/>
      <w:marLeft w:val="0"/>
      <w:marRight w:val="0"/>
      <w:marTop w:val="0"/>
      <w:marBottom w:val="0"/>
      <w:divBdr>
        <w:top w:val="none" w:sz="0" w:space="0" w:color="auto"/>
        <w:left w:val="none" w:sz="0" w:space="0" w:color="auto"/>
        <w:bottom w:val="none" w:sz="0" w:space="0" w:color="auto"/>
        <w:right w:val="none" w:sz="0" w:space="0" w:color="auto"/>
      </w:divBdr>
    </w:div>
    <w:div w:id="1511872789">
      <w:bodyDiv w:val="1"/>
      <w:marLeft w:val="0"/>
      <w:marRight w:val="0"/>
      <w:marTop w:val="0"/>
      <w:marBottom w:val="0"/>
      <w:divBdr>
        <w:top w:val="none" w:sz="0" w:space="0" w:color="auto"/>
        <w:left w:val="none" w:sz="0" w:space="0" w:color="auto"/>
        <w:bottom w:val="none" w:sz="0" w:space="0" w:color="auto"/>
        <w:right w:val="none" w:sz="0" w:space="0" w:color="auto"/>
      </w:divBdr>
    </w:div>
    <w:div w:id="158760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7A6AA25B-3E92-40AB-832F-5748963FBA78}"/>
</file>

<file path=customXml/itemProps2.xml><?xml version="1.0" encoding="utf-8"?>
<ds:datastoreItem xmlns:ds="http://schemas.openxmlformats.org/officeDocument/2006/customXml" ds:itemID="{DC109DAD-1EE8-4EEB-BB75-4B67F1A8420B}"/>
</file>

<file path=customXml/itemProps3.xml><?xml version="1.0" encoding="utf-8"?>
<ds:datastoreItem xmlns:ds="http://schemas.openxmlformats.org/officeDocument/2006/customXml" ds:itemID="{3497D908-F17C-4452-86F0-ADA1BDF96442}"/>
</file>

<file path=customXml/itemProps4.xml><?xml version="1.0" encoding="utf-8"?>
<ds:datastoreItem xmlns:ds="http://schemas.openxmlformats.org/officeDocument/2006/customXml" ds:itemID="{1CA39B72-671B-458F-89CC-BA3588F295D4}"/>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2130</Characters>
  <Application>Microsoft Office Word</Application>
  <DocSecurity>0</DocSecurity>
  <Lines>17</Lines>
  <Paragraphs>4</Paragraphs>
  <ScaleCrop>false</ScaleCrop>
  <Company>Maryland Department of Health</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joGreen@health.maryland.gov</cp:lastModifiedBy>
  <cp:revision>2</cp:revision>
  <dcterms:created xsi:type="dcterms:W3CDTF">2020-05-09T12:40:00Z</dcterms:created>
  <dcterms:modified xsi:type="dcterms:W3CDTF">2020-05-09T12:40:00Z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1a1f06dd-4970-47af-92cc-3d8059790802</vt:lpwstr>
  </property>
  <property fmtid="{D5CDD505-2E9C-101B-9397-08002B2CF9AE}" pid="3" name="ContentTypeId">
    <vt:lpwstr>0x01010043EC7C3B402FDA41942B42A45FE06875</vt:lpwstr>
  </property>
</Properties>
</file>