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A8B1" w14:textId="77777777" w:rsidR="00825C7C" w:rsidRDefault="00825C7C" w:rsidP="005B6CE9">
      <w:pPr>
        <w:jc w:val="center"/>
        <w:rPr>
          <w:rFonts w:eastAsia="Arial"/>
          <w:b/>
          <w:sz w:val="32"/>
          <w:szCs w:val="32"/>
        </w:rPr>
      </w:pPr>
    </w:p>
    <w:p w14:paraId="61E17019" w14:textId="361FC98B" w:rsidR="00852542" w:rsidRDefault="00991DDD" w:rsidP="005B6CE9">
      <w:pPr>
        <w:jc w:val="center"/>
        <w:rPr>
          <w:rFonts w:eastAsia="Arial"/>
          <w:b/>
          <w:sz w:val="32"/>
          <w:szCs w:val="32"/>
        </w:rPr>
      </w:pPr>
      <w:r w:rsidRPr="008E77AD">
        <w:rPr>
          <w:rFonts w:eastAsia="Arial"/>
          <w:b/>
          <w:sz w:val="32"/>
          <w:szCs w:val="32"/>
        </w:rPr>
        <w:t xml:space="preserve">State Advisory Council </w:t>
      </w:r>
    </w:p>
    <w:p w14:paraId="00000002" w14:textId="762AC556" w:rsidR="00416C68" w:rsidRPr="008E77AD" w:rsidRDefault="00991DDD" w:rsidP="005B6CE9">
      <w:pPr>
        <w:jc w:val="center"/>
        <w:rPr>
          <w:rFonts w:eastAsia="Arial"/>
          <w:sz w:val="22"/>
          <w:szCs w:val="22"/>
        </w:rPr>
      </w:pPr>
      <w:r w:rsidRPr="008E77AD">
        <w:rPr>
          <w:rFonts w:eastAsia="Arial"/>
          <w:b/>
          <w:sz w:val="32"/>
          <w:szCs w:val="32"/>
        </w:rPr>
        <w:t>Hereditary and Congenital Disorders</w:t>
      </w:r>
    </w:p>
    <w:p w14:paraId="3F9CFE0C" w14:textId="66C54E07" w:rsidR="00852542" w:rsidRPr="007F3959" w:rsidRDefault="00991DDD">
      <w:pPr>
        <w:jc w:val="center"/>
        <w:rPr>
          <w:rFonts w:eastAsia="Arial"/>
          <w:b/>
          <w:sz w:val="32"/>
          <w:szCs w:val="32"/>
        </w:rPr>
      </w:pPr>
      <w:r w:rsidRPr="007F3959">
        <w:rPr>
          <w:rFonts w:eastAsia="Arial"/>
          <w:b/>
          <w:sz w:val="32"/>
          <w:szCs w:val="32"/>
        </w:rPr>
        <w:t xml:space="preserve">Minutes </w:t>
      </w:r>
      <w:r w:rsidR="00E524DD">
        <w:rPr>
          <w:rFonts w:eastAsia="Arial"/>
          <w:b/>
          <w:sz w:val="32"/>
          <w:szCs w:val="32"/>
        </w:rPr>
        <w:t>(Draft)</w:t>
      </w:r>
    </w:p>
    <w:p w14:paraId="00000004" w14:textId="299E85BD" w:rsidR="00416C68" w:rsidRPr="001F5A46" w:rsidRDefault="00000A28">
      <w:pPr>
        <w:jc w:val="center"/>
        <w:rPr>
          <w:rFonts w:eastAsia="Arial"/>
          <w:b/>
        </w:rPr>
      </w:pPr>
      <w:r>
        <w:rPr>
          <w:rFonts w:eastAsia="Arial"/>
          <w:b/>
        </w:rPr>
        <w:t>January 9, 2024</w:t>
      </w:r>
    </w:p>
    <w:p w14:paraId="17ED08DB" w14:textId="6910C0BF" w:rsidR="001024F2" w:rsidRPr="001F5A46" w:rsidRDefault="00E524DD">
      <w:pPr>
        <w:jc w:val="center"/>
        <w:rPr>
          <w:rFonts w:eastAsia="Arial"/>
        </w:rPr>
      </w:pPr>
      <w:r>
        <w:rPr>
          <w:rFonts w:eastAsia="Arial"/>
        </w:rPr>
        <w:t>On-line meeting</w:t>
      </w:r>
    </w:p>
    <w:p w14:paraId="00000005" w14:textId="77777777" w:rsidR="00416C68" w:rsidRPr="001F5A46" w:rsidRDefault="00416C68" w:rsidP="002B60B6">
      <w:pPr>
        <w:jc w:val="right"/>
        <w:rPr>
          <w:rFonts w:eastAsia="Arial"/>
        </w:rPr>
      </w:pPr>
    </w:p>
    <w:p w14:paraId="00000006" w14:textId="77777777" w:rsidR="00416C68" w:rsidRPr="001F5A46" w:rsidRDefault="00416C68">
      <w:pPr>
        <w:rPr>
          <w:rFonts w:eastAsia="Arial"/>
        </w:rPr>
      </w:pPr>
    </w:p>
    <w:p w14:paraId="3060DDF5" w14:textId="78D30BD8" w:rsidR="008B31EB" w:rsidRPr="0030738F" w:rsidRDefault="008B31EB" w:rsidP="008B31EB">
      <w:pPr>
        <w:rPr>
          <w:rFonts w:eastAsia="Arial"/>
        </w:rPr>
      </w:pPr>
      <w:r w:rsidRPr="001F5A46">
        <w:rPr>
          <w:rFonts w:eastAsia="Arial"/>
          <w:b/>
          <w:u w:val="single"/>
        </w:rPr>
        <w:t>Members Present</w:t>
      </w:r>
      <w:r w:rsidRPr="001F5A46">
        <w:rPr>
          <w:rFonts w:eastAsia="Arial"/>
        </w:rPr>
        <w:tab/>
      </w:r>
      <w:r w:rsidRPr="001F5A46">
        <w:rPr>
          <w:rFonts w:eastAsia="Arial"/>
        </w:rPr>
        <w:tab/>
      </w:r>
      <w:r w:rsidRPr="001F5A46">
        <w:rPr>
          <w:rFonts w:eastAsia="Arial"/>
        </w:rPr>
        <w:tab/>
      </w:r>
      <w:r w:rsidRPr="001F5A46">
        <w:rPr>
          <w:rFonts w:eastAsia="Arial"/>
        </w:rPr>
        <w:tab/>
      </w:r>
      <w:r w:rsidRPr="001F5A46">
        <w:rPr>
          <w:rFonts w:eastAsia="Arial"/>
        </w:rPr>
        <w:tab/>
      </w:r>
      <w:r w:rsidR="0030738F" w:rsidRPr="001F5A46">
        <w:rPr>
          <w:rFonts w:eastAsia="Arial"/>
          <w:b/>
          <w:bCs/>
          <w:u w:val="single"/>
        </w:rPr>
        <w:t>MDH Staff</w:t>
      </w:r>
    </w:p>
    <w:p w14:paraId="0F2FD9EC" w14:textId="181679AC" w:rsidR="008B31EB" w:rsidRPr="001F5A46" w:rsidRDefault="008B31EB" w:rsidP="008B31EB">
      <w:pPr>
        <w:rPr>
          <w:rFonts w:eastAsia="Arial"/>
        </w:rPr>
      </w:pPr>
      <w:r w:rsidRPr="001F5A46">
        <w:rPr>
          <w:rFonts w:eastAsia="Arial"/>
        </w:rPr>
        <w:t>Jamie Fraser, Chair</w:t>
      </w:r>
      <w:r w:rsidRPr="001F5A46">
        <w:rPr>
          <w:rFonts w:eastAsia="Arial"/>
        </w:rPr>
        <w:tab/>
      </w:r>
      <w:r w:rsidRPr="001F5A46">
        <w:rPr>
          <w:rFonts w:eastAsia="Arial"/>
        </w:rPr>
        <w:tab/>
      </w:r>
      <w:r w:rsidRPr="001F5A46">
        <w:rPr>
          <w:rFonts w:eastAsia="Arial"/>
        </w:rPr>
        <w:tab/>
      </w:r>
      <w:r w:rsidRPr="001F5A46">
        <w:rPr>
          <w:rFonts w:eastAsia="Arial"/>
        </w:rPr>
        <w:tab/>
      </w:r>
      <w:r w:rsidRPr="001F5A46">
        <w:rPr>
          <w:rFonts w:eastAsia="Arial"/>
        </w:rPr>
        <w:tab/>
      </w:r>
      <w:r w:rsidR="0030738F">
        <w:rPr>
          <w:rFonts w:eastAsia="Arial"/>
        </w:rPr>
        <w:t>Lauren Whiteman</w:t>
      </w:r>
    </w:p>
    <w:p w14:paraId="39C7E503" w14:textId="0CBFB1FE" w:rsidR="008B31EB" w:rsidRPr="001F5A46" w:rsidRDefault="008B31EB" w:rsidP="008B31EB">
      <w:pPr>
        <w:rPr>
          <w:rFonts w:eastAsia="Arial"/>
        </w:rPr>
      </w:pPr>
      <w:r>
        <w:rPr>
          <w:rFonts w:eastAsia="Arial"/>
        </w:rPr>
        <w:t>Robert Brosius, Vice Chair</w:t>
      </w:r>
      <w:r w:rsidRPr="001F5A46">
        <w:rPr>
          <w:rFonts w:eastAsia="Arial"/>
        </w:rPr>
        <w:tab/>
      </w:r>
      <w:r w:rsidRPr="001F5A46">
        <w:rPr>
          <w:rFonts w:eastAsia="Arial"/>
        </w:rPr>
        <w:tab/>
      </w:r>
      <w:r w:rsidRPr="001F5A46">
        <w:rPr>
          <w:rFonts w:eastAsia="Arial"/>
        </w:rPr>
        <w:tab/>
      </w:r>
      <w:r w:rsidRPr="001F5A46">
        <w:rPr>
          <w:rFonts w:eastAsia="Arial"/>
        </w:rPr>
        <w:tab/>
      </w:r>
      <w:r w:rsidR="0030738F">
        <w:rPr>
          <w:rFonts w:eastAsia="Arial"/>
        </w:rPr>
        <w:t>Laportia Barrows</w:t>
      </w:r>
    </w:p>
    <w:p w14:paraId="44A9795C" w14:textId="5E1F767E" w:rsidR="008B31EB" w:rsidRPr="001F5A46" w:rsidRDefault="008B31EB" w:rsidP="008B31EB">
      <w:pPr>
        <w:rPr>
          <w:rFonts w:eastAsia="Arial"/>
        </w:rPr>
      </w:pPr>
      <w:r>
        <w:rPr>
          <w:rFonts w:eastAsia="Arial"/>
        </w:rPr>
        <w:t>John McGing</w:t>
      </w:r>
      <w:r>
        <w:rPr>
          <w:rFonts w:eastAsia="Arial"/>
        </w:rPr>
        <w:tab/>
      </w:r>
      <w:r>
        <w:rPr>
          <w:rFonts w:eastAsia="Arial"/>
        </w:rPr>
        <w:tab/>
      </w:r>
      <w:r w:rsidRPr="001F5A46">
        <w:rPr>
          <w:rFonts w:eastAsia="Arial"/>
        </w:rPr>
        <w:tab/>
      </w:r>
      <w:r w:rsidRPr="001F5A46">
        <w:rPr>
          <w:rFonts w:eastAsia="Arial"/>
        </w:rPr>
        <w:tab/>
      </w:r>
      <w:r w:rsidRPr="001F5A46">
        <w:rPr>
          <w:rFonts w:eastAsia="Arial"/>
        </w:rPr>
        <w:tab/>
      </w:r>
      <w:r w:rsidRPr="001F5A46">
        <w:rPr>
          <w:rFonts w:eastAsia="Arial"/>
        </w:rPr>
        <w:tab/>
      </w:r>
      <w:r w:rsidR="0030738F">
        <w:rPr>
          <w:rFonts w:eastAsia="Arial"/>
        </w:rPr>
        <w:t>Monique Veney</w:t>
      </w:r>
    </w:p>
    <w:p w14:paraId="34A18D06" w14:textId="296D385B" w:rsidR="008B31EB" w:rsidRPr="007A3397" w:rsidRDefault="00061F99" w:rsidP="008B31EB">
      <w:pPr>
        <w:rPr>
          <w:rFonts w:eastAsia="Arial"/>
        </w:rPr>
      </w:pPr>
      <w:bookmarkStart w:id="0" w:name="_Hlk156241894"/>
      <w:r>
        <w:rPr>
          <w:rFonts w:eastAsia="Arial"/>
        </w:rPr>
        <w:t>Sharon Dols</w:t>
      </w:r>
      <w:bookmarkEnd w:id="0"/>
      <w:r>
        <w:rPr>
          <w:rFonts w:eastAsia="Arial"/>
        </w:rPr>
        <w:tab/>
      </w:r>
      <w:r>
        <w:rPr>
          <w:rFonts w:eastAsia="Arial"/>
        </w:rPr>
        <w:tab/>
      </w:r>
      <w:r w:rsidR="008B31EB" w:rsidRPr="001F5A46">
        <w:rPr>
          <w:rFonts w:eastAsia="Arial"/>
        </w:rPr>
        <w:tab/>
      </w:r>
      <w:r w:rsidR="008B31EB" w:rsidRPr="001F5A46">
        <w:rPr>
          <w:rFonts w:eastAsia="Arial"/>
        </w:rPr>
        <w:tab/>
      </w:r>
      <w:r w:rsidR="008B31EB" w:rsidRPr="001F5A46">
        <w:rPr>
          <w:rFonts w:eastAsia="Arial"/>
        </w:rPr>
        <w:tab/>
      </w:r>
      <w:r w:rsidR="008B31EB" w:rsidRPr="001F5A46">
        <w:rPr>
          <w:rFonts w:eastAsia="Arial"/>
        </w:rPr>
        <w:tab/>
      </w:r>
      <w:r w:rsidR="00ED006D">
        <w:rPr>
          <w:rFonts w:eastAsia="Arial"/>
        </w:rPr>
        <w:t xml:space="preserve">Theresa Wavra </w:t>
      </w:r>
    </w:p>
    <w:p w14:paraId="34ABE769" w14:textId="2BA299EF" w:rsidR="008B31EB" w:rsidRPr="00AA672B" w:rsidRDefault="00060087" w:rsidP="008B31EB">
      <w:pPr>
        <w:rPr>
          <w:rFonts w:eastAsia="Arial"/>
        </w:rPr>
      </w:pPr>
      <w:r>
        <w:rPr>
          <w:rFonts w:eastAsia="Arial"/>
        </w:rPr>
        <w:t>Shannon Dixon</w:t>
      </w:r>
      <w:r>
        <w:rPr>
          <w:rFonts w:eastAsia="Arial"/>
        </w:rPr>
        <w:tab/>
      </w:r>
      <w:r>
        <w:rPr>
          <w:rFonts w:eastAsia="Arial"/>
        </w:rPr>
        <w:tab/>
      </w:r>
      <w:r w:rsidR="009C0741">
        <w:rPr>
          <w:rFonts w:eastAsia="Arial"/>
        </w:rPr>
        <w:tab/>
      </w:r>
      <w:r w:rsidR="008B31EB">
        <w:rPr>
          <w:rFonts w:eastAsia="Arial"/>
        </w:rPr>
        <w:tab/>
      </w:r>
      <w:r w:rsidR="008B31EB">
        <w:rPr>
          <w:rFonts w:eastAsia="Arial"/>
        </w:rPr>
        <w:tab/>
      </w:r>
      <w:r w:rsidR="00AA672B" w:rsidRPr="00AA672B">
        <w:rPr>
          <w:color w:val="202124"/>
        </w:rPr>
        <w:t>Luz Del Valle Sanchez</w:t>
      </w:r>
    </w:p>
    <w:p w14:paraId="41D984E1" w14:textId="5B795E67" w:rsidR="008B31EB" w:rsidRPr="00CE2986" w:rsidRDefault="00060087" w:rsidP="008B31EB">
      <w:pPr>
        <w:rPr>
          <w:rFonts w:eastAsia="Arial"/>
          <w:b/>
          <w:bCs/>
          <w:u w:val="single"/>
        </w:rPr>
      </w:pPr>
      <w:r>
        <w:rPr>
          <w:rFonts w:eastAsia="Arial"/>
        </w:rPr>
        <w:t>Gerald Raymond</w:t>
      </w:r>
      <w:r>
        <w:rPr>
          <w:rFonts w:eastAsia="Arial"/>
        </w:rPr>
        <w:tab/>
      </w:r>
      <w:r>
        <w:rPr>
          <w:rFonts w:eastAsia="Arial"/>
        </w:rPr>
        <w:tab/>
      </w:r>
      <w:r w:rsidR="008B31EB">
        <w:rPr>
          <w:rFonts w:eastAsia="Arial"/>
        </w:rPr>
        <w:tab/>
      </w:r>
      <w:r w:rsidR="008B31EB">
        <w:rPr>
          <w:rFonts w:eastAsia="Arial"/>
        </w:rPr>
        <w:tab/>
      </w:r>
      <w:r w:rsidR="008B31EB">
        <w:rPr>
          <w:rFonts w:eastAsia="Arial"/>
        </w:rPr>
        <w:tab/>
      </w:r>
      <w:bookmarkStart w:id="1" w:name="_Hlk144796770"/>
      <w:r w:rsidR="001143E5">
        <w:rPr>
          <w:rFonts w:eastAsia="Arial"/>
        </w:rPr>
        <w:t>Kevin Brown</w:t>
      </w:r>
    </w:p>
    <w:bookmarkEnd w:id="1"/>
    <w:p w14:paraId="37FBB56D" w14:textId="0BB5F00C" w:rsidR="001143E5" w:rsidRDefault="0094015C" w:rsidP="008B31EB">
      <w:pPr>
        <w:rPr>
          <w:rFonts w:eastAsia="Arial"/>
        </w:rPr>
      </w:pPr>
      <w:r>
        <w:rPr>
          <w:rFonts w:eastAsia="Arial"/>
        </w:rPr>
        <w:tab/>
      </w:r>
      <w:r>
        <w:rPr>
          <w:rFonts w:eastAsia="Arial"/>
        </w:rPr>
        <w:tab/>
      </w:r>
      <w:r w:rsidR="00EB334E">
        <w:rPr>
          <w:rFonts w:eastAsia="Arial"/>
        </w:rPr>
        <w:tab/>
      </w:r>
      <w:r w:rsidR="00EB334E">
        <w:rPr>
          <w:rFonts w:eastAsia="Arial"/>
        </w:rPr>
        <w:tab/>
      </w:r>
      <w:r w:rsidR="008B31EB">
        <w:rPr>
          <w:rFonts w:eastAsia="Arial"/>
        </w:rPr>
        <w:tab/>
      </w:r>
      <w:r w:rsidR="008B31EB">
        <w:rPr>
          <w:rFonts w:eastAsia="Arial"/>
        </w:rPr>
        <w:tab/>
      </w:r>
      <w:r w:rsidR="006E2813">
        <w:rPr>
          <w:rFonts w:eastAsia="Arial"/>
        </w:rPr>
        <w:tab/>
      </w:r>
      <w:bookmarkStart w:id="2" w:name="_Hlk156420693"/>
      <w:r w:rsidR="001143E5">
        <w:rPr>
          <w:rFonts w:eastAsia="Arial"/>
        </w:rPr>
        <w:t>Prakash</w:t>
      </w:r>
      <w:bookmarkEnd w:id="2"/>
      <w:r w:rsidR="001143E5">
        <w:rPr>
          <w:rFonts w:eastAsia="Arial"/>
        </w:rPr>
        <w:t xml:space="preserve"> Paudyal</w:t>
      </w:r>
    </w:p>
    <w:p w14:paraId="4AA1AC0B" w14:textId="0581ACFB" w:rsidR="00061F99" w:rsidRDefault="00060087" w:rsidP="008B31EB">
      <w:pPr>
        <w:rPr>
          <w:rFonts w:eastAsia="Arial"/>
        </w:rPr>
      </w:pPr>
      <w:bookmarkStart w:id="3" w:name="_Hlk144795976"/>
      <w:r>
        <w:rPr>
          <w:rFonts w:eastAsia="Arial"/>
        </w:rPr>
        <w:tab/>
      </w:r>
      <w:r>
        <w:rPr>
          <w:rFonts w:eastAsia="Arial"/>
        </w:rPr>
        <w:tab/>
      </w:r>
      <w:r w:rsidR="00EB334E">
        <w:rPr>
          <w:rFonts w:eastAsia="Arial"/>
        </w:rPr>
        <w:tab/>
      </w:r>
      <w:r w:rsidR="00EB334E">
        <w:rPr>
          <w:rFonts w:eastAsia="Arial"/>
        </w:rPr>
        <w:tab/>
      </w:r>
      <w:r w:rsidR="00EB334E">
        <w:rPr>
          <w:rFonts w:eastAsia="Arial"/>
        </w:rPr>
        <w:tab/>
      </w:r>
      <w:r w:rsidR="00EB334E">
        <w:rPr>
          <w:rFonts w:eastAsia="Arial"/>
        </w:rPr>
        <w:tab/>
      </w:r>
      <w:r w:rsidR="00061F99">
        <w:rPr>
          <w:rFonts w:eastAsia="Arial"/>
        </w:rPr>
        <w:tab/>
      </w:r>
      <w:r w:rsidR="001143E5">
        <w:rPr>
          <w:rFonts w:eastAsia="Arial"/>
        </w:rPr>
        <w:t>Rodney Hargraves</w:t>
      </w:r>
    </w:p>
    <w:p w14:paraId="2C26610D" w14:textId="04839F3F" w:rsidR="008B31EB" w:rsidRDefault="00EB334E" w:rsidP="008B31EB">
      <w:pPr>
        <w:rPr>
          <w:rFonts w:eastAsia="Arial"/>
        </w:rPr>
      </w:pPr>
      <w:r>
        <w:rPr>
          <w:rFonts w:eastAsia="Arial"/>
          <w:b/>
          <w:bCs/>
          <w:u w:val="single"/>
        </w:rPr>
        <w:t>Members Absent</w:t>
      </w:r>
      <w:r>
        <w:rPr>
          <w:rFonts w:eastAsia="Arial"/>
        </w:rPr>
        <w:tab/>
      </w:r>
      <w:r>
        <w:rPr>
          <w:rFonts w:eastAsia="Arial"/>
        </w:rPr>
        <w:tab/>
      </w:r>
      <w:r w:rsidR="008B31EB">
        <w:rPr>
          <w:rFonts w:eastAsia="Arial"/>
        </w:rPr>
        <w:tab/>
      </w:r>
      <w:bookmarkEnd w:id="3"/>
      <w:r w:rsidR="008B31EB">
        <w:rPr>
          <w:rFonts w:eastAsia="Arial"/>
        </w:rPr>
        <w:tab/>
      </w:r>
      <w:r w:rsidR="00061F99">
        <w:rPr>
          <w:rFonts w:eastAsia="Arial"/>
        </w:rPr>
        <w:tab/>
      </w:r>
    </w:p>
    <w:p w14:paraId="5765EB11" w14:textId="3C4BA44A" w:rsidR="008B31EB" w:rsidRPr="001143E5" w:rsidRDefault="00EB334E" w:rsidP="008B31EB">
      <w:pPr>
        <w:rPr>
          <w:rFonts w:eastAsia="Arial"/>
          <w:b/>
          <w:bCs/>
          <w:u w:val="single"/>
        </w:rPr>
      </w:pPr>
      <w:r>
        <w:rPr>
          <w:rFonts w:eastAsia="Arial"/>
        </w:rPr>
        <w:t>Senator Johnny Ray Salling</w:t>
      </w:r>
      <w:r w:rsidR="008B31EB">
        <w:rPr>
          <w:rFonts w:eastAsia="Arial"/>
        </w:rPr>
        <w:tab/>
      </w:r>
      <w:r w:rsidR="008B31EB">
        <w:rPr>
          <w:rFonts w:eastAsia="Arial"/>
        </w:rPr>
        <w:tab/>
      </w:r>
      <w:r w:rsidR="008B31EB">
        <w:rPr>
          <w:rFonts w:eastAsia="Arial"/>
        </w:rPr>
        <w:tab/>
      </w:r>
      <w:r w:rsidR="008B31EB">
        <w:rPr>
          <w:rFonts w:eastAsia="Arial"/>
        </w:rPr>
        <w:tab/>
      </w:r>
      <w:r w:rsidR="001143E5">
        <w:rPr>
          <w:rFonts w:eastAsia="Arial"/>
          <w:b/>
          <w:bCs/>
          <w:u w:val="single"/>
        </w:rPr>
        <w:t>Guest</w:t>
      </w:r>
    </w:p>
    <w:p w14:paraId="7BF7BF9E" w14:textId="2F2BE78B" w:rsidR="008B31EB" w:rsidRPr="001F5A46" w:rsidRDefault="009C0741" w:rsidP="008B31EB">
      <w:pPr>
        <w:rPr>
          <w:rFonts w:eastAsia="Arial"/>
          <w:b/>
          <w:bCs/>
          <w:u w:val="single"/>
        </w:rPr>
      </w:pPr>
      <w:r>
        <w:rPr>
          <w:rFonts w:eastAsia="Arial"/>
        </w:rPr>
        <w:t>Michelle Smith</w:t>
      </w:r>
      <w:r w:rsidR="008B31EB">
        <w:rPr>
          <w:rFonts w:eastAsia="Arial"/>
        </w:rPr>
        <w:tab/>
      </w:r>
      <w:r w:rsidR="008B31EB">
        <w:rPr>
          <w:rFonts w:eastAsia="Arial"/>
        </w:rPr>
        <w:tab/>
      </w:r>
      <w:r w:rsidR="008B31EB" w:rsidRPr="001F5A46">
        <w:rPr>
          <w:rFonts w:eastAsia="Arial"/>
        </w:rPr>
        <w:tab/>
        <w:t xml:space="preserve">    </w:t>
      </w:r>
      <w:r w:rsidR="008B31EB" w:rsidRPr="001F5A46">
        <w:rPr>
          <w:rFonts w:eastAsia="Arial"/>
        </w:rPr>
        <w:tab/>
      </w:r>
      <w:r w:rsidR="008B31EB" w:rsidRPr="001F5A46">
        <w:rPr>
          <w:rFonts w:eastAsia="Arial"/>
        </w:rPr>
        <w:tab/>
      </w:r>
      <w:bookmarkStart w:id="4" w:name="_Hlk101768428"/>
      <w:r w:rsidR="001143E5">
        <w:rPr>
          <w:rFonts w:eastAsia="Arial"/>
        </w:rPr>
        <w:t>Carol Greene, UMD</w:t>
      </w:r>
    </w:p>
    <w:p w14:paraId="6A7F056F" w14:textId="6F29C1F2" w:rsidR="008B31EB" w:rsidRDefault="00060087" w:rsidP="008B31EB">
      <w:pPr>
        <w:rPr>
          <w:rFonts w:eastAsia="Arial"/>
        </w:rPr>
      </w:pPr>
      <w:r>
        <w:rPr>
          <w:rFonts w:eastAsia="Arial"/>
        </w:rPr>
        <w:t xml:space="preserve">Delegate Terri </w:t>
      </w:r>
      <w:r w:rsidRPr="00982D71">
        <w:rPr>
          <w:rFonts w:eastAsia="Arial"/>
        </w:rPr>
        <w:t>Hill</w:t>
      </w:r>
      <w:r>
        <w:rPr>
          <w:rFonts w:eastAsia="Arial"/>
        </w:rPr>
        <w:tab/>
      </w:r>
      <w:r>
        <w:rPr>
          <w:rFonts w:eastAsia="Arial"/>
        </w:rPr>
        <w:tab/>
      </w:r>
      <w:r w:rsidR="00AA672B">
        <w:rPr>
          <w:rFonts w:eastAsia="Arial"/>
        </w:rPr>
        <w:tab/>
      </w:r>
      <w:r w:rsidR="008B31EB">
        <w:rPr>
          <w:rFonts w:eastAsia="Arial"/>
        </w:rPr>
        <w:tab/>
      </w:r>
      <w:r w:rsidR="009C0741">
        <w:rPr>
          <w:rFonts w:eastAsia="Arial"/>
        </w:rPr>
        <w:tab/>
      </w:r>
      <w:r w:rsidR="001143E5">
        <w:rPr>
          <w:rFonts w:eastAsia="Arial"/>
        </w:rPr>
        <w:t>Erin Strovel, UMD</w:t>
      </w:r>
    </w:p>
    <w:p w14:paraId="2600690A" w14:textId="006D5D26" w:rsidR="008B31EB" w:rsidRPr="009C0741" w:rsidRDefault="008B31EB" w:rsidP="008B31EB">
      <w:pPr>
        <w:rPr>
          <w:rFonts w:eastAsia="Arial"/>
          <w:bCs/>
        </w:rPr>
      </w:pPr>
      <w:r>
        <w:rPr>
          <w:rFonts w:eastAsia="Arial"/>
        </w:rPr>
        <w:t>Dominque Sessa</w:t>
      </w:r>
      <w:r w:rsidRPr="001F5A46">
        <w:rPr>
          <w:rFonts w:eastAsia="Arial"/>
        </w:rPr>
        <w:tab/>
      </w:r>
      <w:r w:rsidRPr="001F5A46">
        <w:rPr>
          <w:rFonts w:eastAsia="Arial"/>
        </w:rPr>
        <w:tab/>
      </w:r>
      <w:r w:rsidRPr="001F5A46">
        <w:rPr>
          <w:rFonts w:eastAsia="Arial"/>
        </w:rPr>
        <w:tab/>
      </w:r>
      <w:r w:rsidRPr="001F5A46">
        <w:rPr>
          <w:rFonts w:eastAsia="Arial"/>
        </w:rPr>
        <w:tab/>
      </w:r>
      <w:r>
        <w:rPr>
          <w:rFonts w:eastAsia="Arial"/>
        </w:rPr>
        <w:tab/>
      </w:r>
      <w:r w:rsidR="001143E5">
        <w:rPr>
          <w:rFonts w:eastAsia="Arial"/>
        </w:rPr>
        <w:t>Paul Vetter</w:t>
      </w:r>
    </w:p>
    <w:p w14:paraId="78CA65D1" w14:textId="57EAE43E" w:rsidR="008B31EB" w:rsidRDefault="00060087" w:rsidP="008B31EB">
      <w:pPr>
        <w:rPr>
          <w:rFonts w:eastAsia="Arial"/>
        </w:rPr>
      </w:pPr>
      <w:r>
        <w:rPr>
          <w:rFonts w:eastAsia="Arial"/>
        </w:rPr>
        <w:t>David Myles</w:t>
      </w:r>
      <w:r>
        <w:rPr>
          <w:rFonts w:eastAsia="Arial"/>
        </w:rPr>
        <w:tab/>
      </w:r>
      <w:r w:rsidR="00ED006D">
        <w:rPr>
          <w:rFonts w:eastAsia="Arial"/>
        </w:rPr>
        <w:tab/>
      </w:r>
      <w:r w:rsidR="00ED006D">
        <w:rPr>
          <w:rFonts w:eastAsia="Arial"/>
        </w:rPr>
        <w:tab/>
      </w:r>
      <w:r w:rsidR="008B31EB">
        <w:rPr>
          <w:rFonts w:eastAsia="Arial"/>
        </w:rPr>
        <w:tab/>
      </w:r>
      <w:r w:rsidR="008B31EB" w:rsidRPr="001F5A46">
        <w:rPr>
          <w:rFonts w:eastAsia="Arial"/>
        </w:rPr>
        <w:tab/>
      </w:r>
      <w:r w:rsidR="008B31EB">
        <w:rPr>
          <w:rFonts w:eastAsia="Arial"/>
        </w:rPr>
        <w:tab/>
      </w:r>
      <w:r>
        <w:rPr>
          <w:rFonts w:eastAsia="Arial"/>
        </w:rPr>
        <w:t>Mary Hackbarth</w:t>
      </w:r>
      <w:r w:rsidR="00000A28">
        <w:rPr>
          <w:rFonts w:eastAsia="Arial"/>
        </w:rPr>
        <w:t>, UMD</w:t>
      </w:r>
    </w:p>
    <w:p w14:paraId="38CC03F6" w14:textId="5B8D5B05" w:rsidR="00060087" w:rsidRPr="00210447" w:rsidRDefault="00060087" w:rsidP="008B31EB">
      <w:pPr>
        <w:rPr>
          <w:rFonts w:eastAsia="Arial"/>
          <w:bCs/>
        </w:rPr>
      </w:pPr>
      <w:r>
        <w:rPr>
          <w:rFonts w:eastAsia="Arial"/>
          <w:bCs/>
        </w:rPr>
        <w:t xml:space="preserve">                                     </w:t>
      </w:r>
      <w:r>
        <w:rPr>
          <w:rFonts w:eastAsia="Arial"/>
          <w:bCs/>
        </w:rPr>
        <w:tab/>
      </w:r>
      <w:r>
        <w:rPr>
          <w:rFonts w:eastAsia="Arial"/>
          <w:bCs/>
        </w:rPr>
        <w:tab/>
      </w:r>
      <w:r>
        <w:rPr>
          <w:rFonts w:eastAsia="Arial"/>
          <w:bCs/>
        </w:rPr>
        <w:tab/>
      </w:r>
      <w:r>
        <w:rPr>
          <w:rFonts w:eastAsia="Arial"/>
          <w:bCs/>
        </w:rPr>
        <w:tab/>
        <w:t>Jody Sheely</w:t>
      </w:r>
      <w:r w:rsidR="00F86C8A">
        <w:rPr>
          <w:rFonts w:eastAsia="Arial"/>
          <w:bCs/>
        </w:rPr>
        <w:t>, MDH</w:t>
      </w:r>
    </w:p>
    <w:p w14:paraId="07B1042E" w14:textId="57095856" w:rsidR="008B31EB" w:rsidRDefault="00061F99" w:rsidP="008B31EB">
      <w:pPr>
        <w:rPr>
          <w:rFonts w:eastAsia="Arial"/>
        </w:rPr>
      </w:pPr>
      <w:r>
        <w:rPr>
          <w:rFonts w:eastAsia="Arial"/>
          <w:b/>
          <w:bCs/>
          <w:u w:val="single"/>
        </w:rPr>
        <w:t>Ex-Officio Present</w:t>
      </w:r>
      <w:r w:rsidR="009C0741">
        <w:rPr>
          <w:rFonts w:eastAsia="Arial"/>
        </w:rPr>
        <w:tab/>
      </w:r>
      <w:r w:rsidR="009C0741">
        <w:rPr>
          <w:rFonts w:eastAsia="Arial"/>
        </w:rPr>
        <w:tab/>
      </w:r>
      <w:r w:rsidR="009C0741">
        <w:rPr>
          <w:rFonts w:eastAsia="Arial"/>
        </w:rPr>
        <w:tab/>
      </w:r>
      <w:r w:rsidR="009C0741">
        <w:rPr>
          <w:rFonts w:eastAsia="Arial"/>
        </w:rPr>
        <w:tab/>
      </w:r>
      <w:r w:rsidR="009C0741">
        <w:rPr>
          <w:rFonts w:eastAsia="Arial"/>
        </w:rPr>
        <w:tab/>
      </w:r>
      <w:r w:rsidR="00F86C8A">
        <w:rPr>
          <w:rFonts w:eastAsia="Arial"/>
        </w:rPr>
        <w:t>Allison Faila, CNMC Genetics</w:t>
      </w:r>
      <w:r w:rsidR="009C0741">
        <w:rPr>
          <w:rFonts w:eastAsia="Arial"/>
        </w:rPr>
        <w:tab/>
      </w:r>
    </w:p>
    <w:p w14:paraId="04C4961C" w14:textId="6B65589F" w:rsidR="0030738F" w:rsidRPr="0030738F" w:rsidRDefault="000058B6" w:rsidP="0030738F">
      <w:pPr>
        <w:rPr>
          <w:rFonts w:eastAsia="Arial"/>
        </w:rPr>
      </w:pPr>
      <w:r>
        <w:rPr>
          <w:rFonts w:eastAsia="Arial"/>
        </w:rPr>
        <w:t>Robert Myers</w:t>
      </w:r>
      <w:r w:rsidR="008B31EB">
        <w:rPr>
          <w:rFonts w:eastAsia="Arial"/>
        </w:rPr>
        <w:tab/>
      </w:r>
      <w:bookmarkEnd w:id="4"/>
      <w:r w:rsidR="006E2813">
        <w:rPr>
          <w:rFonts w:eastAsia="Arial"/>
        </w:rPr>
        <w:tab/>
      </w:r>
      <w:r w:rsidR="006E2813">
        <w:rPr>
          <w:rFonts w:eastAsia="Arial"/>
        </w:rPr>
        <w:tab/>
      </w:r>
      <w:r w:rsidR="006E2813">
        <w:rPr>
          <w:rFonts w:eastAsia="Arial"/>
        </w:rPr>
        <w:tab/>
      </w:r>
      <w:r w:rsidR="006E2813">
        <w:rPr>
          <w:rFonts w:eastAsia="Arial"/>
        </w:rPr>
        <w:tab/>
      </w:r>
      <w:r w:rsidR="006E2813">
        <w:rPr>
          <w:rFonts w:eastAsia="Arial"/>
        </w:rPr>
        <w:tab/>
      </w:r>
      <w:r w:rsidR="00F86C8A">
        <w:rPr>
          <w:rFonts w:eastAsia="Arial"/>
        </w:rPr>
        <w:t>Fizza Majid</w:t>
      </w:r>
      <w:r w:rsidR="006E2813">
        <w:rPr>
          <w:rFonts w:eastAsia="Arial"/>
        </w:rPr>
        <w:tab/>
      </w:r>
      <w:r w:rsidR="006E2813">
        <w:rPr>
          <w:rFonts w:eastAsia="Arial"/>
        </w:rPr>
        <w:tab/>
      </w:r>
      <w:r w:rsidR="006E2813">
        <w:rPr>
          <w:rFonts w:eastAsia="Arial"/>
        </w:rPr>
        <w:tab/>
      </w:r>
      <w:r w:rsidR="006E2813">
        <w:rPr>
          <w:rFonts w:eastAsia="Arial"/>
        </w:rPr>
        <w:tab/>
      </w:r>
    </w:p>
    <w:p w14:paraId="295D5CCF" w14:textId="06A0567E" w:rsidR="00FC6633" w:rsidRDefault="00ED006D">
      <w:pPr>
        <w:rPr>
          <w:rFonts w:eastAsia="Arial"/>
        </w:rPr>
      </w:pPr>
      <w:r>
        <w:rPr>
          <w:rFonts w:eastAsia="Arial"/>
        </w:rPr>
        <w:tab/>
      </w:r>
      <w:r>
        <w:rPr>
          <w:rFonts w:eastAsia="Arial"/>
        </w:rPr>
        <w:tab/>
      </w:r>
      <w:r w:rsidR="0030738F">
        <w:rPr>
          <w:rFonts w:eastAsia="Arial"/>
        </w:rPr>
        <w:tab/>
      </w:r>
      <w:r w:rsidR="008B31EB">
        <w:rPr>
          <w:rFonts w:eastAsia="Arial"/>
        </w:rPr>
        <w:tab/>
      </w:r>
      <w:r w:rsidR="008B31EB">
        <w:rPr>
          <w:rFonts w:eastAsia="Arial"/>
        </w:rPr>
        <w:tab/>
      </w:r>
      <w:r w:rsidR="008B31EB">
        <w:rPr>
          <w:rFonts w:eastAsia="Arial"/>
        </w:rPr>
        <w:tab/>
      </w:r>
      <w:bookmarkStart w:id="5" w:name="_Hlk144796844"/>
      <w:r w:rsidR="009C0741">
        <w:rPr>
          <w:rFonts w:eastAsia="Arial"/>
        </w:rPr>
        <w:tab/>
      </w:r>
      <w:r w:rsidR="0043409B">
        <w:rPr>
          <w:rFonts w:eastAsia="Arial"/>
        </w:rPr>
        <w:t>Ada Hamosh</w:t>
      </w:r>
      <w:r w:rsidR="006E2813">
        <w:rPr>
          <w:rFonts w:eastAsia="Arial"/>
        </w:rPr>
        <w:t xml:space="preserve">        </w:t>
      </w:r>
      <w:r w:rsidR="009C0741">
        <w:rPr>
          <w:rFonts w:eastAsia="Arial"/>
        </w:rPr>
        <w:tab/>
      </w:r>
      <w:bookmarkEnd w:id="5"/>
      <w:r w:rsidR="009C0741">
        <w:rPr>
          <w:rFonts w:eastAsia="Arial"/>
        </w:rPr>
        <w:tab/>
      </w:r>
      <w:r w:rsidR="009C0741">
        <w:rPr>
          <w:rFonts w:eastAsia="Arial"/>
        </w:rPr>
        <w:tab/>
      </w:r>
      <w:r w:rsidR="009C0741">
        <w:rPr>
          <w:rFonts w:eastAsia="Arial"/>
        </w:rPr>
        <w:tab/>
      </w:r>
      <w:r w:rsidR="009C0741">
        <w:rPr>
          <w:rFonts w:eastAsia="Arial"/>
        </w:rPr>
        <w:tab/>
      </w:r>
      <w:r w:rsidR="009C0741">
        <w:rPr>
          <w:rFonts w:eastAsia="Arial"/>
        </w:rPr>
        <w:tab/>
      </w:r>
      <w:r w:rsidR="009C0741">
        <w:rPr>
          <w:rFonts w:eastAsia="Arial"/>
        </w:rPr>
        <w:tab/>
      </w:r>
      <w:r w:rsidR="00991DDD" w:rsidRPr="001F5A46">
        <w:rPr>
          <w:rFonts w:eastAsia="Arial"/>
        </w:rPr>
        <w:tab/>
      </w:r>
      <w:r w:rsidR="001B22A2" w:rsidRPr="001F5A46">
        <w:rPr>
          <w:rFonts w:eastAsia="Arial"/>
        </w:rPr>
        <w:tab/>
      </w:r>
      <w:r w:rsidR="002B72F7" w:rsidRPr="001F5A46">
        <w:rPr>
          <w:rFonts w:eastAsia="Arial"/>
        </w:rPr>
        <w:tab/>
      </w:r>
      <w:r w:rsidR="0043409B">
        <w:rPr>
          <w:rFonts w:eastAsia="Arial"/>
        </w:rPr>
        <w:t>Sofia Ayala</w:t>
      </w:r>
    </w:p>
    <w:p w14:paraId="6342CD98" w14:textId="7587DB8A" w:rsidR="0043409B" w:rsidRDefault="0043409B">
      <w:pPr>
        <w:rPr>
          <w:rFonts w:eastAsia="Arial"/>
        </w:rPr>
      </w:pPr>
      <w:r>
        <w:rPr>
          <w:rFonts w:eastAsia="Arial"/>
        </w:rPr>
        <w:t xml:space="preserve">                                                                                            </w:t>
      </w:r>
    </w:p>
    <w:p w14:paraId="6D5BF6D1" w14:textId="77777777" w:rsidR="0043409B" w:rsidRPr="001F5A46" w:rsidRDefault="0043409B">
      <w:pPr>
        <w:rPr>
          <w:rFonts w:eastAsia="Arial"/>
        </w:rPr>
      </w:pPr>
    </w:p>
    <w:p w14:paraId="5667CC9A" w14:textId="6934D798" w:rsidR="000736C0" w:rsidRPr="00023390" w:rsidRDefault="0032624A" w:rsidP="00645C55">
      <w:pPr>
        <w:tabs>
          <w:tab w:val="left" w:pos="720"/>
          <w:tab w:val="left" w:pos="1440"/>
          <w:tab w:val="left" w:pos="2160"/>
          <w:tab w:val="left" w:pos="5040"/>
        </w:tabs>
        <w:rPr>
          <w:rFonts w:eastAsia="Arial"/>
          <w:b/>
        </w:rPr>
      </w:pPr>
      <w:r w:rsidRPr="00023390">
        <w:rPr>
          <w:rFonts w:eastAsia="Arial"/>
          <w:b/>
        </w:rPr>
        <w:t>CALL TO ORDER</w:t>
      </w:r>
    </w:p>
    <w:p w14:paraId="73347942" w14:textId="500BCD97" w:rsidR="008B31EB" w:rsidRPr="004343D1" w:rsidRDefault="008B31EB" w:rsidP="007E50F4">
      <w:pPr>
        <w:tabs>
          <w:tab w:val="left" w:pos="720"/>
          <w:tab w:val="left" w:pos="1440"/>
          <w:tab w:val="left" w:pos="2160"/>
          <w:tab w:val="left" w:pos="5040"/>
        </w:tabs>
        <w:rPr>
          <w:rFonts w:eastAsia="Arial"/>
          <w:bCs/>
        </w:rPr>
      </w:pPr>
      <w:r>
        <w:rPr>
          <w:rFonts w:eastAsia="Arial"/>
          <w:bCs/>
        </w:rPr>
        <w:t>Meeting called to order at</w:t>
      </w:r>
      <w:r w:rsidR="00F86C8A">
        <w:rPr>
          <w:rFonts w:eastAsia="Arial"/>
          <w:bCs/>
        </w:rPr>
        <w:t xml:space="preserve"> </w:t>
      </w:r>
      <w:r w:rsidR="00ED006D">
        <w:rPr>
          <w:rFonts w:eastAsia="Arial"/>
          <w:bCs/>
        </w:rPr>
        <w:t xml:space="preserve">pm. </w:t>
      </w:r>
      <w:r>
        <w:rPr>
          <w:rFonts w:eastAsia="Arial"/>
          <w:sz w:val="22"/>
          <w:szCs w:val="22"/>
        </w:rPr>
        <w:t>Meeting g</w:t>
      </w:r>
      <w:r w:rsidRPr="003D0814">
        <w:rPr>
          <w:rFonts w:eastAsia="Arial"/>
          <w:sz w:val="22"/>
          <w:szCs w:val="22"/>
        </w:rPr>
        <w:t>round rules</w:t>
      </w:r>
      <w:r w:rsidR="00ED006D">
        <w:rPr>
          <w:rFonts w:eastAsia="Arial"/>
          <w:sz w:val="22"/>
          <w:szCs w:val="22"/>
        </w:rPr>
        <w:t xml:space="preserve"> </w:t>
      </w:r>
      <w:r w:rsidRPr="003D0814">
        <w:rPr>
          <w:rFonts w:eastAsia="Arial"/>
          <w:sz w:val="22"/>
          <w:szCs w:val="22"/>
        </w:rPr>
        <w:t xml:space="preserve">were </w:t>
      </w:r>
      <w:r>
        <w:rPr>
          <w:rFonts w:eastAsia="Arial"/>
          <w:sz w:val="22"/>
          <w:szCs w:val="22"/>
        </w:rPr>
        <w:t xml:space="preserve">shared with </w:t>
      </w:r>
      <w:r w:rsidRPr="003D0814">
        <w:rPr>
          <w:rFonts w:eastAsia="Arial"/>
          <w:sz w:val="22"/>
          <w:szCs w:val="22"/>
        </w:rPr>
        <w:t xml:space="preserve">the committee by </w:t>
      </w:r>
      <w:r>
        <w:rPr>
          <w:rFonts w:eastAsia="Arial"/>
          <w:sz w:val="22"/>
          <w:szCs w:val="22"/>
        </w:rPr>
        <w:t>Chairperson Jamie Fraser.</w:t>
      </w:r>
    </w:p>
    <w:p w14:paraId="00000018" w14:textId="33054CD6" w:rsidR="00416C68" w:rsidRPr="001F5A46" w:rsidRDefault="0081645A" w:rsidP="00731A1C">
      <w:pPr>
        <w:tabs>
          <w:tab w:val="left" w:pos="5040"/>
        </w:tabs>
        <w:rPr>
          <w:rFonts w:eastAsia="Arial"/>
        </w:rPr>
      </w:pPr>
      <w:r w:rsidRPr="001F5A46">
        <w:rPr>
          <w:rFonts w:eastAsia="Arial"/>
        </w:rPr>
        <w:tab/>
      </w:r>
      <w:r w:rsidRPr="001F5A46">
        <w:rPr>
          <w:rFonts w:eastAsia="Arial"/>
        </w:rPr>
        <w:tab/>
      </w:r>
      <w:r w:rsidRPr="001F5A46">
        <w:rPr>
          <w:rFonts w:eastAsia="Arial"/>
        </w:rPr>
        <w:tab/>
      </w:r>
    </w:p>
    <w:p w14:paraId="35BD2DE8" w14:textId="17ACD3F5" w:rsidR="00A7143E" w:rsidRPr="00023390" w:rsidRDefault="00991DDD">
      <w:pPr>
        <w:rPr>
          <w:rFonts w:eastAsia="Arial"/>
          <w:b/>
        </w:rPr>
      </w:pPr>
      <w:r w:rsidRPr="00023390">
        <w:rPr>
          <w:rFonts w:eastAsia="Arial"/>
          <w:b/>
        </w:rPr>
        <w:t xml:space="preserve">I.  </w:t>
      </w:r>
      <w:r w:rsidR="00401D36" w:rsidRPr="00023390">
        <w:rPr>
          <w:rFonts w:eastAsia="Arial"/>
          <w:b/>
        </w:rPr>
        <w:t>ROLL</w:t>
      </w:r>
      <w:r w:rsidR="00EA58E1" w:rsidRPr="00023390">
        <w:rPr>
          <w:rFonts w:eastAsia="Arial"/>
          <w:b/>
        </w:rPr>
        <w:t xml:space="preserve"> </w:t>
      </w:r>
      <w:r w:rsidR="00401D36" w:rsidRPr="00023390">
        <w:rPr>
          <w:rFonts w:eastAsia="Arial"/>
          <w:b/>
        </w:rPr>
        <w:t>CALL</w:t>
      </w:r>
      <w:r w:rsidR="00ED006D">
        <w:rPr>
          <w:rFonts w:eastAsia="Arial"/>
          <w:b/>
        </w:rPr>
        <w:t xml:space="preserve"> &amp; INTRODUCTION</w:t>
      </w:r>
    </w:p>
    <w:p w14:paraId="2C1C678A" w14:textId="258EDB16" w:rsidR="008B31EB" w:rsidRPr="008B31EB" w:rsidRDefault="007E50F4" w:rsidP="007E50F4">
      <w:pPr>
        <w:rPr>
          <w:rFonts w:eastAsia="Arial"/>
        </w:rPr>
      </w:pPr>
      <w:r>
        <w:rPr>
          <w:rFonts w:eastAsia="Arial"/>
        </w:rPr>
        <w:t xml:space="preserve">     </w:t>
      </w:r>
      <w:r w:rsidR="008B31EB" w:rsidRPr="008B31EB">
        <w:rPr>
          <w:rFonts w:eastAsia="Arial"/>
        </w:rPr>
        <w:t>La</w:t>
      </w:r>
      <w:r w:rsidR="00060087">
        <w:rPr>
          <w:rFonts w:eastAsia="Arial"/>
        </w:rPr>
        <w:t>uren Whiteman</w:t>
      </w:r>
      <w:r w:rsidR="008B31EB" w:rsidRPr="008B31EB">
        <w:rPr>
          <w:rFonts w:eastAsia="Arial"/>
        </w:rPr>
        <w:t xml:space="preserve"> conducted </w:t>
      </w:r>
      <w:r w:rsidR="00ED006D" w:rsidRPr="008B31EB">
        <w:rPr>
          <w:rFonts w:eastAsia="Arial"/>
        </w:rPr>
        <w:t>the meeting</w:t>
      </w:r>
      <w:r w:rsidR="008B31EB" w:rsidRPr="008B31EB">
        <w:rPr>
          <w:rFonts w:eastAsia="Arial"/>
        </w:rPr>
        <w:t xml:space="preserve"> roll call</w:t>
      </w:r>
      <w:r w:rsidR="00ED006D">
        <w:rPr>
          <w:rFonts w:eastAsia="Arial"/>
        </w:rPr>
        <w:t xml:space="preserve">. </w:t>
      </w:r>
    </w:p>
    <w:p w14:paraId="372E3289" w14:textId="77777777" w:rsidR="00031C34" w:rsidRDefault="00031C34" w:rsidP="00543821">
      <w:pPr>
        <w:ind w:left="720"/>
        <w:rPr>
          <w:rFonts w:eastAsia="Arial"/>
        </w:rPr>
      </w:pPr>
    </w:p>
    <w:p w14:paraId="3C7675A2" w14:textId="032EF2AF" w:rsidR="005C7520" w:rsidRPr="00023390" w:rsidRDefault="005C7520" w:rsidP="005C7520">
      <w:pPr>
        <w:rPr>
          <w:rFonts w:eastAsia="Arial"/>
        </w:rPr>
      </w:pPr>
      <w:r w:rsidRPr="00023390">
        <w:rPr>
          <w:rFonts w:eastAsia="Arial"/>
          <w:b/>
          <w:bCs/>
        </w:rPr>
        <w:t>I</w:t>
      </w:r>
      <w:r w:rsidR="00DF1DFC" w:rsidRPr="00023390">
        <w:rPr>
          <w:rFonts w:eastAsia="Arial"/>
          <w:b/>
          <w:bCs/>
        </w:rPr>
        <w:t>I</w:t>
      </w:r>
      <w:r w:rsidRPr="00023390">
        <w:rPr>
          <w:rFonts w:eastAsia="Arial"/>
          <w:b/>
          <w:bCs/>
        </w:rPr>
        <w:t>.  APPROVAL OF MINUTES</w:t>
      </w:r>
    </w:p>
    <w:p w14:paraId="15D7064C" w14:textId="71E7A2B3" w:rsidR="008B31EB" w:rsidRDefault="008B31EB" w:rsidP="007E50F4">
      <w:pPr>
        <w:ind w:left="300"/>
        <w:rPr>
          <w:color w:val="000000"/>
        </w:rPr>
      </w:pPr>
      <w:r w:rsidRPr="001F5A46">
        <w:rPr>
          <w:color w:val="000000"/>
        </w:rPr>
        <w:t xml:space="preserve">Draft meeting minutes </w:t>
      </w:r>
      <w:r w:rsidR="000058B6">
        <w:rPr>
          <w:color w:val="000000"/>
        </w:rPr>
        <w:t xml:space="preserve">from the </w:t>
      </w:r>
      <w:r w:rsidR="00F86C8A">
        <w:rPr>
          <w:color w:val="000000"/>
        </w:rPr>
        <w:t>December 5</w:t>
      </w:r>
      <w:r w:rsidR="00F86C8A" w:rsidRPr="00F86C8A">
        <w:rPr>
          <w:color w:val="000000"/>
          <w:vertAlign w:val="superscript"/>
        </w:rPr>
        <w:t>th</w:t>
      </w:r>
      <w:r w:rsidR="00F86C8A">
        <w:rPr>
          <w:color w:val="000000"/>
        </w:rPr>
        <w:t xml:space="preserve"> </w:t>
      </w:r>
      <w:r w:rsidR="000058B6">
        <w:rPr>
          <w:color w:val="000000"/>
        </w:rPr>
        <w:t>meeting we</w:t>
      </w:r>
      <w:r w:rsidRPr="001F5A46">
        <w:rPr>
          <w:color w:val="000000"/>
        </w:rPr>
        <w:t xml:space="preserve">re sent out to </w:t>
      </w:r>
      <w:r>
        <w:rPr>
          <w:color w:val="000000"/>
        </w:rPr>
        <w:t>the C</w:t>
      </w:r>
      <w:r w:rsidRPr="001F5A46">
        <w:rPr>
          <w:color w:val="000000"/>
        </w:rPr>
        <w:t xml:space="preserve">ommittee prior to </w:t>
      </w:r>
      <w:r w:rsidR="00061F99" w:rsidRPr="001F5A46">
        <w:rPr>
          <w:color w:val="000000"/>
        </w:rPr>
        <w:t>the meeting</w:t>
      </w:r>
      <w:r w:rsidRPr="001F5A46">
        <w:rPr>
          <w:color w:val="000000"/>
        </w:rPr>
        <w:t xml:space="preserve"> for review</w:t>
      </w:r>
      <w:bookmarkStart w:id="6" w:name="_Hlk103167529"/>
      <w:r w:rsidR="000058B6">
        <w:rPr>
          <w:color w:val="000000"/>
        </w:rPr>
        <w:t xml:space="preserve">. </w:t>
      </w:r>
      <w:r w:rsidRPr="001F5A46">
        <w:rPr>
          <w:color w:val="000000"/>
        </w:rPr>
        <w:t xml:space="preserve">Motion to approve minutes made by </w:t>
      </w:r>
      <w:r w:rsidR="00F86C8A">
        <w:rPr>
          <w:rFonts w:eastAsia="Arial"/>
        </w:rPr>
        <w:t>Shannon Dixon</w:t>
      </w:r>
      <w:r w:rsidR="00F86C8A" w:rsidRPr="001F5A46">
        <w:rPr>
          <w:color w:val="000000"/>
        </w:rPr>
        <w:t xml:space="preserve"> </w:t>
      </w:r>
      <w:r w:rsidRPr="001F5A46">
        <w:rPr>
          <w:color w:val="000000"/>
        </w:rPr>
        <w:t>and seconded by</w:t>
      </w:r>
      <w:r w:rsidR="000058B6">
        <w:rPr>
          <w:color w:val="000000"/>
        </w:rPr>
        <w:t xml:space="preserve"> </w:t>
      </w:r>
      <w:r w:rsidR="00000A28">
        <w:rPr>
          <w:rFonts w:eastAsia="Arial"/>
        </w:rPr>
        <w:t>Gerald Raymond</w:t>
      </w:r>
      <w:r w:rsidRPr="001F5A46">
        <w:rPr>
          <w:color w:val="000000"/>
        </w:rPr>
        <w:t>. No opposing votes. Minutes approved</w:t>
      </w:r>
      <w:bookmarkEnd w:id="6"/>
      <w:r w:rsidRPr="001F5A46">
        <w:rPr>
          <w:color w:val="000000"/>
        </w:rPr>
        <w:t>.</w:t>
      </w:r>
    </w:p>
    <w:p w14:paraId="759C22C2" w14:textId="77777777" w:rsidR="005B0C4F" w:rsidRDefault="005B0C4F">
      <w:pPr>
        <w:rPr>
          <w:rFonts w:eastAsia="Arial"/>
        </w:rPr>
      </w:pPr>
    </w:p>
    <w:p w14:paraId="32B14E29" w14:textId="54B28B4D" w:rsidR="00023390" w:rsidRPr="003D337D" w:rsidRDefault="005B0C4F" w:rsidP="003D337D">
      <w:pPr>
        <w:rPr>
          <w:rFonts w:eastAsia="Arial"/>
          <w:b/>
          <w:bCs/>
        </w:rPr>
      </w:pPr>
      <w:r w:rsidRPr="00023390">
        <w:rPr>
          <w:rFonts w:eastAsia="Arial"/>
          <w:b/>
          <w:bCs/>
        </w:rPr>
        <w:t xml:space="preserve">III. MEMBERSHIP UPDATE </w:t>
      </w:r>
    </w:p>
    <w:p w14:paraId="2A236D10" w14:textId="489D4F62" w:rsidR="0008168D" w:rsidRPr="00976697" w:rsidRDefault="007E50F4" w:rsidP="00976697">
      <w:pPr>
        <w:rPr>
          <w:rFonts w:eastAsia="Arial"/>
        </w:rPr>
      </w:pPr>
      <w:r>
        <w:rPr>
          <w:rFonts w:eastAsia="Arial"/>
        </w:rPr>
        <w:t xml:space="preserve">   </w:t>
      </w:r>
      <w:r w:rsidR="000311C6">
        <w:rPr>
          <w:rFonts w:eastAsia="Arial"/>
        </w:rPr>
        <w:t xml:space="preserve">   </w:t>
      </w:r>
      <w:r w:rsidR="008B31EB">
        <w:rPr>
          <w:rFonts w:eastAsia="Arial"/>
        </w:rPr>
        <w:t>L</w:t>
      </w:r>
      <w:r w:rsidR="00F86C8A">
        <w:rPr>
          <w:rFonts w:eastAsia="Arial"/>
        </w:rPr>
        <w:t>auren Whiteman</w:t>
      </w:r>
      <w:r w:rsidR="005B0C4F">
        <w:rPr>
          <w:rFonts w:eastAsia="Arial"/>
        </w:rPr>
        <w:t xml:space="preserve"> reported</w:t>
      </w:r>
      <w:r w:rsidR="008B31EB">
        <w:rPr>
          <w:rFonts w:eastAsia="Arial"/>
        </w:rPr>
        <w:t xml:space="preserve"> to the Committee</w:t>
      </w:r>
      <w:r w:rsidR="00976697">
        <w:rPr>
          <w:rFonts w:eastAsia="Arial"/>
        </w:rPr>
        <w:t xml:space="preserve"> </w:t>
      </w:r>
      <w:r w:rsidR="00F86C8A">
        <w:rPr>
          <w:rFonts w:eastAsia="Arial"/>
        </w:rPr>
        <w:t>no membership updates</w:t>
      </w:r>
      <w:r w:rsidR="00000A28">
        <w:rPr>
          <w:rFonts w:eastAsia="Arial"/>
        </w:rPr>
        <w:t xml:space="preserve"> at this time</w:t>
      </w:r>
      <w:r w:rsidR="00976697">
        <w:rPr>
          <w:rFonts w:eastAsia="Arial"/>
        </w:rPr>
        <w:t>.</w:t>
      </w:r>
    </w:p>
    <w:p w14:paraId="63222D76" w14:textId="77777777" w:rsidR="00DE4907" w:rsidRPr="00DE4907" w:rsidRDefault="00DE4907" w:rsidP="00DE4907">
      <w:pPr>
        <w:pStyle w:val="ListParagraph"/>
        <w:ind w:left="1440"/>
        <w:rPr>
          <w:rFonts w:eastAsia="Arial"/>
          <w:bCs/>
        </w:rPr>
      </w:pPr>
    </w:p>
    <w:p w14:paraId="16EEE0AE" w14:textId="40BC7C47" w:rsidR="009261A3" w:rsidRDefault="002E407F" w:rsidP="009261A3">
      <w:pPr>
        <w:rPr>
          <w:b/>
          <w:bCs/>
        </w:rPr>
      </w:pPr>
      <w:r>
        <w:rPr>
          <w:b/>
          <w:bCs/>
        </w:rPr>
        <w:t>I</w:t>
      </w:r>
      <w:r w:rsidR="009261A3">
        <w:rPr>
          <w:b/>
          <w:bCs/>
        </w:rPr>
        <w:t>V.</w:t>
      </w:r>
      <w:r w:rsidR="00AA2348">
        <w:rPr>
          <w:b/>
          <w:bCs/>
        </w:rPr>
        <w:t xml:space="preserve"> </w:t>
      </w:r>
      <w:r w:rsidR="00F86C8A">
        <w:rPr>
          <w:b/>
          <w:bCs/>
        </w:rPr>
        <w:t>NEW BUSINESS</w:t>
      </w:r>
      <w:r w:rsidR="00DE4907">
        <w:rPr>
          <w:b/>
          <w:bCs/>
        </w:rPr>
        <w:t xml:space="preserve"> </w:t>
      </w:r>
    </w:p>
    <w:p w14:paraId="6E087F51" w14:textId="7942AAD4" w:rsidR="000311C6" w:rsidRPr="000311C6" w:rsidRDefault="000311C6" w:rsidP="009261A3">
      <w:r>
        <w:rPr>
          <w:b/>
          <w:bCs/>
        </w:rPr>
        <w:t xml:space="preserve">      </w:t>
      </w:r>
      <w:r w:rsidRPr="000311C6">
        <w:t>Krabbe Leukodystrophy</w:t>
      </w:r>
      <w:r w:rsidR="000F3227">
        <w:t xml:space="preserve"> NBS</w:t>
      </w:r>
      <w:r w:rsidRPr="000311C6">
        <w:t xml:space="preserve"> SB0117/HB0096 </w:t>
      </w:r>
      <w:r w:rsidR="000F3227">
        <w:t>Discussion</w:t>
      </w:r>
    </w:p>
    <w:p w14:paraId="40561F34" w14:textId="262ECB83" w:rsidR="005D2FF7" w:rsidRDefault="00F86C8A" w:rsidP="000311C6">
      <w:pPr>
        <w:pStyle w:val="NormalWeb"/>
        <w:numPr>
          <w:ilvl w:val="0"/>
          <w:numId w:val="20"/>
        </w:numPr>
        <w:spacing w:before="0" w:beforeAutospacing="0" w:after="0" w:afterAutospacing="0"/>
        <w:rPr>
          <w:color w:val="000000"/>
        </w:rPr>
      </w:pPr>
      <w:r>
        <w:lastRenderedPageBreak/>
        <w:t xml:space="preserve">Jody </w:t>
      </w:r>
      <w:r w:rsidRPr="005C6982">
        <w:t>Sheely</w:t>
      </w:r>
      <w:r w:rsidR="005C6982">
        <w:t xml:space="preserve"> of the MDH, </w:t>
      </w:r>
      <w:r w:rsidR="005C6982" w:rsidRPr="005C6982">
        <w:rPr>
          <w:color w:val="000000"/>
          <w:shd w:val="clear" w:color="auto" w:fill="FFFFFF"/>
        </w:rPr>
        <w:t>Office of Support Services</w:t>
      </w:r>
      <w:r w:rsidR="005C6982">
        <w:t xml:space="preserve"> discussed with the</w:t>
      </w:r>
      <w:r w:rsidRPr="005C6982">
        <w:t xml:space="preserve"> Committee </w:t>
      </w:r>
      <w:r w:rsidR="005C6982">
        <w:t xml:space="preserve">the Krabbe </w:t>
      </w:r>
      <w:r w:rsidR="005C6982">
        <w:rPr>
          <w:color w:val="000000"/>
        </w:rPr>
        <w:t>Leukodystrophy</w:t>
      </w:r>
      <w:r w:rsidR="005C6982">
        <w:t xml:space="preserve"> addition to the </w:t>
      </w:r>
      <w:r w:rsidR="005C6982" w:rsidRPr="005C6982">
        <w:rPr>
          <w:color w:val="000000"/>
        </w:rPr>
        <w:t>Newborn Screening Program</w:t>
      </w:r>
      <w:r w:rsidR="005C6982">
        <w:rPr>
          <w:color w:val="000000"/>
        </w:rPr>
        <w:t xml:space="preserve"> </w:t>
      </w:r>
      <w:r w:rsidR="005D2FF7" w:rsidRPr="005C6982">
        <w:rPr>
          <w:color w:val="000000"/>
        </w:rPr>
        <w:t>SB0117</w:t>
      </w:r>
      <w:r w:rsidR="005C6982">
        <w:rPr>
          <w:color w:val="000000"/>
        </w:rPr>
        <w:t xml:space="preserve"> and </w:t>
      </w:r>
      <w:r w:rsidR="005D2FF7" w:rsidRPr="005C6982">
        <w:rPr>
          <w:color w:val="000000"/>
        </w:rPr>
        <w:t>HB0096</w:t>
      </w:r>
      <w:r w:rsidR="00825C7C">
        <w:rPr>
          <w:color w:val="000000"/>
        </w:rPr>
        <w:t>.</w:t>
      </w:r>
    </w:p>
    <w:p w14:paraId="3F42A999" w14:textId="62EFF123" w:rsidR="00825C7C" w:rsidRPr="00073F6D" w:rsidRDefault="00825C7C" w:rsidP="00073F6D">
      <w:pPr>
        <w:pStyle w:val="NormalWeb"/>
        <w:numPr>
          <w:ilvl w:val="0"/>
          <w:numId w:val="18"/>
        </w:numPr>
        <w:spacing w:before="0" w:beforeAutospacing="0" w:after="0" w:afterAutospacing="0"/>
        <w:rPr>
          <w:color w:val="000000"/>
        </w:rPr>
      </w:pPr>
      <w:r>
        <w:rPr>
          <w:color w:val="000000"/>
        </w:rPr>
        <w:t xml:space="preserve">The bills were </w:t>
      </w:r>
      <w:r w:rsidR="009D4F45">
        <w:rPr>
          <w:color w:val="000000"/>
        </w:rPr>
        <w:t>co-filed</w:t>
      </w:r>
      <w:r>
        <w:rPr>
          <w:color w:val="000000"/>
        </w:rPr>
        <w:t xml:space="preserve"> in the Senate and the House.</w:t>
      </w:r>
    </w:p>
    <w:p w14:paraId="3384A035" w14:textId="17D49766" w:rsidR="005C6982" w:rsidRDefault="002347B7" w:rsidP="005C6982">
      <w:pPr>
        <w:pStyle w:val="NormalWeb"/>
        <w:numPr>
          <w:ilvl w:val="0"/>
          <w:numId w:val="18"/>
        </w:numPr>
        <w:spacing w:before="0" w:beforeAutospacing="0" w:after="0" w:afterAutospacing="0"/>
      </w:pPr>
      <w:r>
        <w:t xml:space="preserve">Krabbe </w:t>
      </w:r>
      <w:r w:rsidR="009D4F45">
        <w:t xml:space="preserve">would be added </w:t>
      </w:r>
      <w:r>
        <w:t xml:space="preserve">to the existing </w:t>
      </w:r>
      <w:r w:rsidR="009D4F45">
        <w:t xml:space="preserve">NBS </w:t>
      </w:r>
      <w:r>
        <w:t xml:space="preserve">panel. </w:t>
      </w:r>
    </w:p>
    <w:p w14:paraId="4E2F8ABB" w14:textId="16753528" w:rsidR="002347B7" w:rsidRDefault="009D4F45" w:rsidP="005C6982">
      <w:pPr>
        <w:pStyle w:val="NormalWeb"/>
        <w:numPr>
          <w:ilvl w:val="0"/>
          <w:numId w:val="18"/>
        </w:numPr>
        <w:spacing w:before="0" w:beforeAutospacing="0" w:after="0" w:afterAutospacing="0"/>
      </w:pPr>
      <w:r>
        <w:t xml:space="preserve">Either bill has been scheduled for hearing yet but hearing in the Committee would be </w:t>
      </w:r>
      <w:r w:rsidR="00FD3D44">
        <w:t xml:space="preserve">the first official opportunity for the Council to officially weigh in or for individual private citizens to do so by providing either written or in person testimony. </w:t>
      </w:r>
    </w:p>
    <w:p w14:paraId="6E9FD7F1" w14:textId="16F9B534" w:rsidR="000F3227" w:rsidRDefault="00C44090" w:rsidP="00073F6D">
      <w:pPr>
        <w:pStyle w:val="NormalWeb"/>
        <w:numPr>
          <w:ilvl w:val="0"/>
          <w:numId w:val="18"/>
        </w:numPr>
        <w:spacing w:before="0" w:beforeAutospacing="0" w:after="0" w:afterAutospacing="0"/>
      </w:pPr>
      <w:r>
        <w:t>It was suggested to the Co</w:t>
      </w:r>
      <w:r w:rsidR="000F3227">
        <w:t>uncil</w:t>
      </w:r>
      <w:r>
        <w:t xml:space="preserve"> to meet with one or both of the sponsors to provide them with some background as to how </w:t>
      </w:r>
      <w:r w:rsidR="000F3227">
        <w:t xml:space="preserve">historically </w:t>
      </w:r>
      <w:r>
        <w:t xml:space="preserve">conditions have been added to the panel. </w:t>
      </w:r>
    </w:p>
    <w:p w14:paraId="1304DDAF" w14:textId="7B4111AA" w:rsidR="00C44090" w:rsidRDefault="00073F6D" w:rsidP="00D95058">
      <w:pPr>
        <w:pStyle w:val="NormalWeb"/>
        <w:numPr>
          <w:ilvl w:val="0"/>
          <w:numId w:val="20"/>
        </w:numPr>
        <w:spacing w:before="0" w:beforeAutospacing="0" w:after="0" w:afterAutospacing="0"/>
      </w:pPr>
      <w:r>
        <w:t xml:space="preserve">The Council </w:t>
      </w:r>
      <w:r w:rsidR="00323169">
        <w:t>was explained the</w:t>
      </w:r>
      <w:r>
        <w:t xml:space="preserve"> back story of Krabbe. </w:t>
      </w:r>
    </w:p>
    <w:p w14:paraId="1B38B1F3" w14:textId="797B87AA" w:rsidR="00073F6D" w:rsidRDefault="00073F6D" w:rsidP="00073F6D">
      <w:pPr>
        <w:pStyle w:val="NormalWeb"/>
        <w:numPr>
          <w:ilvl w:val="0"/>
          <w:numId w:val="20"/>
        </w:numPr>
        <w:spacing w:before="0" w:beforeAutospacing="0" w:after="0" w:afterAutospacing="0"/>
      </w:pPr>
      <w:r>
        <w:t xml:space="preserve">Drafting of a </w:t>
      </w:r>
      <w:r w:rsidR="006A20F4">
        <w:t xml:space="preserve">Krabbe </w:t>
      </w:r>
      <w:r>
        <w:t>position statement was discussed among</w:t>
      </w:r>
      <w:r w:rsidR="006A20F4">
        <w:t xml:space="preserve"> </w:t>
      </w:r>
      <w:r>
        <w:t xml:space="preserve">the Council. </w:t>
      </w:r>
    </w:p>
    <w:p w14:paraId="12C841BD" w14:textId="587B3FB9" w:rsidR="00073F6D" w:rsidRDefault="00073F6D" w:rsidP="00073F6D">
      <w:pPr>
        <w:pStyle w:val="NormalWeb"/>
        <w:numPr>
          <w:ilvl w:val="0"/>
          <w:numId w:val="21"/>
        </w:numPr>
        <w:spacing w:before="0" w:beforeAutospacing="0" w:after="0" w:afterAutospacing="0"/>
      </w:pPr>
      <w:r>
        <w:t>An email draft will be sent out to Council voting members for feedback.</w:t>
      </w:r>
    </w:p>
    <w:p w14:paraId="74D18872" w14:textId="7C4A897C" w:rsidR="00073F6D" w:rsidRDefault="00073F6D" w:rsidP="00073F6D">
      <w:pPr>
        <w:pStyle w:val="NormalWeb"/>
        <w:numPr>
          <w:ilvl w:val="0"/>
          <w:numId w:val="21"/>
        </w:numPr>
        <w:spacing w:before="0" w:beforeAutospacing="0" w:after="0" w:afterAutospacing="0"/>
      </w:pPr>
      <w:r>
        <w:t>Depending on the timeline of the session, members may need to be called back to vote on the position statement.</w:t>
      </w:r>
    </w:p>
    <w:p w14:paraId="78FC4AB8" w14:textId="70A870D2" w:rsidR="00073F6D" w:rsidRDefault="00073F6D" w:rsidP="00073F6D">
      <w:pPr>
        <w:pStyle w:val="NormalWeb"/>
        <w:numPr>
          <w:ilvl w:val="0"/>
          <w:numId w:val="21"/>
        </w:numPr>
        <w:spacing w:before="0" w:beforeAutospacing="0" w:after="0" w:afterAutospacing="0"/>
      </w:pPr>
      <w:r>
        <w:t>Council members will need to meet to officially approve the position statement within 24-48 hours.</w:t>
      </w:r>
    </w:p>
    <w:p w14:paraId="72AB3FA8" w14:textId="79310894" w:rsidR="00073F6D" w:rsidRDefault="00073F6D" w:rsidP="00073F6D">
      <w:pPr>
        <w:pStyle w:val="NormalWeb"/>
        <w:numPr>
          <w:ilvl w:val="0"/>
          <w:numId w:val="21"/>
        </w:numPr>
        <w:spacing w:before="0" w:beforeAutospacing="0" w:after="0" w:afterAutospacing="0"/>
      </w:pPr>
      <w:r>
        <w:t xml:space="preserve">The Council was reminded of key components of the position statement. </w:t>
      </w:r>
      <w:r w:rsidR="00323169">
        <w:t xml:space="preserve">Focus only on the process and the only thing to be put in writing. </w:t>
      </w:r>
    </w:p>
    <w:p w14:paraId="02DAB3BD" w14:textId="20055928" w:rsidR="00323169" w:rsidRDefault="00323169" w:rsidP="00073F6D">
      <w:pPr>
        <w:pStyle w:val="NormalWeb"/>
        <w:numPr>
          <w:ilvl w:val="0"/>
          <w:numId w:val="21"/>
        </w:numPr>
        <w:spacing w:before="0" w:beforeAutospacing="0" w:after="0" w:afterAutospacing="0"/>
      </w:pPr>
      <w:r>
        <w:t xml:space="preserve">The Committee was instructed to plan to go testify. </w:t>
      </w:r>
    </w:p>
    <w:p w14:paraId="34EC6C3F" w14:textId="18F10F04" w:rsidR="00323169" w:rsidRDefault="00323169" w:rsidP="00073F6D">
      <w:pPr>
        <w:pStyle w:val="NormalWeb"/>
        <w:numPr>
          <w:ilvl w:val="0"/>
          <w:numId w:val="21"/>
        </w:numPr>
        <w:spacing w:before="0" w:beforeAutospacing="0" w:after="0" w:afterAutospacing="0"/>
      </w:pPr>
      <w:r>
        <w:t xml:space="preserve">Jody Sheely informed the Committee that filing of fiscal note request was just received from the Senate so the bill most likely will be scheduled soon. </w:t>
      </w:r>
    </w:p>
    <w:p w14:paraId="27EF7043" w14:textId="7181CBFD" w:rsidR="00323169" w:rsidRDefault="00323169" w:rsidP="00073F6D">
      <w:pPr>
        <w:pStyle w:val="NormalWeb"/>
        <w:numPr>
          <w:ilvl w:val="0"/>
          <w:numId w:val="21"/>
        </w:numPr>
        <w:spacing w:before="0" w:beforeAutospacing="0" w:after="0" w:afterAutospacing="0"/>
      </w:pPr>
      <w:r>
        <w:t xml:space="preserve">In addition to writing the letter, it was suggested to the Committee to move and meet with the chairs of both the House and Senate Committees to let them know what the opposition is. </w:t>
      </w:r>
    </w:p>
    <w:p w14:paraId="6F89EC82" w14:textId="3AA73BDC" w:rsidR="00323169" w:rsidRDefault="006A20F4" w:rsidP="00073F6D">
      <w:pPr>
        <w:pStyle w:val="NormalWeb"/>
        <w:numPr>
          <w:ilvl w:val="0"/>
          <w:numId w:val="21"/>
        </w:numPr>
        <w:spacing w:before="0" w:beforeAutospacing="0" w:after="0" w:afterAutospacing="0"/>
      </w:pPr>
      <w:r>
        <w:t xml:space="preserve">Council members agreed to work on the draft letter. </w:t>
      </w:r>
      <w:r w:rsidR="00323169">
        <w:t xml:space="preserve">The Council was instructed to check emails often and they will receive draft letter from Lauren Whiteman for review and feedback. </w:t>
      </w:r>
    </w:p>
    <w:p w14:paraId="7C008B9B" w14:textId="77777777" w:rsidR="00D95058" w:rsidRDefault="00D95058" w:rsidP="00D95058">
      <w:pPr>
        <w:pStyle w:val="NormalWeb"/>
        <w:spacing w:before="0" w:beforeAutospacing="0" w:after="0" w:afterAutospacing="0"/>
      </w:pPr>
    </w:p>
    <w:p w14:paraId="455DC076" w14:textId="788C7F9F" w:rsidR="000058B6" w:rsidRPr="00D95058" w:rsidRDefault="003F0ABA" w:rsidP="000058B6">
      <w:pPr>
        <w:ind w:firstLine="300"/>
      </w:pPr>
      <w:r w:rsidRPr="00D95058">
        <w:t xml:space="preserve">Concerns of </w:t>
      </w:r>
      <w:r w:rsidR="00D95058">
        <w:rPr>
          <w:color w:val="202124"/>
          <w:shd w:val="clear" w:color="auto" w:fill="FFFFFF"/>
        </w:rPr>
        <w:t>a</w:t>
      </w:r>
      <w:r w:rsidR="00D95058" w:rsidRPr="00D95058">
        <w:rPr>
          <w:color w:val="202124"/>
          <w:shd w:val="clear" w:color="auto" w:fill="FFFFFF"/>
        </w:rPr>
        <w:t>ccessioning</w:t>
      </w:r>
      <w:r w:rsidR="00D95058" w:rsidRPr="00D95058">
        <w:t xml:space="preserve"> delay discussion among the Council. </w:t>
      </w:r>
    </w:p>
    <w:p w14:paraId="49E0B2B3" w14:textId="77777777" w:rsidR="003F0ABA" w:rsidRPr="00D95058" w:rsidRDefault="003F0ABA" w:rsidP="000058B6">
      <w:pPr>
        <w:ind w:firstLine="300"/>
      </w:pPr>
    </w:p>
    <w:p w14:paraId="7EB7720D" w14:textId="2E9DB5C8" w:rsidR="00A92FF6" w:rsidRDefault="00A92FF6" w:rsidP="00A92FF6">
      <w:pPr>
        <w:rPr>
          <w:rFonts w:eastAsia="Arial"/>
          <w:b/>
        </w:rPr>
      </w:pPr>
      <w:r>
        <w:rPr>
          <w:rFonts w:eastAsia="Arial"/>
          <w:b/>
        </w:rPr>
        <w:t xml:space="preserve">V. </w:t>
      </w:r>
      <w:r w:rsidR="00F86C8A">
        <w:rPr>
          <w:rFonts w:eastAsia="Arial"/>
          <w:b/>
        </w:rPr>
        <w:t>OLD</w:t>
      </w:r>
      <w:r>
        <w:rPr>
          <w:rFonts w:eastAsia="Arial"/>
          <w:b/>
        </w:rPr>
        <w:t xml:space="preserve"> BUSINESS </w:t>
      </w:r>
    </w:p>
    <w:p w14:paraId="1485A714" w14:textId="77777777" w:rsidR="003249DD" w:rsidRDefault="000311C6" w:rsidP="000311C6">
      <w:pPr>
        <w:pStyle w:val="NormalWeb"/>
        <w:spacing w:before="0" w:beforeAutospacing="0" w:after="0" w:afterAutospacing="0"/>
        <w:rPr>
          <w:color w:val="000000"/>
        </w:rPr>
      </w:pPr>
      <w:r>
        <w:rPr>
          <w:color w:val="000000"/>
        </w:rPr>
        <w:t xml:space="preserve">     </w:t>
      </w:r>
      <w:r w:rsidR="000F315B">
        <w:rPr>
          <w:color w:val="000000"/>
        </w:rPr>
        <w:t>Status of MPS II letter</w:t>
      </w:r>
    </w:p>
    <w:p w14:paraId="24AD6217" w14:textId="17F2B8E9" w:rsidR="000F315B" w:rsidRDefault="003249DD" w:rsidP="003249DD">
      <w:pPr>
        <w:pStyle w:val="NormalWeb"/>
        <w:numPr>
          <w:ilvl w:val="0"/>
          <w:numId w:val="20"/>
        </w:numPr>
        <w:spacing w:before="0" w:beforeAutospacing="0" w:after="0" w:afterAutospacing="0"/>
      </w:pPr>
      <w:r>
        <w:rPr>
          <w:color w:val="000000"/>
        </w:rPr>
        <w:t>Lauren Whiteman informed the Council the letter has g</w:t>
      </w:r>
      <w:r w:rsidR="00D33FB8">
        <w:rPr>
          <w:color w:val="000000"/>
        </w:rPr>
        <w:t>one to</w:t>
      </w:r>
      <w:r>
        <w:rPr>
          <w:color w:val="000000"/>
        </w:rPr>
        <w:t xml:space="preserve"> MDH Office of</w:t>
      </w:r>
      <w:r w:rsidR="00D33FB8">
        <w:rPr>
          <w:color w:val="000000"/>
        </w:rPr>
        <w:t xml:space="preserve"> </w:t>
      </w:r>
      <w:r>
        <w:rPr>
          <w:color w:val="000000"/>
        </w:rPr>
        <w:t>Governmental</w:t>
      </w:r>
      <w:r w:rsidR="00D33FB8">
        <w:rPr>
          <w:color w:val="000000"/>
        </w:rPr>
        <w:t xml:space="preserve"> </w:t>
      </w:r>
      <w:r>
        <w:rPr>
          <w:color w:val="000000"/>
        </w:rPr>
        <w:t>A</w:t>
      </w:r>
      <w:r w:rsidR="00D33FB8">
        <w:rPr>
          <w:color w:val="000000"/>
        </w:rPr>
        <w:t>ffairs</w:t>
      </w:r>
      <w:r>
        <w:rPr>
          <w:color w:val="000000"/>
        </w:rPr>
        <w:t xml:space="preserve">. Additional information needed to be </w:t>
      </w:r>
      <w:r w:rsidR="00D33FB8">
        <w:rPr>
          <w:color w:val="000000"/>
        </w:rPr>
        <w:t>prepared</w:t>
      </w:r>
      <w:r w:rsidR="00862BCC">
        <w:rPr>
          <w:color w:val="000000"/>
        </w:rPr>
        <w:t xml:space="preserve"> that was requested</w:t>
      </w:r>
      <w:r>
        <w:rPr>
          <w:color w:val="000000"/>
        </w:rPr>
        <w:t>.</w:t>
      </w:r>
      <w:r w:rsidR="00D33FB8">
        <w:rPr>
          <w:color w:val="000000"/>
        </w:rPr>
        <w:t xml:space="preserve"> The </w:t>
      </w:r>
      <w:r w:rsidR="0038565D">
        <w:rPr>
          <w:color w:val="000000"/>
        </w:rPr>
        <w:t>Secretary</w:t>
      </w:r>
      <w:r w:rsidR="00D33FB8">
        <w:rPr>
          <w:color w:val="000000"/>
        </w:rPr>
        <w:t xml:space="preserve"> has not signed off ye</w:t>
      </w:r>
      <w:r w:rsidR="00862BCC">
        <w:rPr>
          <w:color w:val="000000"/>
        </w:rPr>
        <w:t xml:space="preserve">t.  Lauren will provide regular updates to the Committee until official word. </w:t>
      </w:r>
    </w:p>
    <w:p w14:paraId="02C7983A" w14:textId="5081DB5F" w:rsidR="000F315B" w:rsidRDefault="000F315B" w:rsidP="00D33FB8">
      <w:pPr>
        <w:pStyle w:val="NormalWeb"/>
        <w:spacing w:before="0" w:beforeAutospacing="0" w:after="0" w:afterAutospacing="0"/>
        <w:ind w:left="720"/>
      </w:pPr>
      <w:r>
        <w:rPr>
          <w:rStyle w:val="apple-tab-span"/>
          <w:color w:val="000000"/>
        </w:rPr>
        <w:tab/>
      </w:r>
    </w:p>
    <w:p w14:paraId="1C89F508" w14:textId="77777777" w:rsidR="003249DD" w:rsidRDefault="000311C6" w:rsidP="00C44090">
      <w:pPr>
        <w:pStyle w:val="NormalWeb"/>
        <w:spacing w:before="0" w:beforeAutospacing="0" w:after="0" w:afterAutospacing="0"/>
        <w:rPr>
          <w:color w:val="000000"/>
        </w:rPr>
      </w:pPr>
      <w:r>
        <w:rPr>
          <w:color w:val="000000"/>
        </w:rPr>
        <w:t xml:space="preserve">    </w:t>
      </w:r>
      <w:r w:rsidR="000F315B">
        <w:rPr>
          <w:color w:val="000000"/>
        </w:rPr>
        <w:t>Status of X-ALD</w:t>
      </w:r>
    </w:p>
    <w:p w14:paraId="50628938" w14:textId="534407CE" w:rsidR="000F315B" w:rsidRPr="00862BCC" w:rsidRDefault="00D33FB8" w:rsidP="003249DD">
      <w:pPr>
        <w:pStyle w:val="NormalWeb"/>
        <w:numPr>
          <w:ilvl w:val="0"/>
          <w:numId w:val="20"/>
        </w:numPr>
        <w:spacing w:before="0" w:beforeAutospacing="0" w:after="0" w:afterAutospacing="0"/>
      </w:pPr>
      <w:r w:rsidRPr="00862BCC">
        <w:t xml:space="preserve"> </w:t>
      </w:r>
      <w:r w:rsidR="00862BCC">
        <w:t xml:space="preserve">X </w:t>
      </w:r>
      <w:r w:rsidR="00862BCC" w:rsidRPr="00862BCC">
        <w:rPr>
          <w:shd w:val="clear" w:color="auto" w:fill="FFFFFF"/>
        </w:rPr>
        <w:t>Adrenoleukodystrophy</w:t>
      </w:r>
      <w:r w:rsidR="00862BCC">
        <w:rPr>
          <w:shd w:val="clear" w:color="auto" w:fill="FFFFFF"/>
        </w:rPr>
        <w:t xml:space="preserve"> </w:t>
      </w:r>
      <w:r w:rsidR="00546530">
        <w:rPr>
          <w:shd w:val="clear" w:color="auto" w:fill="FFFFFF"/>
        </w:rPr>
        <w:t xml:space="preserve">screening is </w:t>
      </w:r>
      <w:r w:rsidR="00862BCC">
        <w:rPr>
          <w:shd w:val="clear" w:color="auto" w:fill="FFFFFF"/>
        </w:rPr>
        <w:t>onboard and rolling out</w:t>
      </w:r>
      <w:r w:rsidR="00546530">
        <w:rPr>
          <w:shd w:val="clear" w:color="auto" w:fill="FFFFFF"/>
        </w:rPr>
        <w:t xml:space="preserve">. It was done before originally expected. </w:t>
      </w:r>
    </w:p>
    <w:p w14:paraId="7C263F8C" w14:textId="77777777" w:rsidR="000F315B" w:rsidRDefault="000F315B" w:rsidP="00A92FF6">
      <w:pPr>
        <w:rPr>
          <w:rFonts w:eastAsia="Arial"/>
          <w:b/>
        </w:rPr>
      </w:pPr>
    </w:p>
    <w:p w14:paraId="3677CBE5" w14:textId="398CE519" w:rsidR="00E16299" w:rsidRDefault="00437D42" w:rsidP="00E16299">
      <w:pPr>
        <w:rPr>
          <w:rFonts w:eastAsia="Arial"/>
          <w:b/>
        </w:rPr>
      </w:pPr>
      <w:r>
        <w:rPr>
          <w:rFonts w:eastAsia="Arial"/>
          <w:b/>
        </w:rPr>
        <w:t xml:space="preserve">   </w:t>
      </w:r>
      <w:r w:rsidR="00E16299" w:rsidRPr="00E16299">
        <w:rPr>
          <w:rFonts w:eastAsia="Arial"/>
          <w:b/>
        </w:rPr>
        <w:t>V</w:t>
      </w:r>
      <w:r w:rsidR="00A92FF6">
        <w:rPr>
          <w:rFonts w:eastAsia="Arial"/>
          <w:b/>
        </w:rPr>
        <w:t>I</w:t>
      </w:r>
      <w:r w:rsidR="00E16299" w:rsidRPr="00E16299">
        <w:rPr>
          <w:rFonts w:eastAsia="Arial"/>
          <w:b/>
        </w:rPr>
        <w:t>. UPDATES</w:t>
      </w:r>
    </w:p>
    <w:p w14:paraId="3C2A4164" w14:textId="73EC580D" w:rsidR="00E16299" w:rsidRPr="00F56585" w:rsidRDefault="00E16299" w:rsidP="00F56585">
      <w:pPr>
        <w:pStyle w:val="ListParagraph"/>
        <w:numPr>
          <w:ilvl w:val="0"/>
          <w:numId w:val="6"/>
        </w:numPr>
        <w:rPr>
          <w:rFonts w:eastAsia="Arial"/>
          <w:bCs/>
        </w:rPr>
      </w:pPr>
      <w:r w:rsidRPr="00F56585">
        <w:rPr>
          <w:rFonts w:eastAsia="Arial"/>
          <w:bCs/>
        </w:rPr>
        <w:t xml:space="preserve">MCHB – </w:t>
      </w:r>
      <w:r w:rsidR="0000257D" w:rsidRPr="00F56585">
        <w:rPr>
          <w:rFonts w:eastAsia="Arial"/>
          <w:bCs/>
        </w:rPr>
        <w:t>Lauren Whiteman</w:t>
      </w:r>
      <w:r w:rsidR="008C427C">
        <w:rPr>
          <w:rFonts w:eastAsia="Arial"/>
          <w:bCs/>
        </w:rPr>
        <w:t xml:space="preserve"> </w:t>
      </w:r>
      <w:r w:rsidR="00D33FB8">
        <w:rPr>
          <w:rFonts w:eastAsia="Arial"/>
          <w:bCs/>
        </w:rPr>
        <w:t xml:space="preserve">announced to the Committee of her </w:t>
      </w:r>
      <w:r w:rsidR="00AF6DD1">
        <w:rPr>
          <w:rFonts w:eastAsia="Arial"/>
          <w:bCs/>
        </w:rPr>
        <w:t>office</w:t>
      </w:r>
      <w:r w:rsidR="00546530">
        <w:rPr>
          <w:rFonts w:eastAsia="Arial"/>
          <w:bCs/>
        </w:rPr>
        <w:t>s</w:t>
      </w:r>
      <w:r w:rsidR="00D33FB8">
        <w:rPr>
          <w:rFonts w:eastAsia="Arial"/>
          <w:bCs/>
        </w:rPr>
        <w:t xml:space="preserve"> new name which is now the Office for Children and Youth with Specific Health Care Needs. </w:t>
      </w:r>
    </w:p>
    <w:p w14:paraId="4539C25F" w14:textId="6B8394D2" w:rsidR="00B131BA" w:rsidRPr="008C427C" w:rsidRDefault="00E16299" w:rsidP="008C427C">
      <w:pPr>
        <w:pStyle w:val="ListParagraph"/>
        <w:numPr>
          <w:ilvl w:val="0"/>
          <w:numId w:val="6"/>
        </w:numPr>
        <w:rPr>
          <w:rFonts w:eastAsia="Arial"/>
          <w:bCs/>
        </w:rPr>
      </w:pPr>
      <w:r w:rsidRPr="00920DCD">
        <w:rPr>
          <w:rFonts w:eastAsia="Arial"/>
          <w:bCs/>
        </w:rPr>
        <w:lastRenderedPageBreak/>
        <w:t xml:space="preserve">Laboratory – </w:t>
      </w:r>
      <w:r w:rsidR="002B4BBD" w:rsidRPr="008C427C">
        <w:rPr>
          <w:rFonts w:eastAsia="Arial"/>
          <w:bCs/>
        </w:rPr>
        <w:t xml:space="preserve">Dr. </w:t>
      </w:r>
      <w:r w:rsidR="00A91C00">
        <w:rPr>
          <w:rFonts w:eastAsia="Arial"/>
        </w:rPr>
        <w:t xml:space="preserve">Myers announced they have a list of candidates for Dr. Majids vacated Division Chiefs position. There are three or four viable candidates. Interviews will be held by the end of the month. </w:t>
      </w:r>
    </w:p>
    <w:p w14:paraId="67A3FF67" w14:textId="3ABEB3E2" w:rsidR="00E16299" w:rsidRDefault="00E009AD" w:rsidP="00920DCD">
      <w:pPr>
        <w:pStyle w:val="ListParagraph"/>
        <w:numPr>
          <w:ilvl w:val="0"/>
          <w:numId w:val="6"/>
        </w:numPr>
        <w:rPr>
          <w:rFonts w:eastAsia="Arial"/>
          <w:bCs/>
        </w:rPr>
      </w:pPr>
      <w:r w:rsidRPr="00920DCD">
        <w:rPr>
          <w:rFonts w:eastAsia="Arial"/>
          <w:bCs/>
        </w:rPr>
        <w:t>NBS Follow-</w:t>
      </w:r>
      <w:r w:rsidR="00BB2D1D">
        <w:rPr>
          <w:rFonts w:eastAsia="Arial"/>
          <w:bCs/>
        </w:rPr>
        <w:t xml:space="preserve">up- </w:t>
      </w:r>
      <w:r w:rsidR="0000257D">
        <w:rPr>
          <w:rFonts w:eastAsia="Arial"/>
          <w:bCs/>
        </w:rPr>
        <w:t>La</w:t>
      </w:r>
      <w:r w:rsidR="00D33FB8">
        <w:rPr>
          <w:rFonts w:eastAsia="Arial"/>
          <w:bCs/>
        </w:rPr>
        <w:t>uren informed the Council</w:t>
      </w:r>
      <w:r w:rsidR="00AF6DD1">
        <w:rPr>
          <w:rFonts w:eastAsia="Arial"/>
          <w:bCs/>
        </w:rPr>
        <w:t xml:space="preserve"> during</w:t>
      </w:r>
      <w:r w:rsidR="00D33FB8">
        <w:rPr>
          <w:rFonts w:eastAsia="Arial"/>
          <w:bCs/>
        </w:rPr>
        <w:t xml:space="preserve"> Laportia</w:t>
      </w:r>
      <w:r w:rsidR="00AF6DD1">
        <w:rPr>
          <w:rFonts w:eastAsia="Arial"/>
          <w:bCs/>
        </w:rPr>
        <w:t>’</w:t>
      </w:r>
      <w:r w:rsidR="00D33FB8">
        <w:rPr>
          <w:rFonts w:eastAsia="Arial"/>
          <w:bCs/>
        </w:rPr>
        <w:t>s maternity leave</w:t>
      </w:r>
      <w:r w:rsidR="00AF6DD1">
        <w:rPr>
          <w:rFonts w:eastAsia="Arial"/>
          <w:bCs/>
        </w:rPr>
        <w:t>, the follow up program will be overseed and covered</w:t>
      </w:r>
      <w:r w:rsidR="00546530">
        <w:rPr>
          <w:rFonts w:eastAsia="Arial"/>
          <w:bCs/>
        </w:rPr>
        <w:t xml:space="preserve"> by </w:t>
      </w:r>
      <w:r w:rsidR="00AD4272">
        <w:rPr>
          <w:rFonts w:eastAsia="Arial"/>
          <w:bCs/>
        </w:rPr>
        <w:t>Office for Children and Youth with Specific Health Care Needs</w:t>
      </w:r>
      <w:r w:rsidR="00546530">
        <w:rPr>
          <w:rFonts w:eastAsia="Arial"/>
          <w:bCs/>
        </w:rPr>
        <w:t xml:space="preserve"> staff</w:t>
      </w:r>
      <w:r w:rsidR="00AF6DD1">
        <w:rPr>
          <w:rFonts w:eastAsia="Arial"/>
          <w:bCs/>
        </w:rPr>
        <w:t xml:space="preserve">. </w:t>
      </w:r>
      <w:r w:rsidR="00D33FB8">
        <w:rPr>
          <w:rFonts w:eastAsia="Arial"/>
          <w:bCs/>
        </w:rPr>
        <w:t xml:space="preserve"> </w:t>
      </w:r>
    </w:p>
    <w:p w14:paraId="31EFC38C" w14:textId="77777777" w:rsidR="00283D12" w:rsidRDefault="00283D12" w:rsidP="00283D12">
      <w:pPr>
        <w:rPr>
          <w:rFonts w:eastAsia="Arial"/>
          <w:bCs/>
        </w:rPr>
      </w:pPr>
    </w:p>
    <w:p w14:paraId="36610762" w14:textId="28D986CA" w:rsidR="00283D12" w:rsidRDefault="00283D12" w:rsidP="00283D12">
      <w:pPr>
        <w:rPr>
          <w:rFonts w:eastAsia="Arial"/>
          <w:b/>
        </w:rPr>
      </w:pPr>
      <w:r>
        <w:rPr>
          <w:rFonts w:eastAsia="Arial"/>
          <w:b/>
        </w:rPr>
        <w:t>VI</w:t>
      </w:r>
      <w:r w:rsidR="00A92FF6">
        <w:rPr>
          <w:rFonts w:eastAsia="Arial"/>
          <w:b/>
        </w:rPr>
        <w:t>I</w:t>
      </w:r>
      <w:r>
        <w:rPr>
          <w:rFonts w:eastAsia="Arial"/>
          <w:b/>
        </w:rPr>
        <w:t>. FUTURE TOPICS</w:t>
      </w:r>
    </w:p>
    <w:p w14:paraId="7A2703CC" w14:textId="40D59CAF" w:rsidR="00283D12" w:rsidRPr="0029174E" w:rsidRDefault="003F0ABA" w:rsidP="00F56585">
      <w:pPr>
        <w:ind w:left="300"/>
        <w:rPr>
          <w:rFonts w:eastAsia="Arial"/>
          <w:bCs/>
        </w:rPr>
      </w:pPr>
      <w:r>
        <w:rPr>
          <w:rFonts w:eastAsia="Arial"/>
          <w:bCs/>
        </w:rPr>
        <w:t xml:space="preserve">Quality control issues. Point of contacts can be </w:t>
      </w:r>
      <w:r w:rsidR="00A91C00">
        <w:rPr>
          <w:rFonts w:eastAsia="Arial"/>
          <w:bCs/>
        </w:rPr>
        <w:t xml:space="preserve">Dr. </w:t>
      </w:r>
      <w:r>
        <w:rPr>
          <w:rFonts w:eastAsia="Arial"/>
          <w:bCs/>
        </w:rPr>
        <w:t>Myers, Dr. Prakash and/or Kevin Brown for</w:t>
      </w:r>
      <w:r w:rsidR="00A91C00">
        <w:rPr>
          <w:rFonts w:eastAsia="Arial"/>
          <w:bCs/>
        </w:rPr>
        <w:t xml:space="preserve"> follow up</w:t>
      </w:r>
      <w:r>
        <w:rPr>
          <w:rFonts w:eastAsia="Arial"/>
          <w:bCs/>
        </w:rPr>
        <w:t xml:space="preserve"> investigations</w:t>
      </w:r>
      <w:r w:rsidR="00A91C00">
        <w:rPr>
          <w:rFonts w:eastAsia="Arial"/>
          <w:bCs/>
        </w:rPr>
        <w:t xml:space="preserve"> to find out exactly the source of the problem(s)</w:t>
      </w:r>
      <w:r>
        <w:rPr>
          <w:rFonts w:eastAsia="Arial"/>
          <w:bCs/>
        </w:rPr>
        <w:t xml:space="preserve">. </w:t>
      </w:r>
    </w:p>
    <w:p w14:paraId="21804743" w14:textId="4D9DBE9E" w:rsidR="00023390" w:rsidRDefault="00023390">
      <w:pPr>
        <w:rPr>
          <w:rFonts w:eastAsia="Arial"/>
          <w:b/>
          <w:u w:val="single"/>
        </w:rPr>
      </w:pPr>
    </w:p>
    <w:p w14:paraId="5C1CBED8" w14:textId="3C14B3D2" w:rsidR="0032624A" w:rsidRPr="00E009AD" w:rsidRDefault="0032624A" w:rsidP="00F26DDD">
      <w:pPr>
        <w:rPr>
          <w:rFonts w:eastAsia="Arial"/>
          <w:b/>
        </w:rPr>
      </w:pPr>
      <w:r w:rsidRPr="00E009AD">
        <w:rPr>
          <w:rFonts w:eastAsia="Arial"/>
          <w:b/>
        </w:rPr>
        <w:t>V</w:t>
      </w:r>
      <w:r w:rsidR="00A92FF6">
        <w:rPr>
          <w:rFonts w:eastAsia="Arial"/>
          <w:b/>
        </w:rPr>
        <w:t>I</w:t>
      </w:r>
      <w:r w:rsidR="009261A3">
        <w:rPr>
          <w:rFonts w:eastAsia="Arial"/>
          <w:b/>
        </w:rPr>
        <w:t>I</w:t>
      </w:r>
      <w:r w:rsidR="00283D12">
        <w:rPr>
          <w:rFonts w:eastAsia="Arial"/>
          <w:b/>
        </w:rPr>
        <w:t>I</w:t>
      </w:r>
      <w:r w:rsidRPr="00E009AD">
        <w:rPr>
          <w:rFonts w:eastAsia="Arial"/>
          <w:b/>
        </w:rPr>
        <w:t>. NEXT MEETING DATE</w:t>
      </w:r>
    </w:p>
    <w:p w14:paraId="45104450" w14:textId="2AEFE5D3" w:rsidR="0007707F" w:rsidRPr="0007707F" w:rsidRDefault="00F56585" w:rsidP="00F56585">
      <w:pPr>
        <w:rPr>
          <w:rFonts w:eastAsia="Arial"/>
          <w:bCs/>
        </w:rPr>
      </w:pPr>
      <w:r>
        <w:rPr>
          <w:rFonts w:eastAsia="Arial"/>
          <w:bCs/>
        </w:rPr>
        <w:t xml:space="preserve">     </w:t>
      </w:r>
      <w:r w:rsidR="00700D34">
        <w:rPr>
          <w:rFonts w:eastAsia="Arial"/>
          <w:bCs/>
        </w:rPr>
        <w:t>February</w:t>
      </w:r>
      <w:r w:rsidR="008C427C">
        <w:rPr>
          <w:rFonts w:eastAsia="Arial"/>
          <w:bCs/>
        </w:rPr>
        <w:t xml:space="preserve"> </w:t>
      </w:r>
      <w:r w:rsidR="004D0CFC">
        <w:rPr>
          <w:rFonts w:eastAsia="Arial"/>
          <w:bCs/>
        </w:rPr>
        <w:t>6</w:t>
      </w:r>
      <w:r w:rsidR="008C427C">
        <w:rPr>
          <w:rFonts w:eastAsia="Arial"/>
          <w:bCs/>
        </w:rPr>
        <w:t>, 2024</w:t>
      </w:r>
    </w:p>
    <w:p w14:paraId="4E3122B5" w14:textId="77777777" w:rsidR="0032624A" w:rsidRDefault="0032624A" w:rsidP="00F26DDD">
      <w:pPr>
        <w:rPr>
          <w:rFonts w:eastAsia="Arial"/>
          <w:b/>
          <w:u w:val="single"/>
        </w:rPr>
      </w:pPr>
    </w:p>
    <w:p w14:paraId="6EF98F26" w14:textId="1DF2FCBC" w:rsidR="0032624A" w:rsidRPr="00E009AD" w:rsidRDefault="00A92FF6" w:rsidP="00F26DDD">
      <w:pPr>
        <w:rPr>
          <w:rFonts w:eastAsia="Arial"/>
          <w:b/>
        </w:rPr>
      </w:pPr>
      <w:r>
        <w:rPr>
          <w:rFonts w:eastAsia="Arial"/>
          <w:b/>
        </w:rPr>
        <w:t>IX</w:t>
      </w:r>
      <w:r w:rsidR="0032624A" w:rsidRPr="00E009AD">
        <w:rPr>
          <w:rFonts w:eastAsia="Arial"/>
          <w:b/>
        </w:rPr>
        <w:t>. ADJOURNMENT</w:t>
      </w:r>
    </w:p>
    <w:p w14:paraId="6E3E3B30" w14:textId="7FC3604B" w:rsidR="00BE40F5" w:rsidRDefault="00F56585" w:rsidP="00F56585">
      <w:pPr>
        <w:rPr>
          <w:rFonts w:eastAsia="Arial"/>
        </w:rPr>
      </w:pPr>
      <w:r>
        <w:rPr>
          <w:color w:val="000000"/>
        </w:rPr>
        <w:t xml:space="preserve">     </w:t>
      </w:r>
      <w:r w:rsidR="004D0CFC">
        <w:rPr>
          <w:rFonts w:eastAsia="Arial"/>
        </w:rPr>
        <w:t xml:space="preserve">John McGing </w:t>
      </w:r>
      <w:r w:rsidR="0007707F">
        <w:rPr>
          <w:rFonts w:eastAsia="Arial"/>
        </w:rPr>
        <w:t xml:space="preserve">moved to adjourn the meeting and </w:t>
      </w:r>
      <w:r w:rsidR="0094585B">
        <w:rPr>
          <w:rFonts w:eastAsia="Arial"/>
        </w:rPr>
        <w:t>was seconded</w:t>
      </w:r>
      <w:r w:rsidR="0007707F">
        <w:rPr>
          <w:rFonts w:eastAsia="Arial"/>
        </w:rPr>
        <w:t xml:space="preserve"> by </w:t>
      </w:r>
      <w:r w:rsidR="004D0CFC">
        <w:rPr>
          <w:rFonts w:eastAsia="Arial"/>
        </w:rPr>
        <w:t>Sharon Dols</w:t>
      </w:r>
      <w:r w:rsidR="008C427C">
        <w:rPr>
          <w:rFonts w:eastAsia="Arial"/>
        </w:rPr>
        <w:t xml:space="preserve"> </w:t>
      </w:r>
      <w:r w:rsidR="0007707F">
        <w:rPr>
          <w:rFonts w:eastAsia="Arial"/>
        </w:rPr>
        <w:t xml:space="preserve">.  </w:t>
      </w:r>
    </w:p>
    <w:p w14:paraId="7C9361BF" w14:textId="6E0E0558" w:rsidR="000C6466" w:rsidRPr="001F5A46" w:rsidRDefault="00F56585" w:rsidP="00F56585">
      <w:pPr>
        <w:rPr>
          <w:rFonts w:eastAsia="Arial"/>
        </w:rPr>
      </w:pPr>
      <w:r>
        <w:rPr>
          <w:rFonts w:eastAsia="Arial"/>
        </w:rPr>
        <w:t xml:space="preserve">     </w:t>
      </w:r>
      <w:r w:rsidR="0007707F">
        <w:rPr>
          <w:rFonts w:eastAsia="Arial"/>
        </w:rPr>
        <w:t xml:space="preserve">Meeting adjourned at  </w:t>
      </w:r>
      <w:r w:rsidR="00AA0B2C">
        <w:rPr>
          <w:rFonts w:eastAsia="Arial"/>
        </w:rPr>
        <w:t>pm</w:t>
      </w:r>
      <w:r w:rsidR="0007707F">
        <w:rPr>
          <w:rFonts w:eastAsia="Arial"/>
        </w:rPr>
        <w:t xml:space="preserve">.  </w:t>
      </w:r>
    </w:p>
    <w:sectPr w:rsidR="000C6466" w:rsidRPr="001F5A46">
      <w:headerReference w:type="even" r:id="rId8"/>
      <w:headerReference w:type="default" r:id="rId9"/>
      <w:footerReference w:type="even" r:id="rId10"/>
      <w:footerReference w:type="default" r:id="rId11"/>
      <w:headerReference w:type="first" r:id="rId12"/>
      <w:footerReference w:type="first" r:id="rId13"/>
      <w:pgSz w:w="12240" w:h="15840"/>
      <w:pgMar w:top="720" w:right="117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4163" w14:textId="77777777" w:rsidR="00741AD8" w:rsidRDefault="00741AD8" w:rsidP="00CA797D">
      <w:r>
        <w:separator/>
      </w:r>
    </w:p>
  </w:endnote>
  <w:endnote w:type="continuationSeparator" w:id="0">
    <w:p w14:paraId="20FEC5AC" w14:textId="77777777" w:rsidR="00741AD8" w:rsidRDefault="00741AD8" w:rsidP="00CA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A7F" w14:textId="77777777" w:rsidR="00CA797D" w:rsidRDefault="00CA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0A22" w14:textId="77777777" w:rsidR="00CA797D" w:rsidRDefault="00CA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3088" w14:textId="77777777" w:rsidR="00CA797D" w:rsidRDefault="00CA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6BF8" w14:textId="77777777" w:rsidR="00741AD8" w:rsidRDefault="00741AD8" w:rsidP="00CA797D">
      <w:r>
        <w:separator/>
      </w:r>
    </w:p>
  </w:footnote>
  <w:footnote w:type="continuationSeparator" w:id="0">
    <w:p w14:paraId="0E847E5E" w14:textId="77777777" w:rsidR="00741AD8" w:rsidRDefault="00741AD8" w:rsidP="00CA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09C7" w14:textId="77777777" w:rsidR="00CA797D" w:rsidRDefault="00CA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442A" w14:textId="77777777" w:rsidR="00CA797D" w:rsidRDefault="00CA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B18A" w14:textId="77777777" w:rsidR="00CA797D" w:rsidRDefault="00CA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205"/>
    <w:multiLevelType w:val="hybridMultilevel"/>
    <w:tmpl w:val="8C3AF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BC4889"/>
    <w:multiLevelType w:val="hybridMultilevel"/>
    <w:tmpl w:val="5686A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D6D9D"/>
    <w:multiLevelType w:val="hybridMultilevel"/>
    <w:tmpl w:val="CF381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817CE"/>
    <w:multiLevelType w:val="multilevel"/>
    <w:tmpl w:val="EEAC0478"/>
    <w:lvl w:ilvl="0">
      <w:start w:val="1"/>
      <w:numFmt w:val="upperRoman"/>
      <w:lvlText w:val="%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164279F"/>
    <w:multiLevelType w:val="hybridMultilevel"/>
    <w:tmpl w:val="B0CCF0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B90763"/>
    <w:multiLevelType w:val="hybridMultilevel"/>
    <w:tmpl w:val="483456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B3182D"/>
    <w:multiLevelType w:val="hybridMultilevel"/>
    <w:tmpl w:val="3796D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F83590"/>
    <w:multiLevelType w:val="hybridMultilevel"/>
    <w:tmpl w:val="9CD0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769B7"/>
    <w:multiLevelType w:val="hybridMultilevel"/>
    <w:tmpl w:val="2C506082"/>
    <w:lvl w:ilvl="0" w:tplc="B50E69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32AF5"/>
    <w:multiLevelType w:val="hybridMultilevel"/>
    <w:tmpl w:val="610A4A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AC2CE9"/>
    <w:multiLevelType w:val="hybridMultilevel"/>
    <w:tmpl w:val="322E9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74EED"/>
    <w:multiLevelType w:val="hybridMultilevel"/>
    <w:tmpl w:val="2BB889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246FDD"/>
    <w:multiLevelType w:val="hybridMultilevel"/>
    <w:tmpl w:val="964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279E2"/>
    <w:multiLevelType w:val="hybridMultilevel"/>
    <w:tmpl w:val="36968492"/>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5DC93894"/>
    <w:multiLevelType w:val="hybridMultilevel"/>
    <w:tmpl w:val="059C94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C27F7"/>
    <w:multiLevelType w:val="hybridMultilevel"/>
    <w:tmpl w:val="CD1EA5D4"/>
    <w:lvl w:ilvl="0" w:tplc="04090003">
      <w:start w:val="1"/>
      <w:numFmt w:val="bullet"/>
      <w:lvlText w:val="o"/>
      <w:lvlJc w:val="left"/>
      <w:pPr>
        <w:ind w:left="1020" w:hanging="360"/>
      </w:pPr>
      <w:rPr>
        <w:rFonts w:ascii="Courier New" w:hAnsi="Courier New" w:cs="Courier New"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67F6244E"/>
    <w:multiLevelType w:val="hybridMultilevel"/>
    <w:tmpl w:val="12464EE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9BD4E72"/>
    <w:multiLevelType w:val="hybridMultilevel"/>
    <w:tmpl w:val="CDB2D8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D22DFD"/>
    <w:multiLevelType w:val="hybridMultilevel"/>
    <w:tmpl w:val="69DA63BE"/>
    <w:lvl w:ilvl="0" w:tplc="ABB275F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5419D"/>
    <w:multiLevelType w:val="hybridMultilevel"/>
    <w:tmpl w:val="1EB43422"/>
    <w:lvl w:ilvl="0" w:tplc="0004D92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7723A"/>
    <w:multiLevelType w:val="hybridMultilevel"/>
    <w:tmpl w:val="60309F1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7730816">
    <w:abstractNumId w:val="7"/>
  </w:num>
  <w:num w:numId="2" w16cid:durableId="741178804">
    <w:abstractNumId w:val="10"/>
  </w:num>
  <w:num w:numId="3" w16cid:durableId="836002114">
    <w:abstractNumId w:val="12"/>
  </w:num>
  <w:num w:numId="4" w16cid:durableId="49809465">
    <w:abstractNumId w:val="2"/>
  </w:num>
  <w:num w:numId="5" w16cid:durableId="1708066377">
    <w:abstractNumId w:val="14"/>
  </w:num>
  <w:num w:numId="6" w16cid:durableId="316616523">
    <w:abstractNumId w:val="1"/>
  </w:num>
  <w:num w:numId="7" w16cid:durableId="788862994">
    <w:abstractNumId w:val="3"/>
  </w:num>
  <w:num w:numId="8" w16cid:durableId="1696954432">
    <w:abstractNumId w:val="19"/>
  </w:num>
  <w:num w:numId="9" w16cid:durableId="2041978310">
    <w:abstractNumId w:val="8"/>
  </w:num>
  <w:num w:numId="10" w16cid:durableId="1393190260">
    <w:abstractNumId w:val="18"/>
  </w:num>
  <w:num w:numId="11" w16cid:durableId="455759540">
    <w:abstractNumId w:val="20"/>
  </w:num>
  <w:num w:numId="12" w16cid:durableId="143159412">
    <w:abstractNumId w:val="15"/>
  </w:num>
  <w:num w:numId="13" w16cid:durableId="1405910379">
    <w:abstractNumId w:val="9"/>
  </w:num>
  <w:num w:numId="14" w16cid:durableId="778835476">
    <w:abstractNumId w:val="4"/>
  </w:num>
  <w:num w:numId="15" w16cid:durableId="249391972">
    <w:abstractNumId w:val="5"/>
  </w:num>
  <w:num w:numId="16" w16cid:durableId="601375654">
    <w:abstractNumId w:val="16"/>
  </w:num>
  <w:num w:numId="17" w16cid:durableId="1110395607">
    <w:abstractNumId w:val="13"/>
  </w:num>
  <w:num w:numId="18" w16cid:durableId="15281007">
    <w:abstractNumId w:val="0"/>
  </w:num>
  <w:num w:numId="19" w16cid:durableId="1115518198">
    <w:abstractNumId w:val="11"/>
  </w:num>
  <w:num w:numId="20" w16cid:durableId="351565787">
    <w:abstractNumId w:val="17"/>
  </w:num>
  <w:num w:numId="21" w16cid:durableId="109401600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68"/>
    <w:rsid w:val="000009F7"/>
    <w:rsid w:val="00000A28"/>
    <w:rsid w:val="000011DD"/>
    <w:rsid w:val="00001534"/>
    <w:rsid w:val="00002206"/>
    <w:rsid w:val="0000257D"/>
    <w:rsid w:val="00003E1A"/>
    <w:rsid w:val="000058B6"/>
    <w:rsid w:val="0000669D"/>
    <w:rsid w:val="000209B1"/>
    <w:rsid w:val="00022063"/>
    <w:rsid w:val="00022337"/>
    <w:rsid w:val="00023390"/>
    <w:rsid w:val="000263AF"/>
    <w:rsid w:val="00027623"/>
    <w:rsid w:val="000311C6"/>
    <w:rsid w:val="0003137C"/>
    <w:rsid w:val="0003157D"/>
    <w:rsid w:val="00031C34"/>
    <w:rsid w:val="00032C93"/>
    <w:rsid w:val="000401BC"/>
    <w:rsid w:val="00042036"/>
    <w:rsid w:val="00047506"/>
    <w:rsid w:val="00056B8B"/>
    <w:rsid w:val="00060087"/>
    <w:rsid w:val="00061F99"/>
    <w:rsid w:val="00062D8F"/>
    <w:rsid w:val="00065888"/>
    <w:rsid w:val="000736C0"/>
    <w:rsid w:val="00073F6D"/>
    <w:rsid w:val="0007707F"/>
    <w:rsid w:val="00080A5A"/>
    <w:rsid w:val="00080E1D"/>
    <w:rsid w:val="0008168D"/>
    <w:rsid w:val="000968B0"/>
    <w:rsid w:val="00096DA2"/>
    <w:rsid w:val="000A64B2"/>
    <w:rsid w:val="000A7379"/>
    <w:rsid w:val="000B48EC"/>
    <w:rsid w:val="000B5067"/>
    <w:rsid w:val="000B5541"/>
    <w:rsid w:val="000C5E89"/>
    <w:rsid w:val="000C6466"/>
    <w:rsid w:val="000C67C6"/>
    <w:rsid w:val="000D3589"/>
    <w:rsid w:val="000D36CB"/>
    <w:rsid w:val="000D3F90"/>
    <w:rsid w:val="000D6C82"/>
    <w:rsid w:val="000E1433"/>
    <w:rsid w:val="000E35D8"/>
    <w:rsid w:val="000E59FA"/>
    <w:rsid w:val="000E6E0B"/>
    <w:rsid w:val="000F0C3D"/>
    <w:rsid w:val="000F315B"/>
    <w:rsid w:val="000F3227"/>
    <w:rsid w:val="000F4A66"/>
    <w:rsid w:val="000F79DC"/>
    <w:rsid w:val="00101ABF"/>
    <w:rsid w:val="001024F2"/>
    <w:rsid w:val="0010407C"/>
    <w:rsid w:val="00105E70"/>
    <w:rsid w:val="00106E60"/>
    <w:rsid w:val="00113BB1"/>
    <w:rsid w:val="00113D7C"/>
    <w:rsid w:val="001140C6"/>
    <w:rsid w:val="001143E5"/>
    <w:rsid w:val="00115172"/>
    <w:rsid w:val="0012658F"/>
    <w:rsid w:val="00131B19"/>
    <w:rsid w:val="00131D1C"/>
    <w:rsid w:val="001321DA"/>
    <w:rsid w:val="00133AAE"/>
    <w:rsid w:val="00144647"/>
    <w:rsid w:val="00147581"/>
    <w:rsid w:val="00147997"/>
    <w:rsid w:val="00154DAD"/>
    <w:rsid w:val="00156159"/>
    <w:rsid w:val="00165B4D"/>
    <w:rsid w:val="00170AB7"/>
    <w:rsid w:val="001713AE"/>
    <w:rsid w:val="0017393E"/>
    <w:rsid w:val="00176404"/>
    <w:rsid w:val="0017796D"/>
    <w:rsid w:val="00180450"/>
    <w:rsid w:val="00183CDE"/>
    <w:rsid w:val="0018440A"/>
    <w:rsid w:val="001850BD"/>
    <w:rsid w:val="001900B0"/>
    <w:rsid w:val="001A3C96"/>
    <w:rsid w:val="001A6CAC"/>
    <w:rsid w:val="001B122F"/>
    <w:rsid w:val="001B1EF4"/>
    <w:rsid w:val="001B22A2"/>
    <w:rsid w:val="001B5FBC"/>
    <w:rsid w:val="001B7D42"/>
    <w:rsid w:val="001C0234"/>
    <w:rsid w:val="001C45F5"/>
    <w:rsid w:val="001D2898"/>
    <w:rsid w:val="001E7387"/>
    <w:rsid w:val="001E744C"/>
    <w:rsid w:val="001F50F2"/>
    <w:rsid w:val="001F5A46"/>
    <w:rsid w:val="00201316"/>
    <w:rsid w:val="002059E8"/>
    <w:rsid w:val="00207DB3"/>
    <w:rsid w:val="00210447"/>
    <w:rsid w:val="002212C8"/>
    <w:rsid w:val="00222014"/>
    <w:rsid w:val="00227BE0"/>
    <w:rsid w:val="00230CC4"/>
    <w:rsid w:val="002347B7"/>
    <w:rsid w:val="002347FB"/>
    <w:rsid w:val="00235D72"/>
    <w:rsid w:val="002411D0"/>
    <w:rsid w:val="0024403A"/>
    <w:rsid w:val="002456F2"/>
    <w:rsid w:val="002471F3"/>
    <w:rsid w:val="00256B73"/>
    <w:rsid w:val="00260E03"/>
    <w:rsid w:val="00262C83"/>
    <w:rsid w:val="002637A9"/>
    <w:rsid w:val="002647AD"/>
    <w:rsid w:val="00266208"/>
    <w:rsid w:val="00271057"/>
    <w:rsid w:val="00271EA5"/>
    <w:rsid w:val="0027739F"/>
    <w:rsid w:val="002806A8"/>
    <w:rsid w:val="00280D39"/>
    <w:rsid w:val="00282C40"/>
    <w:rsid w:val="00283D12"/>
    <w:rsid w:val="00284955"/>
    <w:rsid w:val="00286B76"/>
    <w:rsid w:val="00287B40"/>
    <w:rsid w:val="0029174E"/>
    <w:rsid w:val="0029250E"/>
    <w:rsid w:val="002A5581"/>
    <w:rsid w:val="002A6CF6"/>
    <w:rsid w:val="002B24AE"/>
    <w:rsid w:val="002B4BBD"/>
    <w:rsid w:val="002B60B6"/>
    <w:rsid w:val="002B72F7"/>
    <w:rsid w:val="002C7E93"/>
    <w:rsid w:val="002E407F"/>
    <w:rsid w:val="002E40A3"/>
    <w:rsid w:val="002E5B6C"/>
    <w:rsid w:val="002F13F8"/>
    <w:rsid w:val="00301E98"/>
    <w:rsid w:val="0030738F"/>
    <w:rsid w:val="00313D68"/>
    <w:rsid w:val="00314D99"/>
    <w:rsid w:val="00323169"/>
    <w:rsid w:val="00323B04"/>
    <w:rsid w:val="003249DD"/>
    <w:rsid w:val="0032624A"/>
    <w:rsid w:val="00332A29"/>
    <w:rsid w:val="00335E4B"/>
    <w:rsid w:val="00340839"/>
    <w:rsid w:val="00341004"/>
    <w:rsid w:val="0034493E"/>
    <w:rsid w:val="00345556"/>
    <w:rsid w:val="00345944"/>
    <w:rsid w:val="003473C9"/>
    <w:rsid w:val="003506B6"/>
    <w:rsid w:val="0035672E"/>
    <w:rsid w:val="00356C40"/>
    <w:rsid w:val="00357898"/>
    <w:rsid w:val="00370E83"/>
    <w:rsid w:val="00375F16"/>
    <w:rsid w:val="0037738C"/>
    <w:rsid w:val="0038565D"/>
    <w:rsid w:val="00387065"/>
    <w:rsid w:val="0039120D"/>
    <w:rsid w:val="003914BE"/>
    <w:rsid w:val="003A3703"/>
    <w:rsid w:val="003B26EE"/>
    <w:rsid w:val="003B3E52"/>
    <w:rsid w:val="003B6728"/>
    <w:rsid w:val="003B72F0"/>
    <w:rsid w:val="003C2BD5"/>
    <w:rsid w:val="003C4CA9"/>
    <w:rsid w:val="003D0814"/>
    <w:rsid w:val="003D337D"/>
    <w:rsid w:val="003D4D31"/>
    <w:rsid w:val="003D66A3"/>
    <w:rsid w:val="003E2726"/>
    <w:rsid w:val="003F0ABA"/>
    <w:rsid w:val="003F1FCB"/>
    <w:rsid w:val="003F2EFA"/>
    <w:rsid w:val="003F3007"/>
    <w:rsid w:val="003F7818"/>
    <w:rsid w:val="00401D36"/>
    <w:rsid w:val="00403A09"/>
    <w:rsid w:val="00407A6A"/>
    <w:rsid w:val="00414AF9"/>
    <w:rsid w:val="00415B36"/>
    <w:rsid w:val="004162C8"/>
    <w:rsid w:val="00416589"/>
    <w:rsid w:val="00416C68"/>
    <w:rsid w:val="00420A2E"/>
    <w:rsid w:val="004228B9"/>
    <w:rsid w:val="00424E87"/>
    <w:rsid w:val="00426229"/>
    <w:rsid w:val="00432FFB"/>
    <w:rsid w:val="0043409B"/>
    <w:rsid w:val="004343D1"/>
    <w:rsid w:val="00437D42"/>
    <w:rsid w:val="00443204"/>
    <w:rsid w:val="00444416"/>
    <w:rsid w:val="0044474F"/>
    <w:rsid w:val="00446688"/>
    <w:rsid w:val="00451B01"/>
    <w:rsid w:val="00455262"/>
    <w:rsid w:val="00460E0B"/>
    <w:rsid w:val="00461336"/>
    <w:rsid w:val="00462CE7"/>
    <w:rsid w:val="0046436B"/>
    <w:rsid w:val="00464D39"/>
    <w:rsid w:val="00470296"/>
    <w:rsid w:val="00470495"/>
    <w:rsid w:val="0047104D"/>
    <w:rsid w:val="0047596D"/>
    <w:rsid w:val="004803C8"/>
    <w:rsid w:val="0048619C"/>
    <w:rsid w:val="00492726"/>
    <w:rsid w:val="00497306"/>
    <w:rsid w:val="004A2B63"/>
    <w:rsid w:val="004A5F44"/>
    <w:rsid w:val="004B1AD4"/>
    <w:rsid w:val="004B4487"/>
    <w:rsid w:val="004B4D6D"/>
    <w:rsid w:val="004B7193"/>
    <w:rsid w:val="004B729C"/>
    <w:rsid w:val="004C2D69"/>
    <w:rsid w:val="004C5988"/>
    <w:rsid w:val="004D0CFC"/>
    <w:rsid w:val="004D3844"/>
    <w:rsid w:val="004D6227"/>
    <w:rsid w:val="004D7F58"/>
    <w:rsid w:val="004E1541"/>
    <w:rsid w:val="004E2EFC"/>
    <w:rsid w:val="004E46BC"/>
    <w:rsid w:val="004E6E8C"/>
    <w:rsid w:val="004F24F1"/>
    <w:rsid w:val="004F29C1"/>
    <w:rsid w:val="004F2A1B"/>
    <w:rsid w:val="004F6C44"/>
    <w:rsid w:val="004F768B"/>
    <w:rsid w:val="00502566"/>
    <w:rsid w:val="0050357F"/>
    <w:rsid w:val="005035F2"/>
    <w:rsid w:val="00504F14"/>
    <w:rsid w:val="00505EC3"/>
    <w:rsid w:val="0051194A"/>
    <w:rsid w:val="00520C73"/>
    <w:rsid w:val="00537D06"/>
    <w:rsid w:val="00543821"/>
    <w:rsid w:val="0054426B"/>
    <w:rsid w:val="00544E6A"/>
    <w:rsid w:val="00546530"/>
    <w:rsid w:val="00550563"/>
    <w:rsid w:val="005551D6"/>
    <w:rsid w:val="005574F4"/>
    <w:rsid w:val="00562CB7"/>
    <w:rsid w:val="005634B9"/>
    <w:rsid w:val="00571D81"/>
    <w:rsid w:val="0057509B"/>
    <w:rsid w:val="005759F2"/>
    <w:rsid w:val="00576F56"/>
    <w:rsid w:val="0058248D"/>
    <w:rsid w:val="00584BAD"/>
    <w:rsid w:val="00595C50"/>
    <w:rsid w:val="005969A4"/>
    <w:rsid w:val="005A59CF"/>
    <w:rsid w:val="005A6D56"/>
    <w:rsid w:val="005B0C4F"/>
    <w:rsid w:val="005B15A2"/>
    <w:rsid w:val="005B61FD"/>
    <w:rsid w:val="005B6CE9"/>
    <w:rsid w:val="005B75B1"/>
    <w:rsid w:val="005B7629"/>
    <w:rsid w:val="005C0F7F"/>
    <w:rsid w:val="005C2256"/>
    <w:rsid w:val="005C6982"/>
    <w:rsid w:val="005C7520"/>
    <w:rsid w:val="005D02AB"/>
    <w:rsid w:val="005D2FF7"/>
    <w:rsid w:val="005D65FC"/>
    <w:rsid w:val="005D705E"/>
    <w:rsid w:val="005E41E5"/>
    <w:rsid w:val="005E45C9"/>
    <w:rsid w:val="005F22F0"/>
    <w:rsid w:val="005F3812"/>
    <w:rsid w:val="005F392E"/>
    <w:rsid w:val="00614D26"/>
    <w:rsid w:val="00622218"/>
    <w:rsid w:val="0062231C"/>
    <w:rsid w:val="00626AA1"/>
    <w:rsid w:val="0062778A"/>
    <w:rsid w:val="00627826"/>
    <w:rsid w:val="006317E8"/>
    <w:rsid w:val="00632807"/>
    <w:rsid w:val="00636827"/>
    <w:rsid w:val="006431AB"/>
    <w:rsid w:val="0064546D"/>
    <w:rsid w:val="00645C55"/>
    <w:rsid w:val="0065083E"/>
    <w:rsid w:val="006601D8"/>
    <w:rsid w:val="00660CD0"/>
    <w:rsid w:val="0066327D"/>
    <w:rsid w:val="006640B6"/>
    <w:rsid w:val="00667BEB"/>
    <w:rsid w:val="0067040D"/>
    <w:rsid w:val="0067234A"/>
    <w:rsid w:val="006738D5"/>
    <w:rsid w:val="00676282"/>
    <w:rsid w:val="00697AA6"/>
    <w:rsid w:val="006A013B"/>
    <w:rsid w:val="006A0D7C"/>
    <w:rsid w:val="006A0F8C"/>
    <w:rsid w:val="006A20F4"/>
    <w:rsid w:val="006A6B42"/>
    <w:rsid w:val="006B11BB"/>
    <w:rsid w:val="006B3C3E"/>
    <w:rsid w:val="006B7FA6"/>
    <w:rsid w:val="006C0D1D"/>
    <w:rsid w:val="006C5B59"/>
    <w:rsid w:val="006D0D79"/>
    <w:rsid w:val="006D1AFD"/>
    <w:rsid w:val="006D54FB"/>
    <w:rsid w:val="006E1BF4"/>
    <w:rsid w:val="006E239A"/>
    <w:rsid w:val="006E2813"/>
    <w:rsid w:val="006E5B1E"/>
    <w:rsid w:val="006E7512"/>
    <w:rsid w:val="006E7981"/>
    <w:rsid w:val="006F3115"/>
    <w:rsid w:val="006F62F0"/>
    <w:rsid w:val="00700D34"/>
    <w:rsid w:val="00703409"/>
    <w:rsid w:val="00707475"/>
    <w:rsid w:val="007138A3"/>
    <w:rsid w:val="00715416"/>
    <w:rsid w:val="00715F63"/>
    <w:rsid w:val="007166B0"/>
    <w:rsid w:val="007249CF"/>
    <w:rsid w:val="0072552C"/>
    <w:rsid w:val="00727F59"/>
    <w:rsid w:val="00731A1C"/>
    <w:rsid w:val="00736867"/>
    <w:rsid w:val="00741AD8"/>
    <w:rsid w:val="00743875"/>
    <w:rsid w:val="00747643"/>
    <w:rsid w:val="00752FAA"/>
    <w:rsid w:val="00753828"/>
    <w:rsid w:val="00754A0B"/>
    <w:rsid w:val="00754EBE"/>
    <w:rsid w:val="00766914"/>
    <w:rsid w:val="00766DAA"/>
    <w:rsid w:val="007674C7"/>
    <w:rsid w:val="007679F8"/>
    <w:rsid w:val="00767A7B"/>
    <w:rsid w:val="007706CC"/>
    <w:rsid w:val="00771251"/>
    <w:rsid w:val="0077419F"/>
    <w:rsid w:val="00776442"/>
    <w:rsid w:val="00783CC4"/>
    <w:rsid w:val="0078588B"/>
    <w:rsid w:val="007873E2"/>
    <w:rsid w:val="00787C23"/>
    <w:rsid w:val="007A3E8B"/>
    <w:rsid w:val="007A78AC"/>
    <w:rsid w:val="007B40F8"/>
    <w:rsid w:val="007B6073"/>
    <w:rsid w:val="007C09F4"/>
    <w:rsid w:val="007C3AB9"/>
    <w:rsid w:val="007C5EA0"/>
    <w:rsid w:val="007D3E4B"/>
    <w:rsid w:val="007E2C89"/>
    <w:rsid w:val="007E50F4"/>
    <w:rsid w:val="007F30B6"/>
    <w:rsid w:val="007F3959"/>
    <w:rsid w:val="007F641D"/>
    <w:rsid w:val="007F7374"/>
    <w:rsid w:val="007F778E"/>
    <w:rsid w:val="00803439"/>
    <w:rsid w:val="008062C5"/>
    <w:rsid w:val="008102C6"/>
    <w:rsid w:val="00813485"/>
    <w:rsid w:val="00815FF1"/>
    <w:rsid w:val="0081645A"/>
    <w:rsid w:val="00820074"/>
    <w:rsid w:val="00822667"/>
    <w:rsid w:val="00825C7C"/>
    <w:rsid w:val="00825E85"/>
    <w:rsid w:val="0083395D"/>
    <w:rsid w:val="00833BDB"/>
    <w:rsid w:val="00836E54"/>
    <w:rsid w:val="00837742"/>
    <w:rsid w:val="008424EC"/>
    <w:rsid w:val="00842DB3"/>
    <w:rsid w:val="00851F98"/>
    <w:rsid w:val="00852542"/>
    <w:rsid w:val="00853F3A"/>
    <w:rsid w:val="0085660D"/>
    <w:rsid w:val="00860DA4"/>
    <w:rsid w:val="00860F61"/>
    <w:rsid w:val="00862BCC"/>
    <w:rsid w:val="00865FAF"/>
    <w:rsid w:val="00884785"/>
    <w:rsid w:val="00890DC2"/>
    <w:rsid w:val="00895955"/>
    <w:rsid w:val="008A5995"/>
    <w:rsid w:val="008B03C4"/>
    <w:rsid w:val="008B1193"/>
    <w:rsid w:val="008B1778"/>
    <w:rsid w:val="008B1864"/>
    <w:rsid w:val="008B19D7"/>
    <w:rsid w:val="008B1A62"/>
    <w:rsid w:val="008B31EB"/>
    <w:rsid w:val="008B73A1"/>
    <w:rsid w:val="008C0165"/>
    <w:rsid w:val="008C34D3"/>
    <w:rsid w:val="008C427C"/>
    <w:rsid w:val="008C70C8"/>
    <w:rsid w:val="008D2E16"/>
    <w:rsid w:val="008D36E5"/>
    <w:rsid w:val="008D51EF"/>
    <w:rsid w:val="008D5307"/>
    <w:rsid w:val="008E2D1C"/>
    <w:rsid w:val="008E44C2"/>
    <w:rsid w:val="008E77AD"/>
    <w:rsid w:val="008E7DA2"/>
    <w:rsid w:val="008F013E"/>
    <w:rsid w:val="008F1100"/>
    <w:rsid w:val="008F2A74"/>
    <w:rsid w:val="008F3460"/>
    <w:rsid w:val="008F4DE2"/>
    <w:rsid w:val="008F7473"/>
    <w:rsid w:val="0090535E"/>
    <w:rsid w:val="0090547B"/>
    <w:rsid w:val="009118B1"/>
    <w:rsid w:val="009124FE"/>
    <w:rsid w:val="00912AF2"/>
    <w:rsid w:val="00920DCD"/>
    <w:rsid w:val="00921738"/>
    <w:rsid w:val="00923CB5"/>
    <w:rsid w:val="0092548A"/>
    <w:rsid w:val="009261A3"/>
    <w:rsid w:val="0093732A"/>
    <w:rsid w:val="00937A9A"/>
    <w:rsid w:val="0094015C"/>
    <w:rsid w:val="009405E3"/>
    <w:rsid w:val="009438B5"/>
    <w:rsid w:val="00943DA2"/>
    <w:rsid w:val="0094585B"/>
    <w:rsid w:val="00951DC2"/>
    <w:rsid w:val="00954160"/>
    <w:rsid w:val="00960EBA"/>
    <w:rsid w:val="00963AEC"/>
    <w:rsid w:val="00965318"/>
    <w:rsid w:val="00970E69"/>
    <w:rsid w:val="0097153C"/>
    <w:rsid w:val="00971AD9"/>
    <w:rsid w:val="00972FF1"/>
    <w:rsid w:val="00976697"/>
    <w:rsid w:val="0098571C"/>
    <w:rsid w:val="00991DDD"/>
    <w:rsid w:val="009A4E25"/>
    <w:rsid w:val="009B01C7"/>
    <w:rsid w:val="009B1E5E"/>
    <w:rsid w:val="009B2B2E"/>
    <w:rsid w:val="009B4DFE"/>
    <w:rsid w:val="009B681B"/>
    <w:rsid w:val="009C0741"/>
    <w:rsid w:val="009C2509"/>
    <w:rsid w:val="009C692D"/>
    <w:rsid w:val="009C73DC"/>
    <w:rsid w:val="009D0CD9"/>
    <w:rsid w:val="009D1F92"/>
    <w:rsid w:val="009D4F45"/>
    <w:rsid w:val="009E0AD9"/>
    <w:rsid w:val="009E0BFA"/>
    <w:rsid w:val="009E0D8C"/>
    <w:rsid w:val="009E2264"/>
    <w:rsid w:val="009E3106"/>
    <w:rsid w:val="009F12E9"/>
    <w:rsid w:val="009F5D59"/>
    <w:rsid w:val="009F7346"/>
    <w:rsid w:val="00A0110D"/>
    <w:rsid w:val="00A0133F"/>
    <w:rsid w:val="00A022F4"/>
    <w:rsid w:val="00A02539"/>
    <w:rsid w:val="00A04B00"/>
    <w:rsid w:val="00A05E8F"/>
    <w:rsid w:val="00A105F1"/>
    <w:rsid w:val="00A10C58"/>
    <w:rsid w:val="00A11945"/>
    <w:rsid w:val="00A15368"/>
    <w:rsid w:val="00A20C38"/>
    <w:rsid w:val="00A228A9"/>
    <w:rsid w:val="00A22AEF"/>
    <w:rsid w:val="00A23DE7"/>
    <w:rsid w:val="00A257DC"/>
    <w:rsid w:val="00A2673A"/>
    <w:rsid w:val="00A26FAF"/>
    <w:rsid w:val="00A370C9"/>
    <w:rsid w:val="00A3777A"/>
    <w:rsid w:val="00A42B9E"/>
    <w:rsid w:val="00A44B94"/>
    <w:rsid w:val="00A4704E"/>
    <w:rsid w:val="00A47D7C"/>
    <w:rsid w:val="00A503A9"/>
    <w:rsid w:val="00A518DB"/>
    <w:rsid w:val="00A54DB0"/>
    <w:rsid w:val="00A55C39"/>
    <w:rsid w:val="00A6555A"/>
    <w:rsid w:val="00A663CF"/>
    <w:rsid w:val="00A70F61"/>
    <w:rsid w:val="00A71414"/>
    <w:rsid w:val="00A7141A"/>
    <w:rsid w:val="00A7143E"/>
    <w:rsid w:val="00A73B0E"/>
    <w:rsid w:val="00A744DB"/>
    <w:rsid w:val="00A76F80"/>
    <w:rsid w:val="00A811E7"/>
    <w:rsid w:val="00A815B2"/>
    <w:rsid w:val="00A81B63"/>
    <w:rsid w:val="00A8594D"/>
    <w:rsid w:val="00A9059B"/>
    <w:rsid w:val="00A91A01"/>
    <w:rsid w:val="00A91C00"/>
    <w:rsid w:val="00A92FF6"/>
    <w:rsid w:val="00A96844"/>
    <w:rsid w:val="00AA005F"/>
    <w:rsid w:val="00AA09EF"/>
    <w:rsid w:val="00AA0B2C"/>
    <w:rsid w:val="00AA2348"/>
    <w:rsid w:val="00AA672B"/>
    <w:rsid w:val="00AB63EF"/>
    <w:rsid w:val="00AB7F73"/>
    <w:rsid w:val="00AD0B07"/>
    <w:rsid w:val="00AD0BEB"/>
    <w:rsid w:val="00AD3C0B"/>
    <w:rsid w:val="00AD4272"/>
    <w:rsid w:val="00AD5075"/>
    <w:rsid w:val="00AE1CF7"/>
    <w:rsid w:val="00AE423A"/>
    <w:rsid w:val="00AE5B64"/>
    <w:rsid w:val="00AE6B45"/>
    <w:rsid w:val="00AE7FB1"/>
    <w:rsid w:val="00AF1664"/>
    <w:rsid w:val="00AF1F5D"/>
    <w:rsid w:val="00AF6DD1"/>
    <w:rsid w:val="00B02B57"/>
    <w:rsid w:val="00B0346E"/>
    <w:rsid w:val="00B0433C"/>
    <w:rsid w:val="00B05E5F"/>
    <w:rsid w:val="00B05F8E"/>
    <w:rsid w:val="00B07B4B"/>
    <w:rsid w:val="00B07BB8"/>
    <w:rsid w:val="00B108C3"/>
    <w:rsid w:val="00B12B25"/>
    <w:rsid w:val="00B131BA"/>
    <w:rsid w:val="00B247E9"/>
    <w:rsid w:val="00B25DC6"/>
    <w:rsid w:val="00B36D07"/>
    <w:rsid w:val="00B37503"/>
    <w:rsid w:val="00B42B8D"/>
    <w:rsid w:val="00B508C1"/>
    <w:rsid w:val="00B51FB7"/>
    <w:rsid w:val="00B61410"/>
    <w:rsid w:val="00B63625"/>
    <w:rsid w:val="00B6643A"/>
    <w:rsid w:val="00B668E7"/>
    <w:rsid w:val="00B67C69"/>
    <w:rsid w:val="00B7089A"/>
    <w:rsid w:val="00B70D38"/>
    <w:rsid w:val="00B75CD4"/>
    <w:rsid w:val="00B80DE7"/>
    <w:rsid w:val="00B81F87"/>
    <w:rsid w:val="00B83D00"/>
    <w:rsid w:val="00B870E7"/>
    <w:rsid w:val="00B90EAD"/>
    <w:rsid w:val="00B9247E"/>
    <w:rsid w:val="00B960B4"/>
    <w:rsid w:val="00B97E60"/>
    <w:rsid w:val="00BB1C54"/>
    <w:rsid w:val="00BB2D1D"/>
    <w:rsid w:val="00BB4C0E"/>
    <w:rsid w:val="00BB5B2A"/>
    <w:rsid w:val="00BC424C"/>
    <w:rsid w:val="00BC5F5D"/>
    <w:rsid w:val="00BC60EE"/>
    <w:rsid w:val="00BC69B4"/>
    <w:rsid w:val="00BC7B10"/>
    <w:rsid w:val="00BD047D"/>
    <w:rsid w:val="00BD30A4"/>
    <w:rsid w:val="00BE253C"/>
    <w:rsid w:val="00BE40F5"/>
    <w:rsid w:val="00BE6B82"/>
    <w:rsid w:val="00BE6BB6"/>
    <w:rsid w:val="00BF0808"/>
    <w:rsid w:val="00BF1CF8"/>
    <w:rsid w:val="00BF27CB"/>
    <w:rsid w:val="00BF7FE1"/>
    <w:rsid w:val="00C03B81"/>
    <w:rsid w:val="00C074E4"/>
    <w:rsid w:val="00C10679"/>
    <w:rsid w:val="00C136BC"/>
    <w:rsid w:val="00C22F54"/>
    <w:rsid w:val="00C26832"/>
    <w:rsid w:val="00C30251"/>
    <w:rsid w:val="00C3057F"/>
    <w:rsid w:val="00C30680"/>
    <w:rsid w:val="00C3094C"/>
    <w:rsid w:val="00C37647"/>
    <w:rsid w:val="00C44090"/>
    <w:rsid w:val="00C44CA6"/>
    <w:rsid w:val="00C50932"/>
    <w:rsid w:val="00C57A2C"/>
    <w:rsid w:val="00C662DE"/>
    <w:rsid w:val="00C705EC"/>
    <w:rsid w:val="00C71E60"/>
    <w:rsid w:val="00C74843"/>
    <w:rsid w:val="00C74AEB"/>
    <w:rsid w:val="00C74C01"/>
    <w:rsid w:val="00C75945"/>
    <w:rsid w:val="00C76851"/>
    <w:rsid w:val="00C7740D"/>
    <w:rsid w:val="00C805D3"/>
    <w:rsid w:val="00C87491"/>
    <w:rsid w:val="00C90C12"/>
    <w:rsid w:val="00C95330"/>
    <w:rsid w:val="00C97F78"/>
    <w:rsid w:val="00CA32FC"/>
    <w:rsid w:val="00CA3540"/>
    <w:rsid w:val="00CA4EEF"/>
    <w:rsid w:val="00CA591D"/>
    <w:rsid w:val="00CA797D"/>
    <w:rsid w:val="00CB509A"/>
    <w:rsid w:val="00CC20EB"/>
    <w:rsid w:val="00CC226C"/>
    <w:rsid w:val="00CD6635"/>
    <w:rsid w:val="00CD6CFE"/>
    <w:rsid w:val="00CD722A"/>
    <w:rsid w:val="00CE2986"/>
    <w:rsid w:val="00CE5559"/>
    <w:rsid w:val="00CF0842"/>
    <w:rsid w:val="00CF1008"/>
    <w:rsid w:val="00CF3D23"/>
    <w:rsid w:val="00CF3FF1"/>
    <w:rsid w:val="00CF427D"/>
    <w:rsid w:val="00CF4C8C"/>
    <w:rsid w:val="00CF613D"/>
    <w:rsid w:val="00D04272"/>
    <w:rsid w:val="00D04F08"/>
    <w:rsid w:val="00D05AD1"/>
    <w:rsid w:val="00D07D40"/>
    <w:rsid w:val="00D2035D"/>
    <w:rsid w:val="00D212E9"/>
    <w:rsid w:val="00D23DEB"/>
    <w:rsid w:val="00D2429F"/>
    <w:rsid w:val="00D33B71"/>
    <w:rsid w:val="00D33FB8"/>
    <w:rsid w:val="00D3495F"/>
    <w:rsid w:val="00D4108E"/>
    <w:rsid w:val="00D415CA"/>
    <w:rsid w:val="00D4449E"/>
    <w:rsid w:val="00D46A7C"/>
    <w:rsid w:val="00D5365B"/>
    <w:rsid w:val="00D722BA"/>
    <w:rsid w:val="00D74E65"/>
    <w:rsid w:val="00D7506A"/>
    <w:rsid w:val="00D8022D"/>
    <w:rsid w:val="00D8590E"/>
    <w:rsid w:val="00D87DE6"/>
    <w:rsid w:val="00D95058"/>
    <w:rsid w:val="00D96E44"/>
    <w:rsid w:val="00DA12C3"/>
    <w:rsid w:val="00DA2462"/>
    <w:rsid w:val="00DB025C"/>
    <w:rsid w:val="00DB187B"/>
    <w:rsid w:val="00DC2F6E"/>
    <w:rsid w:val="00DC7205"/>
    <w:rsid w:val="00DD6BFB"/>
    <w:rsid w:val="00DE1E15"/>
    <w:rsid w:val="00DE4907"/>
    <w:rsid w:val="00DE4E68"/>
    <w:rsid w:val="00DF1DFC"/>
    <w:rsid w:val="00DF222D"/>
    <w:rsid w:val="00E009AD"/>
    <w:rsid w:val="00E06B96"/>
    <w:rsid w:val="00E16299"/>
    <w:rsid w:val="00E245F3"/>
    <w:rsid w:val="00E26699"/>
    <w:rsid w:val="00E270F1"/>
    <w:rsid w:val="00E307F2"/>
    <w:rsid w:val="00E33494"/>
    <w:rsid w:val="00E33D3D"/>
    <w:rsid w:val="00E406F1"/>
    <w:rsid w:val="00E4111D"/>
    <w:rsid w:val="00E42A95"/>
    <w:rsid w:val="00E477B6"/>
    <w:rsid w:val="00E524DD"/>
    <w:rsid w:val="00E52C58"/>
    <w:rsid w:val="00E53815"/>
    <w:rsid w:val="00E578E6"/>
    <w:rsid w:val="00E6475B"/>
    <w:rsid w:val="00E663B4"/>
    <w:rsid w:val="00E7077D"/>
    <w:rsid w:val="00E747BC"/>
    <w:rsid w:val="00E74DA2"/>
    <w:rsid w:val="00E750BC"/>
    <w:rsid w:val="00E75D1E"/>
    <w:rsid w:val="00E7683E"/>
    <w:rsid w:val="00E80044"/>
    <w:rsid w:val="00E81451"/>
    <w:rsid w:val="00E82E85"/>
    <w:rsid w:val="00E91A82"/>
    <w:rsid w:val="00E93054"/>
    <w:rsid w:val="00E95062"/>
    <w:rsid w:val="00EA047C"/>
    <w:rsid w:val="00EA2885"/>
    <w:rsid w:val="00EA4B9A"/>
    <w:rsid w:val="00EA58E1"/>
    <w:rsid w:val="00EB1ABF"/>
    <w:rsid w:val="00EB334E"/>
    <w:rsid w:val="00EB4415"/>
    <w:rsid w:val="00EB5AD5"/>
    <w:rsid w:val="00EB6334"/>
    <w:rsid w:val="00EB6B0E"/>
    <w:rsid w:val="00EC7B45"/>
    <w:rsid w:val="00ED0058"/>
    <w:rsid w:val="00ED006D"/>
    <w:rsid w:val="00ED22E9"/>
    <w:rsid w:val="00ED45B1"/>
    <w:rsid w:val="00ED584A"/>
    <w:rsid w:val="00EE215B"/>
    <w:rsid w:val="00EE5EEC"/>
    <w:rsid w:val="00EF1307"/>
    <w:rsid w:val="00EF7C13"/>
    <w:rsid w:val="00F072B3"/>
    <w:rsid w:val="00F07858"/>
    <w:rsid w:val="00F10452"/>
    <w:rsid w:val="00F12605"/>
    <w:rsid w:val="00F202AA"/>
    <w:rsid w:val="00F21012"/>
    <w:rsid w:val="00F21B6C"/>
    <w:rsid w:val="00F23554"/>
    <w:rsid w:val="00F25C33"/>
    <w:rsid w:val="00F26DDD"/>
    <w:rsid w:val="00F342F3"/>
    <w:rsid w:val="00F502C5"/>
    <w:rsid w:val="00F516BF"/>
    <w:rsid w:val="00F55A50"/>
    <w:rsid w:val="00F56585"/>
    <w:rsid w:val="00F56BA5"/>
    <w:rsid w:val="00F62472"/>
    <w:rsid w:val="00F673DC"/>
    <w:rsid w:val="00F70CA2"/>
    <w:rsid w:val="00F70FCF"/>
    <w:rsid w:val="00F73863"/>
    <w:rsid w:val="00F84535"/>
    <w:rsid w:val="00F85AE0"/>
    <w:rsid w:val="00F86C8A"/>
    <w:rsid w:val="00F87965"/>
    <w:rsid w:val="00F908EC"/>
    <w:rsid w:val="00F94501"/>
    <w:rsid w:val="00F9528E"/>
    <w:rsid w:val="00F9600D"/>
    <w:rsid w:val="00F97302"/>
    <w:rsid w:val="00FA60E9"/>
    <w:rsid w:val="00FA62C5"/>
    <w:rsid w:val="00FB6E87"/>
    <w:rsid w:val="00FC4327"/>
    <w:rsid w:val="00FC6633"/>
    <w:rsid w:val="00FC75D2"/>
    <w:rsid w:val="00FD3D44"/>
    <w:rsid w:val="00FD5A65"/>
    <w:rsid w:val="00FE16EA"/>
    <w:rsid w:val="00FE2332"/>
    <w:rsid w:val="00FE5FCC"/>
    <w:rsid w:val="00FF0F39"/>
    <w:rsid w:val="00FF1193"/>
    <w:rsid w:val="00FF1733"/>
    <w:rsid w:val="00FF36B7"/>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2316"/>
  <w15:docId w15:val="{34F7D677-334F-4B2A-9140-E8C1A5FD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7F78"/>
    <w:pPr>
      <w:ind w:left="720"/>
      <w:contextualSpacing/>
    </w:pPr>
  </w:style>
  <w:style w:type="character" w:styleId="CommentReference">
    <w:name w:val="annotation reference"/>
    <w:basedOn w:val="DefaultParagraphFont"/>
    <w:uiPriority w:val="99"/>
    <w:semiHidden/>
    <w:unhideWhenUsed/>
    <w:rsid w:val="00B81F87"/>
    <w:rPr>
      <w:sz w:val="16"/>
      <w:szCs w:val="16"/>
    </w:rPr>
  </w:style>
  <w:style w:type="paragraph" w:styleId="CommentText">
    <w:name w:val="annotation text"/>
    <w:basedOn w:val="Normal"/>
    <w:link w:val="CommentTextChar"/>
    <w:uiPriority w:val="99"/>
    <w:semiHidden/>
    <w:unhideWhenUsed/>
    <w:rsid w:val="00B81F87"/>
    <w:rPr>
      <w:sz w:val="20"/>
      <w:szCs w:val="20"/>
    </w:rPr>
  </w:style>
  <w:style w:type="character" w:customStyle="1" w:styleId="CommentTextChar">
    <w:name w:val="Comment Text Char"/>
    <w:basedOn w:val="DefaultParagraphFont"/>
    <w:link w:val="CommentText"/>
    <w:uiPriority w:val="99"/>
    <w:semiHidden/>
    <w:rsid w:val="00B81F87"/>
    <w:rPr>
      <w:sz w:val="20"/>
      <w:szCs w:val="20"/>
    </w:rPr>
  </w:style>
  <w:style w:type="paragraph" w:styleId="CommentSubject">
    <w:name w:val="annotation subject"/>
    <w:basedOn w:val="CommentText"/>
    <w:next w:val="CommentText"/>
    <w:link w:val="CommentSubjectChar"/>
    <w:uiPriority w:val="99"/>
    <w:semiHidden/>
    <w:unhideWhenUsed/>
    <w:rsid w:val="00B81F87"/>
    <w:rPr>
      <w:b/>
      <w:bCs/>
    </w:rPr>
  </w:style>
  <w:style w:type="character" w:customStyle="1" w:styleId="CommentSubjectChar">
    <w:name w:val="Comment Subject Char"/>
    <w:basedOn w:val="CommentTextChar"/>
    <w:link w:val="CommentSubject"/>
    <w:uiPriority w:val="99"/>
    <w:semiHidden/>
    <w:rsid w:val="00B81F87"/>
    <w:rPr>
      <w:b/>
      <w:bCs/>
      <w:sz w:val="20"/>
      <w:szCs w:val="20"/>
    </w:rPr>
  </w:style>
  <w:style w:type="paragraph" w:styleId="BalloonText">
    <w:name w:val="Balloon Text"/>
    <w:basedOn w:val="Normal"/>
    <w:link w:val="BalloonTextChar"/>
    <w:uiPriority w:val="99"/>
    <w:semiHidden/>
    <w:unhideWhenUsed/>
    <w:rsid w:val="00B81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F87"/>
    <w:rPr>
      <w:rFonts w:ascii="Segoe UI" w:hAnsi="Segoe UI" w:cs="Segoe UI"/>
      <w:sz w:val="18"/>
      <w:szCs w:val="18"/>
    </w:rPr>
  </w:style>
  <w:style w:type="character" w:styleId="Hyperlink">
    <w:name w:val="Hyperlink"/>
    <w:basedOn w:val="DefaultParagraphFont"/>
    <w:uiPriority w:val="99"/>
    <w:semiHidden/>
    <w:unhideWhenUsed/>
    <w:rsid w:val="00356C40"/>
    <w:rPr>
      <w:color w:val="0000FF"/>
      <w:u w:val="single"/>
    </w:rPr>
  </w:style>
  <w:style w:type="paragraph" w:styleId="Header">
    <w:name w:val="header"/>
    <w:basedOn w:val="Normal"/>
    <w:link w:val="HeaderChar"/>
    <w:uiPriority w:val="99"/>
    <w:unhideWhenUsed/>
    <w:rsid w:val="00CA797D"/>
    <w:pPr>
      <w:tabs>
        <w:tab w:val="center" w:pos="4680"/>
        <w:tab w:val="right" w:pos="9360"/>
      </w:tabs>
    </w:pPr>
  </w:style>
  <w:style w:type="character" w:customStyle="1" w:styleId="HeaderChar">
    <w:name w:val="Header Char"/>
    <w:basedOn w:val="DefaultParagraphFont"/>
    <w:link w:val="Header"/>
    <w:uiPriority w:val="99"/>
    <w:rsid w:val="00CA797D"/>
  </w:style>
  <w:style w:type="paragraph" w:styleId="Footer">
    <w:name w:val="footer"/>
    <w:basedOn w:val="Normal"/>
    <w:link w:val="FooterChar"/>
    <w:uiPriority w:val="99"/>
    <w:unhideWhenUsed/>
    <w:rsid w:val="00CA797D"/>
    <w:pPr>
      <w:tabs>
        <w:tab w:val="center" w:pos="4680"/>
        <w:tab w:val="right" w:pos="9360"/>
      </w:tabs>
    </w:pPr>
  </w:style>
  <w:style w:type="character" w:customStyle="1" w:styleId="FooterChar">
    <w:name w:val="Footer Char"/>
    <w:basedOn w:val="DefaultParagraphFont"/>
    <w:link w:val="Footer"/>
    <w:uiPriority w:val="99"/>
    <w:rsid w:val="00CA797D"/>
  </w:style>
  <w:style w:type="table" w:styleId="TableGrid">
    <w:name w:val="Table Grid"/>
    <w:basedOn w:val="TableNormal"/>
    <w:uiPriority w:val="39"/>
    <w:rsid w:val="00FC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FF7"/>
    <w:pPr>
      <w:spacing w:before="100" w:beforeAutospacing="1" w:after="100" w:afterAutospacing="1"/>
    </w:pPr>
  </w:style>
  <w:style w:type="character" w:customStyle="1" w:styleId="apple-tab-span">
    <w:name w:val="apple-tab-span"/>
    <w:basedOn w:val="DefaultParagraphFont"/>
    <w:rsid w:val="000F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30947">
      <w:bodyDiv w:val="1"/>
      <w:marLeft w:val="0"/>
      <w:marRight w:val="0"/>
      <w:marTop w:val="0"/>
      <w:marBottom w:val="0"/>
      <w:divBdr>
        <w:top w:val="none" w:sz="0" w:space="0" w:color="auto"/>
        <w:left w:val="none" w:sz="0" w:space="0" w:color="auto"/>
        <w:bottom w:val="none" w:sz="0" w:space="0" w:color="auto"/>
        <w:right w:val="none" w:sz="0" w:space="0" w:color="auto"/>
      </w:divBdr>
    </w:div>
    <w:div w:id="632902812">
      <w:bodyDiv w:val="1"/>
      <w:marLeft w:val="0"/>
      <w:marRight w:val="0"/>
      <w:marTop w:val="0"/>
      <w:marBottom w:val="0"/>
      <w:divBdr>
        <w:top w:val="none" w:sz="0" w:space="0" w:color="auto"/>
        <w:left w:val="none" w:sz="0" w:space="0" w:color="auto"/>
        <w:bottom w:val="none" w:sz="0" w:space="0" w:color="auto"/>
        <w:right w:val="none" w:sz="0" w:space="0" w:color="auto"/>
      </w:divBdr>
    </w:div>
    <w:div w:id="809130086">
      <w:bodyDiv w:val="1"/>
      <w:marLeft w:val="0"/>
      <w:marRight w:val="0"/>
      <w:marTop w:val="0"/>
      <w:marBottom w:val="0"/>
      <w:divBdr>
        <w:top w:val="none" w:sz="0" w:space="0" w:color="auto"/>
        <w:left w:val="none" w:sz="0" w:space="0" w:color="auto"/>
        <w:bottom w:val="none" w:sz="0" w:space="0" w:color="auto"/>
        <w:right w:val="none" w:sz="0" w:space="0" w:color="auto"/>
      </w:divBdr>
    </w:div>
    <w:div w:id="1393309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60ED53BB6632419DCFABB9AC207175" ma:contentTypeVersion="67" ma:contentTypeDescription="Create a new document." ma:contentTypeScope="" ma:versionID="39646dd336633264844f227bf0acdeb2">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CD85F-FB04-48E6-BD4D-CC4E644772D2}">
  <ds:schemaRefs>
    <ds:schemaRef ds:uri="http://schemas.openxmlformats.org/officeDocument/2006/bibliography"/>
  </ds:schemaRefs>
</ds:datastoreItem>
</file>

<file path=customXml/itemProps2.xml><?xml version="1.0" encoding="utf-8"?>
<ds:datastoreItem xmlns:ds="http://schemas.openxmlformats.org/officeDocument/2006/customXml" ds:itemID="{9C13D1B1-887D-431B-9B68-6151C0FBCD4B}"/>
</file>

<file path=customXml/itemProps3.xml><?xml version="1.0" encoding="utf-8"?>
<ds:datastoreItem xmlns:ds="http://schemas.openxmlformats.org/officeDocument/2006/customXml" ds:itemID="{15768079-145B-4B42-A8C9-A138D0D34602}"/>
</file>

<file path=customXml/itemProps4.xml><?xml version="1.0" encoding="utf-8"?>
<ds:datastoreItem xmlns:ds="http://schemas.openxmlformats.org/officeDocument/2006/customXml" ds:itemID="{9807EFBA-1758-4F81-9826-B24C7C3BDAFC}"/>
</file>

<file path=docProps/app.xml><?xml version="1.0" encoding="utf-8"?>
<Properties xmlns="http://schemas.openxmlformats.org/officeDocument/2006/extended-properties" xmlns:vt="http://schemas.openxmlformats.org/officeDocument/2006/docPropsVTypes">
  <Template>Normal</Template>
  <TotalTime>550</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Johnna L. Watson</dc:creator>
  <cp:keywords/>
  <dc:description/>
  <cp:lastModifiedBy>Lauren Whiteman</cp:lastModifiedBy>
  <cp:revision>14</cp:revision>
  <cp:lastPrinted>2019-11-21T14:21:00Z</cp:lastPrinted>
  <dcterms:created xsi:type="dcterms:W3CDTF">2024-01-16T00:08:00Z</dcterms:created>
  <dcterms:modified xsi:type="dcterms:W3CDTF">2024-02-15T12:58:00Z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0x010100C960ED53BB6632419DCFABB9AC207175</vt:lpwstr>
  </property>
</Properties>
</file>