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F0C8716" w:rsidR="000D6E0D" w:rsidRDefault="47559086" w:rsidP="47559086">
      <w:r>
        <w:t xml:space="preserve">                                                                                                                                                                                                                                             </w:t>
      </w:r>
    </w:p>
    <w:p w14:paraId="0A37501D" w14:textId="77777777" w:rsidR="000D6E0D" w:rsidRDefault="000D6E0D"/>
    <w:p w14:paraId="5DAB6C7B" w14:textId="77777777" w:rsidR="000D6E0D" w:rsidRDefault="000D6E0D"/>
    <w:p w14:paraId="02EB378F" w14:textId="77777777" w:rsidR="000D6E0D" w:rsidRDefault="000D6E0D"/>
    <w:p w14:paraId="6A05A809" w14:textId="77777777" w:rsidR="000D6E0D" w:rsidRDefault="000D6E0D"/>
    <w:p w14:paraId="5A39BBE3" w14:textId="77777777" w:rsidR="000D6E0D" w:rsidRDefault="000D6E0D"/>
    <w:p w14:paraId="41C8F396" w14:textId="77777777" w:rsidR="000D6E0D" w:rsidRDefault="000D6E0D"/>
    <w:p w14:paraId="72A3D3EC" w14:textId="39B8616D" w:rsidR="000D6E0D" w:rsidRPr="00D71393" w:rsidRDefault="00D71393" w:rsidP="00D71393">
      <w:pPr>
        <w:jc w:val="center"/>
        <w:rPr>
          <w:rFonts w:ascii="Arial" w:hAnsi="Arial" w:cs="Arial"/>
          <w:b/>
          <w:sz w:val="40"/>
          <w:szCs w:val="40"/>
        </w:rPr>
      </w:pPr>
      <w:r w:rsidRPr="00D71393">
        <w:rPr>
          <w:rFonts w:ascii="Arial" w:hAnsi="Arial" w:cs="Arial"/>
          <w:b/>
          <w:sz w:val="40"/>
          <w:szCs w:val="40"/>
        </w:rPr>
        <w:t>MARYLAND CANCER REGISRY</w:t>
      </w:r>
    </w:p>
    <w:p w14:paraId="06A8A34F" w14:textId="77777777" w:rsidR="000D6E0D" w:rsidRDefault="000D6E0D" w:rsidP="00D009C2">
      <w:pPr>
        <w:jc w:val="center"/>
        <w:rPr>
          <w:rFonts w:ascii="Arial" w:hAnsi="Arial" w:cs="Arial"/>
          <w:b/>
          <w:sz w:val="40"/>
          <w:szCs w:val="40"/>
        </w:rPr>
      </w:pPr>
      <w:r w:rsidRPr="00373C97">
        <w:rPr>
          <w:rFonts w:ascii="Arial" w:hAnsi="Arial" w:cs="Arial"/>
          <w:b/>
          <w:sz w:val="40"/>
          <w:szCs w:val="40"/>
        </w:rPr>
        <w:t>INSTRUCTIONS</w:t>
      </w:r>
      <w:r w:rsidRPr="008F6AC1">
        <w:rPr>
          <w:rFonts w:ascii="Arial" w:hAnsi="Arial" w:cs="Arial"/>
          <w:b/>
          <w:sz w:val="40"/>
          <w:szCs w:val="40"/>
        </w:rPr>
        <w:t xml:space="preserve"> </w:t>
      </w:r>
      <w:r>
        <w:rPr>
          <w:rFonts w:ascii="Arial" w:hAnsi="Arial" w:cs="Arial"/>
          <w:b/>
          <w:sz w:val="40"/>
          <w:szCs w:val="40"/>
        </w:rPr>
        <w:t xml:space="preserve">FOR </w:t>
      </w:r>
    </w:p>
    <w:p w14:paraId="0922A62A" w14:textId="77777777" w:rsidR="000D6E0D" w:rsidRDefault="000D6E0D" w:rsidP="00D009C2">
      <w:pPr>
        <w:jc w:val="center"/>
        <w:rPr>
          <w:rFonts w:ascii="Arial" w:hAnsi="Arial" w:cs="Arial"/>
          <w:b/>
          <w:sz w:val="40"/>
          <w:szCs w:val="40"/>
        </w:rPr>
      </w:pPr>
      <w:r>
        <w:rPr>
          <w:rFonts w:ascii="Arial" w:hAnsi="Arial" w:cs="Arial"/>
          <w:b/>
          <w:sz w:val="40"/>
          <w:szCs w:val="40"/>
        </w:rPr>
        <w:t xml:space="preserve">MEDICAL RECORD </w:t>
      </w:r>
      <w:r w:rsidRPr="00373C97">
        <w:rPr>
          <w:rFonts w:ascii="Arial" w:hAnsi="Arial" w:cs="Arial"/>
          <w:b/>
          <w:sz w:val="40"/>
          <w:szCs w:val="40"/>
        </w:rPr>
        <w:t>ABSTRACT</w:t>
      </w:r>
      <w:r>
        <w:rPr>
          <w:rFonts w:ascii="Arial" w:hAnsi="Arial" w:cs="Arial"/>
          <w:b/>
          <w:sz w:val="40"/>
          <w:szCs w:val="40"/>
        </w:rPr>
        <w:t xml:space="preserve"> </w:t>
      </w:r>
    </w:p>
    <w:p w14:paraId="0D0B940D" w14:textId="77777777" w:rsidR="000D6E0D" w:rsidRDefault="000D6E0D" w:rsidP="00D009C2">
      <w:pPr>
        <w:jc w:val="center"/>
        <w:rPr>
          <w:rFonts w:ascii="Arial" w:hAnsi="Arial" w:cs="Arial"/>
          <w:b/>
          <w:sz w:val="40"/>
          <w:szCs w:val="40"/>
        </w:rPr>
      </w:pPr>
    </w:p>
    <w:p w14:paraId="1230C144" w14:textId="77777777" w:rsidR="000D6E0D" w:rsidRPr="000D6E0D" w:rsidRDefault="005E78F7" w:rsidP="00D009C2">
      <w:pPr>
        <w:jc w:val="center"/>
        <w:rPr>
          <w:rFonts w:ascii="Arial" w:hAnsi="Arial" w:cs="Arial"/>
          <w:b/>
          <w:sz w:val="28"/>
          <w:szCs w:val="28"/>
        </w:rPr>
      </w:pPr>
      <w:r w:rsidRPr="005E78F7">
        <w:rPr>
          <w:rFonts w:ascii="Arial" w:hAnsi="Arial" w:cs="Arial"/>
          <w:b/>
          <w:sz w:val="28"/>
          <w:szCs w:val="28"/>
        </w:rPr>
        <w:t xml:space="preserve">Hardcopy Submissions of </w:t>
      </w:r>
      <w:r w:rsidR="000D6E0D">
        <w:rPr>
          <w:rFonts w:ascii="Arial" w:hAnsi="Arial" w:cs="Arial"/>
          <w:b/>
          <w:sz w:val="28"/>
          <w:szCs w:val="28"/>
        </w:rPr>
        <w:t xml:space="preserve">Information on </w:t>
      </w:r>
      <w:r w:rsidRPr="005E78F7">
        <w:rPr>
          <w:rFonts w:ascii="Arial" w:hAnsi="Arial" w:cs="Arial"/>
          <w:b/>
          <w:sz w:val="28"/>
          <w:szCs w:val="28"/>
        </w:rPr>
        <w:t>Reportable Tumors</w:t>
      </w:r>
    </w:p>
    <w:p w14:paraId="7FE269ED" w14:textId="77777777" w:rsidR="006F0EEA" w:rsidRDefault="006F71A6" w:rsidP="006F0EEA">
      <w:pPr>
        <w:jc w:val="center"/>
        <w:rPr>
          <w:rFonts w:ascii="Arial" w:hAnsi="Arial" w:cs="Arial"/>
          <w:b/>
          <w:sz w:val="40"/>
          <w:szCs w:val="40"/>
        </w:rPr>
      </w:pPr>
      <w:r>
        <w:rPr>
          <w:rFonts w:ascii="Arial" w:hAnsi="Arial" w:cs="Arial"/>
          <w:b/>
          <w:sz w:val="40"/>
          <w:szCs w:val="40"/>
        </w:rPr>
        <w:t>BLADDER</w:t>
      </w:r>
      <w:r w:rsidR="00424E4B">
        <w:rPr>
          <w:rFonts w:ascii="Arial" w:hAnsi="Arial" w:cs="Arial"/>
          <w:b/>
          <w:sz w:val="40"/>
          <w:szCs w:val="40"/>
        </w:rPr>
        <w:t xml:space="preserve"> CANCER</w:t>
      </w:r>
    </w:p>
    <w:p w14:paraId="0E27B00A" w14:textId="77777777" w:rsidR="000D6E0D" w:rsidRDefault="000D6E0D" w:rsidP="00D009C2">
      <w:pPr>
        <w:jc w:val="center"/>
        <w:rPr>
          <w:rFonts w:ascii="Arial" w:hAnsi="Arial" w:cs="Arial"/>
          <w:b/>
          <w:sz w:val="22"/>
          <w:szCs w:val="22"/>
        </w:rPr>
      </w:pPr>
    </w:p>
    <w:p w14:paraId="60061E4C" w14:textId="77777777" w:rsidR="000D6E0D" w:rsidRDefault="000D6E0D" w:rsidP="00D009C2">
      <w:pPr>
        <w:jc w:val="center"/>
        <w:rPr>
          <w:rFonts w:ascii="Arial" w:hAnsi="Arial" w:cs="Arial"/>
          <w:b/>
          <w:sz w:val="22"/>
          <w:szCs w:val="22"/>
        </w:rPr>
      </w:pPr>
    </w:p>
    <w:p w14:paraId="44EAFD9C" w14:textId="77777777" w:rsidR="000D6E0D" w:rsidRDefault="000D6E0D" w:rsidP="00D009C2">
      <w:pPr>
        <w:jc w:val="center"/>
        <w:rPr>
          <w:rFonts w:ascii="Arial" w:hAnsi="Arial" w:cs="Arial"/>
          <w:b/>
          <w:sz w:val="22"/>
          <w:szCs w:val="22"/>
        </w:rPr>
      </w:pPr>
    </w:p>
    <w:p w14:paraId="739142EB" w14:textId="3C0E9508" w:rsidR="00F622A1" w:rsidRDefault="341C1E68" w:rsidP="341C1E68">
      <w:pPr>
        <w:jc w:val="center"/>
        <w:rPr>
          <w:rFonts w:ascii="Arial" w:hAnsi="Arial" w:cs="Arial"/>
          <w:b/>
          <w:bCs/>
          <w:sz w:val="22"/>
          <w:szCs w:val="22"/>
        </w:rPr>
      </w:pPr>
      <w:r w:rsidRPr="341C1E68">
        <w:rPr>
          <w:rFonts w:ascii="Arial" w:hAnsi="Arial" w:cs="Arial"/>
          <w:b/>
          <w:bCs/>
          <w:sz w:val="22"/>
          <w:szCs w:val="22"/>
        </w:rPr>
        <w:t>February 2019</w:t>
      </w:r>
    </w:p>
    <w:p w14:paraId="4B94D5A5" w14:textId="77777777" w:rsidR="00F622A1" w:rsidRDefault="00F622A1" w:rsidP="00D009C2">
      <w:pPr>
        <w:jc w:val="center"/>
        <w:rPr>
          <w:rFonts w:ascii="Arial" w:hAnsi="Arial" w:cs="Arial"/>
          <w:b/>
          <w:sz w:val="22"/>
          <w:szCs w:val="22"/>
        </w:rPr>
      </w:pPr>
    </w:p>
    <w:p w14:paraId="3DEEC669" w14:textId="77777777" w:rsidR="00F622A1" w:rsidRDefault="00F622A1" w:rsidP="00D009C2">
      <w:pPr>
        <w:jc w:val="center"/>
        <w:rPr>
          <w:rFonts w:ascii="Arial" w:hAnsi="Arial" w:cs="Arial"/>
          <w:b/>
          <w:sz w:val="22"/>
          <w:szCs w:val="22"/>
        </w:rPr>
      </w:pPr>
    </w:p>
    <w:p w14:paraId="3656B9AB" w14:textId="77777777" w:rsidR="00F622A1" w:rsidRDefault="00F622A1" w:rsidP="00D009C2">
      <w:pPr>
        <w:jc w:val="center"/>
        <w:rPr>
          <w:rFonts w:ascii="Arial" w:hAnsi="Arial" w:cs="Arial"/>
          <w:b/>
          <w:sz w:val="22"/>
          <w:szCs w:val="22"/>
        </w:rPr>
      </w:pPr>
    </w:p>
    <w:p w14:paraId="45FB0818" w14:textId="77777777" w:rsidR="00F622A1" w:rsidRDefault="00F622A1" w:rsidP="00D009C2">
      <w:pPr>
        <w:jc w:val="center"/>
        <w:rPr>
          <w:rFonts w:ascii="Arial" w:hAnsi="Arial" w:cs="Arial"/>
          <w:b/>
          <w:sz w:val="22"/>
          <w:szCs w:val="22"/>
        </w:rPr>
      </w:pPr>
    </w:p>
    <w:p w14:paraId="049F31CB" w14:textId="77777777" w:rsidR="00F622A1" w:rsidRDefault="00F622A1" w:rsidP="00D009C2">
      <w:pPr>
        <w:jc w:val="center"/>
        <w:rPr>
          <w:rFonts w:ascii="Arial" w:hAnsi="Arial" w:cs="Arial"/>
          <w:b/>
          <w:sz w:val="22"/>
          <w:szCs w:val="22"/>
        </w:rPr>
      </w:pPr>
    </w:p>
    <w:p w14:paraId="53128261" w14:textId="77777777" w:rsidR="00F622A1" w:rsidRDefault="00F622A1" w:rsidP="00D009C2">
      <w:pPr>
        <w:jc w:val="center"/>
        <w:rPr>
          <w:rFonts w:ascii="Arial" w:hAnsi="Arial" w:cs="Arial"/>
          <w:b/>
          <w:sz w:val="22"/>
          <w:szCs w:val="22"/>
        </w:rPr>
      </w:pPr>
    </w:p>
    <w:p w14:paraId="717AA80C" w14:textId="77777777" w:rsidR="006F0EEA" w:rsidRDefault="005E78F7">
      <w:pPr>
        <w:pBdr>
          <w:top w:val="single" w:sz="18" w:space="1" w:color="auto"/>
          <w:left w:val="single" w:sz="18" w:space="4" w:color="auto"/>
          <w:bottom w:val="single" w:sz="18" w:space="1" w:color="auto"/>
          <w:right w:val="single" w:sz="18" w:space="4" w:color="auto"/>
        </w:pBdr>
        <w:jc w:val="center"/>
        <w:rPr>
          <w:rFonts w:ascii="Arial" w:hAnsi="Arial" w:cs="Arial"/>
          <w:b/>
          <w:sz w:val="36"/>
          <w:szCs w:val="36"/>
        </w:rPr>
      </w:pPr>
      <w:r w:rsidRPr="005E78F7">
        <w:rPr>
          <w:rFonts w:ascii="Arial" w:hAnsi="Arial" w:cs="Arial"/>
          <w:b/>
          <w:sz w:val="36"/>
          <w:szCs w:val="36"/>
        </w:rPr>
        <w:t>PLEASE DO NOT EMAIL ANY CONFIDENTIAL PATIENT INFORMATION</w:t>
      </w:r>
      <w:r w:rsidRPr="005E78F7">
        <w:rPr>
          <w:rFonts w:ascii="Arial" w:hAnsi="Arial" w:cs="Arial"/>
          <w:b/>
          <w:sz w:val="36"/>
          <w:szCs w:val="36"/>
        </w:rPr>
        <w:br w:type="page"/>
      </w:r>
    </w:p>
    <w:p w14:paraId="41D99148" w14:textId="77777777" w:rsidR="000D6E0D" w:rsidRPr="0055393B" w:rsidRDefault="000D6E0D" w:rsidP="00D009C2">
      <w:pPr>
        <w:jc w:val="center"/>
        <w:rPr>
          <w:rFonts w:ascii="Arial" w:hAnsi="Arial" w:cs="Arial"/>
          <w:b/>
        </w:rPr>
      </w:pPr>
      <w:r w:rsidRPr="0055393B">
        <w:rPr>
          <w:rFonts w:ascii="Arial" w:hAnsi="Arial" w:cs="Arial"/>
          <w:b/>
        </w:rPr>
        <w:lastRenderedPageBreak/>
        <w:t>MARYLAND CANCER REGISTRY</w:t>
      </w:r>
    </w:p>
    <w:p w14:paraId="62486C05" w14:textId="77777777" w:rsidR="000D6E0D" w:rsidRDefault="000D6E0D" w:rsidP="00D009C2">
      <w:pPr>
        <w:rPr>
          <w:rFonts w:ascii="Arial" w:hAnsi="Arial" w:cs="Arial"/>
          <w:sz w:val="22"/>
          <w:szCs w:val="22"/>
        </w:rPr>
      </w:pPr>
    </w:p>
    <w:p w14:paraId="20298683" w14:textId="3DB3C25A" w:rsidR="000D6E0D" w:rsidRPr="000D6E0D" w:rsidRDefault="005E78F7" w:rsidP="341C1E68">
      <w:pPr>
        <w:rPr>
          <w:rFonts w:ascii="Arial" w:hAnsi="Arial" w:cs="Arial"/>
          <w:b/>
          <w:bCs/>
        </w:rPr>
      </w:pPr>
      <w:r w:rsidRPr="341C1E68">
        <w:rPr>
          <w:rFonts w:ascii="Arial" w:hAnsi="Arial" w:cs="Arial"/>
          <w:b/>
          <w:bCs/>
          <w:u w:val="single"/>
        </w:rPr>
        <w:t xml:space="preserve">Instructions for Hard Copy Medical Record Abstracts </w:t>
      </w:r>
      <w:r w:rsidR="00607120">
        <w:rPr>
          <w:rFonts w:ascii="Arial" w:hAnsi="Arial" w:cs="Arial"/>
          <w:b/>
        </w:rPr>
        <w:tab/>
      </w:r>
      <w:r w:rsidR="00607120">
        <w:rPr>
          <w:rFonts w:ascii="Arial" w:hAnsi="Arial" w:cs="Arial"/>
          <w:b/>
        </w:rPr>
        <w:tab/>
      </w:r>
      <w:r w:rsidR="00EA78E1" w:rsidRPr="341C1E68">
        <w:rPr>
          <w:rFonts w:ascii="Arial" w:hAnsi="Arial" w:cs="Arial"/>
          <w:b/>
          <w:bCs/>
        </w:rPr>
        <w:t>February 2019</w:t>
      </w:r>
    </w:p>
    <w:p w14:paraId="4101652C" w14:textId="77777777" w:rsidR="000D6E0D" w:rsidRDefault="000D6E0D" w:rsidP="00D009C2">
      <w:pPr>
        <w:rPr>
          <w:rFonts w:ascii="Arial" w:hAnsi="Arial" w:cs="Arial"/>
          <w:sz w:val="22"/>
          <w:szCs w:val="22"/>
        </w:rPr>
      </w:pPr>
    </w:p>
    <w:p w14:paraId="5D2831C0" w14:textId="4F08A848" w:rsidR="00DE71D3" w:rsidRDefault="341C1E68" w:rsidP="341C1E68">
      <w:pPr>
        <w:jc w:val="both"/>
        <w:rPr>
          <w:rFonts w:ascii="Arial" w:hAnsi="Arial" w:cs="Arial"/>
        </w:rPr>
      </w:pPr>
      <w:r w:rsidRPr="341C1E68">
        <w:rPr>
          <w:rFonts w:ascii="Arial" w:hAnsi="Arial" w:cs="Arial"/>
        </w:rPr>
        <w:t xml:space="preserve">The Maryland Cancer Registry (MCR) of the </w:t>
      </w:r>
      <w:r w:rsidR="00D56D93">
        <w:rPr>
          <w:rFonts w:ascii="Arial" w:hAnsi="Arial" w:cs="Arial"/>
        </w:rPr>
        <w:t xml:space="preserve">Maryland </w:t>
      </w:r>
      <w:r w:rsidRPr="341C1E68">
        <w:rPr>
          <w:rFonts w:ascii="Arial" w:hAnsi="Arial" w:cs="Arial"/>
        </w:rPr>
        <w:t xml:space="preserve">Department of Health contracts with Myriddian, LLC. to collect Medical Record Abstracts on tumors reportable by Maryland law (Health-General, Article §18-203, and 18-204) and Code of Maryland Regulations 10.14.01.  For more information on reporting and reportable invasive, in situ tumors, and benign tumors, see </w:t>
      </w:r>
    </w:p>
    <w:p w14:paraId="2D0DB7D0" w14:textId="77777777" w:rsidR="00DE71D3" w:rsidRPr="003E6F6D" w:rsidRDefault="00DE71D3" w:rsidP="002B3888">
      <w:pPr>
        <w:jc w:val="both"/>
        <w:rPr>
          <w:rFonts w:ascii="Arial" w:hAnsi="Arial" w:cs="Arial"/>
        </w:rPr>
      </w:pPr>
      <w:r>
        <w:rPr>
          <w:rFonts w:ascii="Arial" w:hAnsi="Arial" w:cs="Arial"/>
        </w:rPr>
        <w:t xml:space="preserve">http://phpa.dhmh.maryland.gov/cancer/SitePages/mcr_reporter.aspx. </w:t>
      </w:r>
    </w:p>
    <w:p w14:paraId="4B99056E" w14:textId="77777777" w:rsidR="000D6E0D" w:rsidRPr="003E6F6D" w:rsidRDefault="000D6E0D" w:rsidP="002B3888">
      <w:pPr>
        <w:jc w:val="both"/>
        <w:rPr>
          <w:rFonts w:ascii="Arial" w:hAnsi="Arial" w:cs="Arial"/>
        </w:rPr>
      </w:pPr>
    </w:p>
    <w:p w14:paraId="4C815293" w14:textId="5FFDD564" w:rsidR="000D6E0D" w:rsidRDefault="47559086" w:rsidP="47559086">
      <w:pPr>
        <w:jc w:val="both"/>
        <w:rPr>
          <w:rFonts w:ascii="Arial" w:hAnsi="Arial" w:cs="Arial"/>
        </w:rPr>
      </w:pPr>
      <w:r w:rsidRPr="47559086">
        <w:rPr>
          <w:rFonts w:ascii="Arial" w:hAnsi="Arial" w:cs="Arial"/>
        </w:rPr>
        <w:t xml:space="preserve">The hardcopy abstract format allows a reporter to record the required information directly onto the Medical Record Abstract form.  Please </w:t>
      </w:r>
      <w:r w:rsidRPr="47559086">
        <w:rPr>
          <w:rFonts w:ascii="Arial" w:hAnsi="Arial" w:cs="Arial"/>
          <w:b/>
          <w:bCs/>
        </w:rPr>
        <w:t>attach a copy of the pathology or laboratory report</w:t>
      </w:r>
      <w:r w:rsidRPr="47559086">
        <w:rPr>
          <w:rFonts w:ascii="Arial" w:hAnsi="Arial" w:cs="Arial"/>
        </w:rPr>
        <w:t xml:space="preserve"> corresponding to the tumor being reported to the Medical Record Abstract and submit each Abstract to Myriddian, LL</w:t>
      </w:r>
      <w:r w:rsidR="003E5C47">
        <w:rPr>
          <w:rFonts w:ascii="Arial" w:hAnsi="Arial" w:cs="Arial"/>
        </w:rPr>
        <w:t>C</w:t>
      </w:r>
      <w:r w:rsidRPr="47559086">
        <w:rPr>
          <w:rFonts w:ascii="Arial" w:hAnsi="Arial" w:cs="Arial"/>
        </w:rPr>
        <w:t>. by fax or by mail:</w:t>
      </w:r>
    </w:p>
    <w:p w14:paraId="2CEB2FAE" w14:textId="08E971B0" w:rsidR="000D6E0D" w:rsidRDefault="002E18E2" w:rsidP="7E1A49DE">
      <w:pPr>
        <w:rPr>
          <w:rFonts w:ascii="Arial" w:hAnsi="Arial" w:cs="Arial"/>
          <w:highlight w:val="yellow"/>
        </w:rPr>
      </w:pPr>
      <w:r>
        <w:rPr>
          <w:noProof/>
        </w:rPr>
        <mc:AlternateContent>
          <mc:Choice Requires="wps">
            <w:drawing>
              <wp:anchor distT="0" distB="0" distL="114300" distR="114300" simplePos="0" relativeHeight="251658752" behindDoc="1" locked="0" layoutInCell="1" allowOverlap="1" wp14:anchorId="58ABBB41" wp14:editId="0D957E99">
                <wp:simplePos x="0" y="0"/>
                <wp:positionH relativeFrom="column">
                  <wp:posOffset>1028700</wp:posOffset>
                </wp:positionH>
                <wp:positionV relativeFrom="paragraph">
                  <wp:posOffset>87630</wp:posOffset>
                </wp:positionV>
                <wp:extent cx="3771900" cy="1424940"/>
                <wp:effectExtent l="9525" t="11430" r="9525" b="11430"/>
                <wp:wrapTight wrapText="bothSides">
                  <wp:wrapPolygon edited="0">
                    <wp:start x="-55" y="-173"/>
                    <wp:lineTo x="-55" y="21427"/>
                    <wp:lineTo x="21655" y="21427"/>
                    <wp:lineTo x="21655" y="-173"/>
                    <wp:lineTo x="-55" y="-173"/>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24940"/>
                        </a:xfrm>
                        <a:prstGeom prst="rect">
                          <a:avLst/>
                        </a:prstGeom>
                        <a:solidFill>
                          <a:srgbClr val="FFFFFF"/>
                        </a:solidFill>
                        <a:ln w="9525">
                          <a:solidFill>
                            <a:srgbClr val="000000"/>
                          </a:solidFill>
                          <a:miter lim="800000"/>
                          <a:headEnd/>
                          <a:tailEnd/>
                        </a:ln>
                      </wps:spPr>
                      <wps:txbx>
                        <w:txbxContent>
                          <w:p w14:paraId="061C7F0A" w14:textId="77777777" w:rsidR="00332EB2" w:rsidRPr="00067F48" w:rsidRDefault="00332EB2" w:rsidP="00332EB2">
                            <w:pPr>
                              <w:jc w:val="center"/>
                              <w:rPr>
                                <w:rFonts w:eastAsia="MS Mincho"/>
                                <w:b/>
                              </w:rPr>
                            </w:pPr>
                            <w:r w:rsidRPr="00067F48">
                              <w:rPr>
                                <w:rFonts w:eastAsia="MS Mincho"/>
                                <w:b/>
                              </w:rPr>
                              <w:t>Mail or Fax report to:</w:t>
                            </w:r>
                          </w:p>
                          <w:p w14:paraId="0E424853" w14:textId="77777777" w:rsidR="00332EB2" w:rsidRPr="00067F48" w:rsidRDefault="00332EB2" w:rsidP="00332EB2">
                            <w:pPr>
                              <w:jc w:val="center"/>
                              <w:rPr>
                                <w:rFonts w:eastAsia="MS Mincho"/>
                                <w:b/>
                              </w:rPr>
                            </w:pPr>
                            <w:r w:rsidRPr="00067F48">
                              <w:rPr>
                                <w:rFonts w:eastAsia="MS Mincho"/>
                                <w:b/>
                              </w:rPr>
                              <w:t>Myriddian, LLC., Maryland Cancer Registry</w:t>
                            </w:r>
                          </w:p>
                          <w:p w14:paraId="1FDD59A4" w14:textId="77777777" w:rsidR="00332EB2" w:rsidRPr="00067F48" w:rsidRDefault="00332EB2" w:rsidP="00332EB2">
                            <w:pPr>
                              <w:jc w:val="center"/>
                              <w:rPr>
                                <w:rFonts w:eastAsiaTheme="minorHAnsi"/>
                                <w:b/>
                              </w:rPr>
                            </w:pPr>
                            <w:r w:rsidRPr="00067F48">
                              <w:rPr>
                                <w:rFonts w:eastAsiaTheme="minorHAnsi"/>
                                <w:b/>
                              </w:rPr>
                              <w:t>6711 Columbia Gateway Drive, Suite 475</w:t>
                            </w:r>
                          </w:p>
                          <w:p w14:paraId="09C4B8FB" w14:textId="77777777" w:rsidR="00332EB2" w:rsidRPr="00067F48" w:rsidRDefault="00332EB2" w:rsidP="00332EB2">
                            <w:pPr>
                              <w:jc w:val="center"/>
                              <w:rPr>
                                <w:rFonts w:eastAsia="MS Mincho"/>
                                <w:b/>
                              </w:rPr>
                            </w:pPr>
                            <w:r w:rsidRPr="00067F48">
                              <w:rPr>
                                <w:rFonts w:eastAsia="MS Mincho"/>
                                <w:b/>
                              </w:rPr>
                              <w:t>Columbia, MD 21046</w:t>
                            </w:r>
                          </w:p>
                          <w:p w14:paraId="5AF924D6" w14:textId="77777777" w:rsidR="00332EB2" w:rsidRDefault="00332EB2" w:rsidP="00332EB2">
                            <w:pPr>
                              <w:jc w:val="center"/>
                              <w:rPr>
                                <w:rFonts w:eastAsia="MS Mincho"/>
                                <w:b/>
                              </w:rPr>
                            </w:pPr>
                            <w:r w:rsidRPr="00067F48">
                              <w:rPr>
                                <w:rFonts w:eastAsia="MS Mincho"/>
                                <w:b/>
                              </w:rPr>
                              <w:t>Fax:  240-833-4111</w:t>
                            </w:r>
                          </w:p>
                          <w:p w14:paraId="230713AA" w14:textId="77777777" w:rsidR="00332EB2" w:rsidRPr="00067F48" w:rsidRDefault="00332EB2" w:rsidP="00332EB2">
                            <w:pPr>
                              <w:jc w:val="center"/>
                              <w:rPr>
                                <w:rFonts w:eastAsia="MS Mincho"/>
                                <w:b/>
                              </w:rPr>
                            </w:pPr>
                          </w:p>
                          <w:p w14:paraId="3461D779" w14:textId="2F61613C" w:rsidR="00C76434" w:rsidRPr="00332EB2" w:rsidRDefault="00332EB2" w:rsidP="00332EB2">
                            <w:pPr>
                              <w:jc w:val="center"/>
                              <w:rPr>
                                <w:rFonts w:eastAsia="MS Mincho"/>
                                <w:b/>
                              </w:rPr>
                            </w:pPr>
                            <w:r w:rsidRPr="00067F48">
                              <w:rPr>
                                <w:rFonts w:eastAsia="MS Mincho"/>
                                <w:b/>
                              </w:rPr>
                              <w:t>Questions?  Call 1-866-986-6575 or 410-344-2851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BBB41" id="_x0000_t202" coordsize="21600,21600" o:spt="202" path="m,l,21600r21600,l21600,xe">
                <v:stroke joinstyle="miter"/>
                <v:path gradientshapeok="t" o:connecttype="rect"/>
              </v:shapetype>
              <v:shape id="Text Box 3" o:spid="_x0000_s1026" type="#_x0000_t202" style="position:absolute;margin-left:81pt;margin-top:6.9pt;width:297pt;height:1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">
                <v:textbox>
                  <w:txbxContent>
                    <w:p w14:paraId="061C7F0A" w14:textId="77777777" w:rsidR="00332EB2" w:rsidRPr="00067F48" w:rsidRDefault="00332EB2" w:rsidP="00332EB2">
                      <w:pPr>
                        <w:jc w:val="center"/>
                        <w:rPr>
                          <w:rFonts w:eastAsia="MS Mincho"/>
                          <w:b/>
                        </w:rPr>
                      </w:pPr>
                      <w:r w:rsidRPr="00067F48">
                        <w:rPr>
                          <w:rFonts w:eastAsia="MS Mincho"/>
                          <w:b/>
                        </w:rPr>
                        <w:t>Mail or Fax report to:</w:t>
                      </w:r>
                    </w:p>
                    <w:p w14:paraId="0E424853" w14:textId="77777777" w:rsidR="00332EB2" w:rsidRPr="00067F48" w:rsidRDefault="00332EB2" w:rsidP="00332EB2">
                      <w:pPr>
                        <w:jc w:val="center"/>
                        <w:rPr>
                          <w:rFonts w:eastAsia="MS Mincho"/>
                          <w:b/>
                        </w:rPr>
                      </w:pPr>
                      <w:r w:rsidRPr="00067F48">
                        <w:rPr>
                          <w:rFonts w:eastAsia="MS Mincho"/>
                          <w:b/>
                        </w:rPr>
                        <w:t>Myriddian, LLC., Maryland Cancer Registry</w:t>
                      </w:r>
                    </w:p>
                    <w:p w14:paraId="1FDD59A4" w14:textId="77777777" w:rsidR="00332EB2" w:rsidRPr="00067F48" w:rsidRDefault="00332EB2" w:rsidP="00332EB2">
                      <w:pPr>
                        <w:jc w:val="center"/>
                        <w:rPr>
                          <w:rFonts w:eastAsiaTheme="minorHAnsi"/>
                          <w:b/>
                        </w:rPr>
                      </w:pPr>
                      <w:r w:rsidRPr="00067F48">
                        <w:rPr>
                          <w:rFonts w:eastAsiaTheme="minorHAnsi"/>
                          <w:b/>
                        </w:rPr>
                        <w:t>6711 Columbia Gateway Drive, Suite 475</w:t>
                      </w:r>
                    </w:p>
                    <w:p w14:paraId="09C4B8FB" w14:textId="77777777" w:rsidR="00332EB2" w:rsidRPr="00067F48" w:rsidRDefault="00332EB2" w:rsidP="00332EB2">
                      <w:pPr>
                        <w:jc w:val="center"/>
                        <w:rPr>
                          <w:rFonts w:eastAsia="MS Mincho"/>
                          <w:b/>
                        </w:rPr>
                      </w:pPr>
                      <w:r w:rsidRPr="00067F48">
                        <w:rPr>
                          <w:rFonts w:eastAsia="MS Mincho"/>
                          <w:b/>
                        </w:rPr>
                        <w:t>Columbia, MD 21046</w:t>
                      </w:r>
                    </w:p>
                    <w:p w14:paraId="5AF924D6" w14:textId="77777777" w:rsidR="00332EB2" w:rsidRDefault="00332EB2" w:rsidP="00332EB2">
                      <w:pPr>
                        <w:jc w:val="center"/>
                        <w:rPr>
                          <w:rFonts w:eastAsia="MS Mincho"/>
                          <w:b/>
                        </w:rPr>
                      </w:pPr>
                      <w:r w:rsidRPr="00067F48">
                        <w:rPr>
                          <w:rFonts w:eastAsia="MS Mincho"/>
                          <w:b/>
                        </w:rPr>
                        <w:t>Fax:  240-833-4111</w:t>
                      </w:r>
                    </w:p>
                    <w:p w14:paraId="230713AA" w14:textId="77777777" w:rsidR="00332EB2" w:rsidRPr="00067F48" w:rsidRDefault="00332EB2" w:rsidP="00332EB2">
                      <w:pPr>
                        <w:jc w:val="center"/>
                        <w:rPr>
                          <w:rFonts w:eastAsia="MS Mincho"/>
                          <w:b/>
                        </w:rPr>
                      </w:pPr>
                    </w:p>
                    <w:p w14:paraId="3461D779" w14:textId="2F61613C" w:rsidR="00C76434" w:rsidRPr="00332EB2" w:rsidRDefault="00332EB2" w:rsidP="00332EB2">
                      <w:pPr>
                        <w:jc w:val="center"/>
                        <w:rPr>
                          <w:rFonts w:eastAsia="MS Mincho"/>
                          <w:b/>
                        </w:rPr>
                      </w:pPr>
                      <w:r w:rsidRPr="00067F48">
                        <w:rPr>
                          <w:rFonts w:eastAsia="MS Mincho"/>
                          <w:b/>
                        </w:rPr>
                        <w:t>Questions?  Call 1-866-986-6575 or 410-344-2851</w:t>
                      </w:r>
                    </w:p>
                  </w:txbxContent>
                </v:textbox>
                <w10:wrap type="tight"/>
              </v:shape>
            </w:pict>
          </mc:Fallback>
        </mc:AlternateContent>
      </w:r>
    </w:p>
    <w:p w14:paraId="0562CB0E" w14:textId="77777777" w:rsidR="000D6E0D" w:rsidRDefault="000D6E0D" w:rsidP="00D009C2">
      <w:pPr>
        <w:rPr>
          <w:rFonts w:ascii="Arial" w:hAnsi="Arial" w:cs="Arial"/>
        </w:rPr>
      </w:pPr>
    </w:p>
    <w:p w14:paraId="34CE0A41" w14:textId="77777777" w:rsidR="000D6E0D" w:rsidRDefault="000D6E0D" w:rsidP="00D009C2">
      <w:pPr>
        <w:rPr>
          <w:rFonts w:ascii="Arial" w:hAnsi="Arial" w:cs="Arial"/>
        </w:rPr>
      </w:pPr>
    </w:p>
    <w:p w14:paraId="62EBF3C5" w14:textId="77777777" w:rsidR="000D6E0D" w:rsidRPr="000D6E0D" w:rsidRDefault="000D6E0D" w:rsidP="00D009C2">
      <w:pPr>
        <w:rPr>
          <w:rFonts w:ascii="Arial" w:hAnsi="Arial" w:cs="Arial"/>
        </w:rPr>
      </w:pPr>
    </w:p>
    <w:p w14:paraId="6D98A12B" w14:textId="77777777" w:rsidR="000D6E0D" w:rsidRPr="000D6E0D" w:rsidRDefault="000D6E0D" w:rsidP="00D009C2">
      <w:pPr>
        <w:rPr>
          <w:rFonts w:ascii="Arial" w:hAnsi="Arial" w:cs="Arial"/>
        </w:rPr>
      </w:pPr>
    </w:p>
    <w:p w14:paraId="2946DB82" w14:textId="77777777" w:rsidR="000D6E0D" w:rsidRPr="000D6E0D" w:rsidRDefault="000D6E0D" w:rsidP="00E2029A">
      <w:pPr>
        <w:rPr>
          <w:rFonts w:ascii="Arial" w:hAnsi="Arial" w:cs="Arial"/>
        </w:rPr>
      </w:pPr>
    </w:p>
    <w:p w14:paraId="5997CC1D" w14:textId="77777777" w:rsidR="000D6E0D" w:rsidRDefault="000D6E0D" w:rsidP="00E2029A">
      <w:pPr>
        <w:rPr>
          <w:rFonts w:ascii="Arial" w:hAnsi="Arial" w:cs="Arial"/>
          <w:b/>
          <w:sz w:val="22"/>
          <w:szCs w:val="22"/>
          <w:u w:val="single"/>
        </w:rPr>
      </w:pPr>
    </w:p>
    <w:p w14:paraId="110FFD37" w14:textId="77777777" w:rsidR="000D6E0D" w:rsidRDefault="000D6E0D" w:rsidP="00E2029A">
      <w:pPr>
        <w:rPr>
          <w:rFonts w:ascii="Arial" w:hAnsi="Arial" w:cs="Arial"/>
          <w:b/>
          <w:sz w:val="22"/>
          <w:szCs w:val="22"/>
          <w:u w:val="single"/>
        </w:rPr>
      </w:pPr>
    </w:p>
    <w:p w14:paraId="6B699379" w14:textId="77777777" w:rsidR="000D6E0D" w:rsidRDefault="000D6E0D" w:rsidP="00E2029A">
      <w:pPr>
        <w:rPr>
          <w:rFonts w:ascii="Arial" w:hAnsi="Arial" w:cs="Arial"/>
          <w:b/>
          <w:sz w:val="22"/>
          <w:szCs w:val="22"/>
          <w:u w:val="single"/>
        </w:rPr>
      </w:pPr>
    </w:p>
    <w:p w14:paraId="3FE9F23F" w14:textId="77777777" w:rsidR="000D6E0D" w:rsidRDefault="000D6E0D" w:rsidP="00E2029A">
      <w:pPr>
        <w:rPr>
          <w:rFonts w:ascii="Arial" w:hAnsi="Arial" w:cs="Arial"/>
          <w:b/>
          <w:sz w:val="22"/>
          <w:szCs w:val="22"/>
          <w:u w:val="single"/>
        </w:rPr>
      </w:pPr>
    </w:p>
    <w:p w14:paraId="1F72F646" w14:textId="77777777" w:rsidR="000D6E0D" w:rsidRDefault="000D6E0D" w:rsidP="00E2029A">
      <w:pPr>
        <w:rPr>
          <w:rFonts w:ascii="Arial" w:hAnsi="Arial" w:cs="Arial"/>
          <w:b/>
          <w:sz w:val="22"/>
          <w:szCs w:val="22"/>
          <w:u w:val="single"/>
        </w:rPr>
      </w:pPr>
    </w:p>
    <w:p w14:paraId="22DCB722" w14:textId="77777777" w:rsidR="000D6E0D" w:rsidRDefault="000D6E0D" w:rsidP="00E2029A">
      <w:pPr>
        <w:rPr>
          <w:rFonts w:ascii="Arial" w:hAnsi="Arial" w:cs="Arial"/>
          <w:b/>
          <w:sz w:val="22"/>
          <w:szCs w:val="22"/>
          <w:u w:val="single"/>
        </w:rPr>
      </w:pPr>
      <w:r>
        <w:rPr>
          <w:rFonts w:ascii="Arial" w:hAnsi="Arial" w:cs="Arial"/>
          <w:b/>
          <w:sz w:val="22"/>
          <w:szCs w:val="22"/>
          <w:u w:val="single"/>
        </w:rPr>
        <w:t>DO NOT REPORT THESE TUMORS TO THE MCR:</w:t>
      </w:r>
    </w:p>
    <w:p w14:paraId="08CE6F91" w14:textId="77777777" w:rsidR="006F71A6" w:rsidRPr="00E2029A" w:rsidRDefault="006F71A6" w:rsidP="00E2029A">
      <w:pPr>
        <w:rPr>
          <w:rFonts w:ascii="Arial" w:hAnsi="Arial" w:cs="Arial"/>
          <w:b/>
          <w:sz w:val="22"/>
          <w:szCs w:val="22"/>
          <w:u w:val="single"/>
        </w:rPr>
      </w:pPr>
    </w:p>
    <w:p w14:paraId="4F61A60B" w14:textId="0673596A" w:rsidR="006F71A6" w:rsidRDefault="002B3888" w:rsidP="002B3888">
      <w:pPr>
        <w:pStyle w:val="singlespaced"/>
        <w:pBdr>
          <w:top w:val="single" w:sz="18" w:space="1" w:color="auto"/>
          <w:left w:val="single" w:sz="18" w:space="1" w:color="auto"/>
          <w:bottom w:val="single" w:sz="18" w:space="1" w:color="auto"/>
          <w:right w:val="single" w:sz="18" w:space="4" w:color="auto"/>
        </w:pBdr>
        <w:spacing w:before="0" w:beforeAutospacing="0" w:after="0" w:afterAutospacing="0"/>
        <w:jc w:val="both"/>
        <w:rPr>
          <w:rStyle w:val="hcp12"/>
          <w:rFonts w:asciiTheme="minorHAnsi" w:hAnsiTheme="minorHAnsi"/>
          <w:sz w:val="24"/>
          <w:szCs w:val="24"/>
        </w:rPr>
      </w:pPr>
      <w:r>
        <w:rPr>
          <w:rStyle w:val="hcp12"/>
          <w:rFonts w:asciiTheme="minorHAnsi" w:hAnsiTheme="minorHAnsi"/>
          <w:sz w:val="24"/>
          <w:szCs w:val="24"/>
        </w:rPr>
        <w:t xml:space="preserve">If </w:t>
      </w:r>
      <w:r w:rsidR="006F71A6" w:rsidRPr="006F71A6">
        <w:rPr>
          <w:rStyle w:val="hcp12"/>
          <w:rFonts w:asciiTheme="minorHAnsi" w:hAnsiTheme="minorHAnsi"/>
          <w:sz w:val="24"/>
          <w:szCs w:val="24"/>
        </w:rPr>
        <w:t xml:space="preserve">cytology is reported as </w:t>
      </w:r>
      <w:r w:rsidR="006F71A6" w:rsidRPr="006F71A6">
        <w:rPr>
          <w:rStyle w:val="hcp12"/>
          <w:rFonts w:asciiTheme="minorHAnsi" w:hAnsiTheme="minorHAnsi"/>
          <w:i/>
          <w:iCs/>
          <w:sz w:val="24"/>
          <w:szCs w:val="24"/>
        </w:rPr>
        <w:t>suspicious</w:t>
      </w:r>
      <w:r w:rsidR="006F71A6" w:rsidRPr="006F71A6">
        <w:rPr>
          <w:rStyle w:val="hcp12"/>
          <w:rFonts w:asciiTheme="minorHAnsi" w:hAnsiTheme="minorHAnsi"/>
          <w:sz w:val="24"/>
          <w:szCs w:val="24"/>
        </w:rPr>
        <w:t xml:space="preserve">, </w:t>
      </w:r>
      <w:r w:rsidR="006F71A6" w:rsidRPr="00791B62">
        <w:rPr>
          <w:rStyle w:val="hcp12"/>
          <w:rFonts w:asciiTheme="minorHAnsi" w:hAnsiTheme="minorHAnsi"/>
          <w:b/>
          <w:sz w:val="24"/>
          <w:szCs w:val="24"/>
        </w:rPr>
        <w:t>do not</w:t>
      </w:r>
      <w:r w:rsidR="006F71A6" w:rsidRPr="006F71A6">
        <w:rPr>
          <w:rStyle w:val="hcp12"/>
          <w:rFonts w:asciiTheme="minorHAnsi" w:hAnsiTheme="minorHAnsi"/>
          <w:sz w:val="24"/>
          <w:szCs w:val="24"/>
        </w:rPr>
        <w:t xml:space="preserve"> interpret it as a diagnosis of cancer. </w:t>
      </w:r>
      <w:r w:rsidR="00D56D93">
        <w:rPr>
          <w:rStyle w:val="hcp12"/>
          <w:rFonts w:asciiTheme="minorHAnsi" w:hAnsiTheme="minorHAnsi"/>
          <w:sz w:val="24"/>
          <w:szCs w:val="24"/>
        </w:rPr>
        <w:t xml:space="preserve"> </w:t>
      </w:r>
      <w:r w:rsidR="006F71A6" w:rsidRPr="006F71A6">
        <w:rPr>
          <w:rStyle w:val="hcp12"/>
          <w:rFonts w:asciiTheme="minorHAnsi" w:hAnsiTheme="minorHAnsi"/>
          <w:sz w:val="24"/>
          <w:szCs w:val="24"/>
        </w:rPr>
        <w:t>Abstract the case only if a positive biopsy or a physician</w:t>
      </w:r>
      <w:r w:rsidR="006F71A6">
        <w:rPr>
          <w:rStyle w:val="hcp8"/>
          <w:rFonts w:asciiTheme="minorHAnsi" w:hAnsiTheme="minorHAnsi"/>
        </w:rPr>
        <w:t>’</w:t>
      </w:r>
      <w:r w:rsidR="006F71A6" w:rsidRPr="006F71A6">
        <w:rPr>
          <w:rStyle w:val="hcp12"/>
          <w:rFonts w:asciiTheme="minorHAnsi" w:hAnsiTheme="minorHAnsi"/>
          <w:sz w:val="24"/>
          <w:szCs w:val="24"/>
        </w:rPr>
        <w:t>s clinical impression of cancer supports the cytology findings.</w:t>
      </w:r>
      <w:r w:rsidR="006F71A6">
        <w:rPr>
          <w:rStyle w:val="hcp12"/>
          <w:rFonts w:asciiTheme="minorHAnsi" w:hAnsiTheme="minorHAnsi"/>
          <w:sz w:val="24"/>
          <w:szCs w:val="24"/>
        </w:rPr>
        <w:t xml:space="preserve"> </w:t>
      </w:r>
    </w:p>
    <w:p w14:paraId="61CDCEAD" w14:textId="77777777" w:rsidR="006F71A6" w:rsidRDefault="006F71A6" w:rsidP="002B3888">
      <w:pPr>
        <w:pStyle w:val="singlespaced"/>
        <w:pBdr>
          <w:top w:val="single" w:sz="18" w:space="1" w:color="auto"/>
          <w:left w:val="single" w:sz="18" w:space="1" w:color="auto"/>
          <w:bottom w:val="single" w:sz="18" w:space="1" w:color="auto"/>
          <w:right w:val="single" w:sz="18" w:space="4" w:color="auto"/>
        </w:pBdr>
        <w:spacing w:before="0" w:beforeAutospacing="0" w:after="0" w:afterAutospacing="0"/>
        <w:jc w:val="both"/>
        <w:rPr>
          <w:rStyle w:val="hcp12"/>
          <w:rFonts w:asciiTheme="minorHAnsi" w:hAnsiTheme="minorHAnsi"/>
          <w:sz w:val="24"/>
          <w:szCs w:val="24"/>
        </w:rPr>
      </w:pPr>
    </w:p>
    <w:p w14:paraId="22A47128" w14:textId="77777777" w:rsidR="00424E4B" w:rsidRPr="006F71A6" w:rsidRDefault="006F71A6" w:rsidP="002B3888">
      <w:pPr>
        <w:pStyle w:val="singlespaced"/>
        <w:pBdr>
          <w:top w:val="single" w:sz="18" w:space="1" w:color="auto"/>
          <w:left w:val="single" w:sz="18" w:space="1" w:color="auto"/>
          <w:bottom w:val="single" w:sz="18" w:space="1" w:color="auto"/>
          <w:right w:val="single" w:sz="18" w:space="4" w:color="auto"/>
        </w:pBdr>
        <w:spacing w:before="0" w:beforeAutospacing="0" w:after="0" w:afterAutospacing="0"/>
        <w:jc w:val="both"/>
        <w:rPr>
          <w:rStyle w:val="hcp12"/>
          <w:rFonts w:asciiTheme="minorHAnsi" w:hAnsiTheme="minorHAnsi"/>
          <w:b/>
          <w:sz w:val="24"/>
          <w:szCs w:val="24"/>
        </w:rPr>
      </w:pPr>
      <w:r>
        <w:rPr>
          <w:rStyle w:val="hcp12"/>
          <w:rFonts w:asciiTheme="minorHAnsi" w:hAnsiTheme="minorHAnsi"/>
          <w:sz w:val="24"/>
          <w:szCs w:val="24"/>
        </w:rPr>
        <w:t xml:space="preserve">If a final diagnosis is reported as </w:t>
      </w:r>
      <w:r w:rsidRPr="006F71A6">
        <w:rPr>
          <w:rStyle w:val="hcp12"/>
          <w:rFonts w:asciiTheme="minorHAnsi" w:hAnsiTheme="minorHAnsi"/>
          <w:i/>
          <w:sz w:val="24"/>
          <w:szCs w:val="24"/>
        </w:rPr>
        <w:t xml:space="preserve">possible </w:t>
      </w:r>
      <w:r w:rsidR="00791B62">
        <w:rPr>
          <w:rStyle w:val="hcp12"/>
          <w:rFonts w:asciiTheme="minorHAnsi" w:hAnsiTheme="minorHAnsi"/>
          <w:sz w:val="24"/>
          <w:szCs w:val="24"/>
        </w:rPr>
        <w:t xml:space="preserve">carcinoma of the bladder, </w:t>
      </w:r>
      <w:r w:rsidR="00791B62" w:rsidRPr="00791B62">
        <w:rPr>
          <w:rStyle w:val="hcp12"/>
          <w:rFonts w:asciiTheme="minorHAnsi" w:hAnsiTheme="minorHAnsi"/>
          <w:i/>
          <w:sz w:val="24"/>
          <w:szCs w:val="24"/>
        </w:rPr>
        <w:t>p</w:t>
      </w:r>
      <w:r w:rsidRPr="006F71A6">
        <w:rPr>
          <w:rStyle w:val="hcp12"/>
          <w:rFonts w:asciiTheme="minorHAnsi" w:hAnsiTheme="minorHAnsi"/>
          <w:i/>
          <w:sz w:val="24"/>
          <w:szCs w:val="24"/>
        </w:rPr>
        <w:t>ossible</w:t>
      </w:r>
      <w:r>
        <w:rPr>
          <w:rStyle w:val="hcp12"/>
          <w:rFonts w:asciiTheme="minorHAnsi" w:hAnsiTheme="minorHAnsi"/>
          <w:sz w:val="24"/>
          <w:szCs w:val="24"/>
        </w:rPr>
        <w:t xml:space="preserve"> </w:t>
      </w:r>
      <w:r w:rsidRPr="00791B62">
        <w:rPr>
          <w:rStyle w:val="hcp12"/>
          <w:rFonts w:asciiTheme="minorHAnsi" w:hAnsiTheme="minorHAnsi"/>
          <w:b/>
          <w:sz w:val="24"/>
          <w:szCs w:val="24"/>
        </w:rPr>
        <w:t>is not</w:t>
      </w:r>
      <w:r>
        <w:rPr>
          <w:rStyle w:val="hcp12"/>
          <w:rFonts w:asciiTheme="minorHAnsi" w:hAnsiTheme="minorHAnsi"/>
          <w:sz w:val="24"/>
          <w:szCs w:val="24"/>
        </w:rPr>
        <w:t xml:space="preserve"> a diagnostic term for cancer.</w:t>
      </w:r>
    </w:p>
    <w:p w14:paraId="6BB9E253" w14:textId="77777777" w:rsidR="006F71A6" w:rsidRPr="006F71A6" w:rsidRDefault="006F71A6" w:rsidP="006F71A6">
      <w:pPr>
        <w:pStyle w:val="singlespaced"/>
        <w:pBdr>
          <w:top w:val="single" w:sz="18" w:space="1" w:color="auto"/>
          <w:left w:val="single" w:sz="18" w:space="1" w:color="auto"/>
          <w:bottom w:val="single" w:sz="18" w:space="1" w:color="auto"/>
          <w:right w:val="single" w:sz="18" w:space="4" w:color="auto"/>
        </w:pBdr>
        <w:spacing w:before="0" w:beforeAutospacing="0" w:after="0" w:afterAutospacing="0"/>
        <w:rPr>
          <w:rFonts w:asciiTheme="minorHAnsi" w:hAnsiTheme="minorHAnsi" w:cs="Arial"/>
          <w:b/>
        </w:rPr>
      </w:pPr>
    </w:p>
    <w:p w14:paraId="23DE523C" w14:textId="77777777" w:rsidR="000D6E0D" w:rsidRDefault="000D6E0D" w:rsidP="00D009C2">
      <w:pPr>
        <w:rPr>
          <w:rFonts w:ascii="Arial" w:hAnsi="Arial" w:cs="Arial"/>
          <w:sz w:val="22"/>
          <w:szCs w:val="22"/>
        </w:rPr>
      </w:pPr>
    </w:p>
    <w:p w14:paraId="52E56223" w14:textId="77777777" w:rsidR="00424E4B" w:rsidRDefault="000D6E0D" w:rsidP="00895359">
      <w:pPr>
        <w:jc w:val="center"/>
        <w:rPr>
          <w:rFonts w:ascii="Arial" w:hAnsi="Arial" w:cs="Arial"/>
          <w:sz w:val="22"/>
          <w:szCs w:val="22"/>
        </w:rPr>
      </w:pPr>
      <w:r>
        <w:rPr>
          <w:rFonts w:ascii="Arial" w:hAnsi="Arial" w:cs="Arial"/>
          <w:b/>
          <w:sz w:val="22"/>
          <w:szCs w:val="22"/>
        </w:rPr>
        <w:br w:type="page"/>
      </w:r>
    </w:p>
    <w:p w14:paraId="07547A01" w14:textId="77777777" w:rsidR="00424E4B" w:rsidRDefault="00424E4B" w:rsidP="00424E4B">
      <w:pPr>
        <w:rPr>
          <w:rFonts w:ascii="Arial" w:hAnsi="Arial" w:cs="Arial"/>
          <w:sz w:val="22"/>
          <w:szCs w:val="22"/>
        </w:rPr>
      </w:pPr>
    </w:p>
    <w:p w14:paraId="4FD38224" w14:textId="77777777" w:rsidR="00424E4B" w:rsidRPr="00435C68" w:rsidRDefault="00895359" w:rsidP="002B3888">
      <w:pPr>
        <w:jc w:val="center"/>
        <w:rPr>
          <w:rFonts w:ascii="Arial" w:hAnsi="Arial" w:cs="Arial"/>
          <w:b/>
          <w:sz w:val="22"/>
          <w:szCs w:val="22"/>
        </w:rPr>
      </w:pPr>
      <w:r>
        <w:rPr>
          <w:rFonts w:ascii="Arial" w:hAnsi="Arial" w:cs="Arial"/>
          <w:b/>
          <w:sz w:val="22"/>
          <w:szCs w:val="22"/>
        </w:rPr>
        <w:t>INSTRUCTIONS</w:t>
      </w:r>
      <w:r w:rsidR="00424E4B" w:rsidRPr="00435C68">
        <w:rPr>
          <w:rFonts w:ascii="Arial" w:hAnsi="Arial" w:cs="Arial"/>
          <w:b/>
          <w:sz w:val="22"/>
          <w:szCs w:val="22"/>
        </w:rPr>
        <w:t xml:space="preserve"> FOR EACH FIELD</w:t>
      </w:r>
    </w:p>
    <w:p w14:paraId="5043CB0F" w14:textId="77777777" w:rsidR="00424E4B" w:rsidRDefault="00424E4B" w:rsidP="00424E4B">
      <w:pPr>
        <w:tabs>
          <w:tab w:val="left" w:pos="2612"/>
        </w:tabs>
        <w:rPr>
          <w:rFonts w:ascii="Arial" w:hAnsi="Arial" w:cs="Arial"/>
          <w:sz w:val="22"/>
          <w:szCs w:val="22"/>
        </w:rPr>
      </w:pPr>
      <w:r>
        <w:rPr>
          <w:rFonts w:ascii="Arial" w:hAnsi="Arial" w:cs="Arial"/>
          <w:sz w:val="22"/>
          <w:szCs w:val="22"/>
        </w:rPr>
        <w:tab/>
      </w:r>
    </w:p>
    <w:p w14:paraId="72404123" w14:textId="77777777" w:rsidR="00424E4B" w:rsidRPr="00CE117F" w:rsidRDefault="00424E4B" w:rsidP="00424E4B">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CE117F">
        <w:rPr>
          <w:rFonts w:ascii="Arial" w:hAnsi="Arial" w:cs="Arial"/>
          <w:b/>
          <w:sz w:val="22"/>
          <w:szCs w:val="22"/>
        </w:rPr>
        <w:t>REPORTER IDENTIFICATION</w:t>
      </w:r>
    </w:p>
    <w:p w14:paraId="07459315" w14:textId="77777777" w:rsidR="00424E4B" w:rsidRDefault="00424E4B" w:rsidP="00424E4B">
      <w:pPr>
        <w:rPr>
          <w:rFonts w:ascii="Arial" w:hAnsi="Arial" w:cs="Arial"/>
          <w:sz w:val="22"/>
          <w:szCs w:val="22"/>
        </w:rPr>
      </w:pPr>
    </w:p>
    <w:p w14:paraId="680E6F93" w14:textId="77777777" w:rsidR="00424E4B" w:rsidRPr="006F71A6" w:rsidRDefault="00424E4B" w:rsidP="002B3888">
      <w:pPr>
        <w:spacing w:after="240"/>
        <w:jc w:val="both"/>
        <w:outlineLvl w:val="0"/>
        <w:rPr>
          <w:rStyle w:val="PlaceholderText"/>
          <w:rFonts w:ascii="Arial" w:hAnsi="Arial" w:cs="Arial"/>
          <w:color w:val="auto"/>
          <w:sz w:val="22"/>
          <w:szCs w:val="22"/>
        </w:rPr>
      </w:pPr>
      <w:r w:rsidRPr="00373C97">
        <w:rPr>
          <w:rFonts w:ascii="Arial" w:hAnsi="Arial" w:cs="Arial"/>
          <w:b/>
          <w:noProof/>
          <w:sz w:val="22"/>
          <w:szCs w:val="22"/>
        </w:rPr>
        <w:t>FACILITY NAME</w:t>
      </w:r>
      <w:r w:rsidRPr="006F71A6">
        <w:rPr>
          <w:rFonts w:ascii="Arial" w:hAnsi="Arial" w:cs="Arial"/>
          <w:noProof/>
          <w:sz w:val="22"/>
          <w:szCs w:val="22"/>
        </w:rPr>
        <w:t xml:space="preserve">: </w:t>
      </w:r>
      <w:r w:rsidRPr="006F71A6">
        <w:rPr>
          <w:rStyle w:val="PlaceholderText"/>
          <w:rFonts w:ascii="Arial" w:hAnsi="Arial" w:cs="Arial"/>
          <w:color w:val="auto"/>
          <w:sz w:val="22"/>
          <w:szCs w:val="22"/>
        </w:rPr>
        <w:t>Enter the full name of your facility</w:t>
      </w:r>
    </w:p>
    <w:p w14:paraId="650A8820" w14:textId="77777777" w:rsidR="00424E4B" w:rsidRPr="00373C97" w:rsidRDefault="00424E4B" w:rsidP="002B3888">
      <w:pPr>
        <w:spacing w:after="240"/>
        <w:jc w:val="both"/>
        <w:rPr>
          <w:rFonts w:ascii="Arial" w:hAnsi="Arial" w:cs="Arial"/>
          <w:noProof/>
          <w:sz w:val="22"/>
          <w:szCs w:val="22"/>
        </w:rPr>
      </w:pPr>
      <w:r w:rsidRPr="00373C97">
        <w:rPr>
          <w:rFonts w:ascii="Arial" w:hAnsi="Arial" w:cs="Arial"/>
          <w:b/>
          <w:noProof/>
          <w:sz w:val="22"/>
          <w:szCs w:val="22"/>
        </w:rPr>
        <w:t>ABSTRACTOR INITIALS:</w:t>
      </w:r>
      <w:r w:rsidRPr="00373C97">
        <w:rPr>
          <w:rFonts w:ascii="Arial" w:hAnsi="Arial" w:cs="Arial"/>
          <w:noProof/>
          <w:sz w:val="22"/>
          <w:szCs w:val="22"/>
        </w:rPr>
        <w:t xml:space="preserve"> Enter the initials of the person reporting the case.</w:t>
      </w:r>
    </w:p>
    <w:p w14:paraId="37A1C74C" w14:textId="77777777" w:rsidR="00424E4B" w:rsidRDefault="00424E4B" w:rsidP="002B3888">
      <w:pPr>
        <w:spacing w:after="240"/>
        <w:jc w:val="both"/>
        <w:rPr>
          <w:rFonts w:ascii="Arial" w:hAnsi="Arial" w:cs="Arial"/>
          <w:noProof/>
          <w:sz w:val="22"/>
          <w:szCs w:val="22"/>
        </w:rPr>
      </w:pPr>
      <w:r w:rsidRPr="00373C97">
        <w:rPr>
          <w:rFonts w:ascii="Arial" w:hAnsi="Arial" w:cs="Arial"/>
          <w:b/>
          <w:noProof/>
          <w:sz w:val="22"/>
          <w:szCs w:val="22"/>
        </w:rPr>
        <w:t>FACILITY ID #:</w:t>
      </w:r>
      <w:r w:rsidRPr="00373C97">
        <w:rPr>
          <w:rFonts w:ascii="Arial" w:hAnsi="Arial" w:cs="Arial"/>
          <w:noProof/>
          <w:sz w:val="22"/>
          <w:szCs w:val="22"/>
        </w:rPr>
        <w:t xml:space="preserve">  Enter your 10 digit facility identification number as assigned by the Maryland Cancer Registry. If unknown</w:t>
      </w:r>
      <w:r>
        <w:rPr>
          <w:rFonts w:ascii="Arial" w:hAnsi="Arial" w:cs="Arial"/>
          <w:noProof/>
          <w:sz w:val="22"/>
          <w:szCs w:val="22"/>
        </w:rPr>
        <w:t xml:space="preserve"> or your facility does not have one</w:t>
      </w:r>
      <w:r w:rsidRPr="00373C97">
        <w:rPr>
          <w:rFonts w:ascii="Arial" w:hAnsi="Arial" w:cs="Arial"/>
          <w:noProof/>
          <w:sz w:val="22"/>
          <w:szCs w:val="22"/>
        </w:rPr>
        <w:t>, leave blank.</w:t>
      </w:r>
    </w:p>
    <w:p w14:paraId="55173D6B" w14:textId="712C8061" w:rsidR="00AC3D08" w:rsidRPr="00373C97" w:rsidRDefault="00F93515" w:rsidP="00AC3D08">
      <w:pPr>
        <w:spacing w:after="240"/>
        <w:rPr>
          <w:rFonts w:ascii="Arial" w:hAnsi="Arial" w:cs="Arial"/>
          <w:noProof/>
          <w:sz w:val="22"/>
          <w:szCs w:val="22"/>
        </w:rPr>
      </w:pPr>
      <w:r>
        <w:rPr>
          <w:rFonts w:ascii="Arial" w:hAnsi="Arial" w:cs="Arial"/>
          <w:b/>
          <w:noProof/>
          <w:sz w:val="22"/>
          <w:szCs w:val="22"/>
        </w:rPr>
        <w:t>PHYSICIANS N</w:t>
      </w:r>
      <w:r w:rsidR="00AC3D08">
        <w:rPr>
          <w:rFonts w:ascii="Arial" w:hAnsi="Arial" w:cs="Arial"/>
          <w:b/>
          <w:noProof/>
          <w:sz w:val="22"/>
          <w:szCs w:val="22"/>
        </w:rPr>
        <w:t>PI</w:t>
      </w:r>
      <w:r w:rsidR="00D56D93">
        <w:rPr>
          <w:rFonts w:ascii="Arial" w:hAnsi="Arial" w:cs="Arial"/>
          <w:b/>
          <w:noProof/>
          <w:sz w:val="22"/>
          <w:szCs w:val="22"/>
        </w:rPr>
        <w:t xml:space="preserve"> </w:t>
      </w:r>
      <w:r w:rsidR="00AC3D08">
        <w:rPr>
          <w:rFonts w:ascii="Arial" w:hAnsi="Arial" w:cs="Arial"/>
          <w:b/>
          <w:noProof/>
          <w:sz w:val="22"/>
          <w:szCs w:val="22"/>
        </w:rPr>
        <w:t xml:space="preserve">#: </w:t>
      </w:r>
      <w:r w:rsidR="00AC3D08">
        <w:rPr>
          <w:rFonts w:ascii="Arial" w:hAnsi="Arial" w:cs="Arial"/>
          <w:noProof/>
          <w:sz w:val="22"/>
          <w:szCs w:val="22"/>
        </w:rPr>
        <w:t xml:space="preserve">Enter your physician’s </w:t>
      </w:r>
      <w:r>
        <w:rPr>
          <w:rFonts w:ascii="Arial" w:hAnsi="Arial" w:cs="Arial"/>
          <w:noProof/>
          <w:sz w:val="22"/>
          <w:szCs w:val="22"/>
        </w:rPr>
        <w:t>N</w:t>
      </w:r>
      <w:r w:rsidR="00AC3D08">
        <w:rPr>
          <w:rFonts w:ascii="Arial" w:hAnsi="Arial" w:cs="Arial"/>
          <w:noProof/>
          <w:sz w:val="22"/>
          <w:szCs w:val="22"/>
        </w:rPr>
        <w:t>PI number. If unknown, leave blank.</w:t>
      </w:r>
    </w:p>
    <w:p w14:paraId="2D0BF131" w14:textId="77777777" w:rsidR="00424E4B" w:rsidRPr="00373C97" w:rsidRDefault="00424E4B" w:rsidP="002B3888">
      <w:pPr>
        <w:spacing w:after="240"/>
        <w:jc w:val="both"/>
        <w:rPr>
          <w:rFonts w:ascii="Arial" w:hAnsi="Arial" w:cs="Arial"/>
          <w:noProof/>
          <w:sz w:val="22"/>
          <w:szCs w:val="22"/>
        </w:rPr>
      </w:pPr>
      <w:r w:rsidRPr="00373C97">
        <w:rPr>
          <w:rFonts w:ascii="Arial" w:hAnsi="Arial" w:cs="Arial"/>
          <w:b/>
          <w:noProof/>
          <w:sz w:val="22"/>
          <w:szCs w:val="22"/>
        </w:rPr>
        <w:t>MEDICAL RECORD #:</w:t>
      </w:r>
      <w:r w:rsidRPr="00373C97">
        <w:rPr>
          <w:rFonts w:ascii="Arial" w:hAnsi="Arial" w:cs="Arial"/>
          <w:noProof/>
          <w:sz w:val="22"/>
          <w:szCs w:val="22"/>
        </w:rPr>
        <w:t xml:space="preserve"> Enter the medical record number assign</w:t>
      </w:r>
      <w:r>
        <w:rPr>
          <w:rFonts w:ascii="Arial" w:hAnsi="Arial" w:cs="Arial"/>
          <w:noProof/>
          <w:sz w:val="22"/>
          <w:szCs w:val="22"/>
        </w:rPr>
        <w:t>ed by</w:t>
      </w:r>
      <w:r w:rsidRPr="00373C97">
        <w:rPr>
          <w:rFonts w:ascii="Arial" w:hAnsi="Arial" w:cs="Arial"/>
          <w:noProof/>
          <w:sz w:val="22"/>
          <w:szCs w:val="22"/>
        </w:rPr>
        <w:t xml:space="preserve"> your facility, if applicable. Leave blank if this does not apply.</w:t>
      </w:r>
    </w:p>
    <w:p w14:paraId="25062C26" w14:textId="77777777" w:rsidR="00424E4B" w:rsidRPr="00CE117F" w:rsidRDefault="00424E4B" w:rsidP="00424E4B">
      <w:pPr>
        <w:pBdr>
          <w:top w:val="single" w:sz="4" w:space="1" w:color="auto"/>
          <w:left w:val="single" w:sz="4" w:space="4" w:color="auto"/>
          <w:bottom w:val="single" w:sz="4" w:space="1" w:color="auto"/>
          <w:right w:val="single" w:sz="4" w:space="1" w:color="auto"/>
        </w:pBdr>
        <w:rPr>
          <w:rFonts w:ascii="Arial" w:hAnsi="Arial" w:cs="Arial"/>
          <w:b/>
          <w:sz w:val="22"/>
          <w:szCs w:val="22"/>
        </w:rPr>
      </w:pPr>
      <w:r>
        <w:rPr>
          <w:rFonts w:ascii="Arial" w:hAnsi="Arial" w:cs="Arial"/>
          <w:b/>
          <w:sz w:val="22"/>
          <w:szCs w:val="22"/>
        </w:rPr>
        <w:t>PATIENT DEMOGRAPHICS</w:t>
      </w:r>
    </w:p>
    <w:p w14:paraId="6537F28F" w14:textId="77777777" w:rsidR="00424E4B" w:rsidRDefault="00424E4B" w:rsidP="00424E4B">
      <w:pPr>
        <w:outlineLvl w:val="0"/>
        <w:rPr>
          <w:rFonts w:ascii="Arial" w:hAnsi="Arial" w:cs="Arial"/>
          <w:noProof/>
          <w:sz w:val="20"/>
          <w:szCs w:val="20"/>
        </w:rPr>
      </w:pPr>
    </w:p>
    <w:p w14:paraId="0451682A" w14:textId="77777777" w:rsidR="00424E4B" w:rsidRPr="00B765D0" w:rsidRDefault="00424E4B" w:rsidP="002B3888">
      <w:pPr>
        <w:jc w:val="both"/>
        <w:outlineLvl w:val="0"/>
        <w:rPr>
          <w:rStyle w:val="PlaceholderText"/>
          <w:rFonts w:ascii="Arial" w:hAnsi="Arial" w:cs="Arial"/>
          <w:sz w:val="22"/>
          <w:szCs w:val="22"/>
          <w:u w:val="single"/>
        </w:rPr>
      </w:pPr>
      <w:r w:rsidRPr="00B765D0">
        <w:rPr>
          <w:rFonts w:ascii="Arial" w:hAnsi="Arial" w:cs="Arial"/>
          <w:b/>
          <w:noProof/>
          <w:sz w:val="22"/>
          <w:szCs w:val="22"/>
        </w:rPr>
        <w:t>PATIENT NAME:</w:t>
      </w:r>
      <w:r w:rsidRPr="00B765D0">
        <w:rPr>
          <w:rFonts w:ascii="Arial" w:hAnsi="Arial" w:cs="Arial"/>
          <w:noProof/>
          <w:sz w:val="22"/>
          <w:szCs w:val="22"/>
        </w:rPr>
        <w:t xml:space="preserve"> </w:t>
      </w:r>
      <w:r w:rsidRPr="00B765D0">
        <w:rPr>
          <w:rStyle w:val="PlaceholderText"/>
          <w:rFonts w:ascii="Arial" w:hAnsi="Arial" w:cs="Arial"/>
          <w:sz w:val="22"/>
          <w:szCs w:val="22"/>
        </w:rPr>
        <w:t xml:space="preserve"> </w:t>
      </w:r>
      <w:r w:rsidRPr="00EA78E1">
        <w:rPr>
          <w:rStyle w:val="PlaceholderText"/>
          <w:rFonts w:ascii="Arial" w:hAnsi="Arial" w:cs="Arial"/>
          <w:color w:val="auto"/>
          <w:sz w:val="22"/>
          <w:szCs w:val="22"/>
        </w:rPr>
        <w:t xml:space="preserve">Enter patient name, </w:t>
      </w:r>
      <w:r w:rsidRPr="00EA78E1">
        <w:rPr>
          <w:rStyle w:val="PlaceholderText"/>
          <w:rFonts w:ascii="Arial" w:hAnsi="Arial" w:cs="Arial"/>
          <w:color w:val="auto"/>
          <w:sz w:val="22"/>
          <w:szCs w:val="22"/>
          <w:u w:val="single"/>
        </w:rPr>
        <w:t>Last Name, First Name, MI</w:t>
      </w:r>
    </w:p>
    <w:p w14:paraId="6DFB9E20" w14:textId="77777777" w:rsidR="00424E4B" w:rsidRPr="00B765D0" w:rsidRDefault="00424E4B" w:rsidP="002B3888">
      <w:pPr>
        <w:jc w:val="both"/>
        <w:outlineLvl w:val="0"/>
        <w:rPr>
          <w:rFonts w:ascii="Arial" w:hAnsi="Arial" w:cs="Arial"/>
          <w:noProof/>
          <w:sz w:val="22"/>
          <w:szCs w:val="22"/>
        </w:rPr>
      </w:pPr>
    </w:p>
    <w:p w14:paraId="386A98E6" w14:textId="15985753" w:rsidR="00424E4B" w:rsidRPr="00B765D0" w:rsidRDefault="000429E8" w:rsidP="002B3888">
      <w:pPr>
        <w:jc w:val="both"/>
        <w:rPr>
          <w:rFonts w:ascii="Arial" w:hAnsi="Arial" w:cs="Arial"/>
          <w:noProof/>
          <w:sz w:val="22"/>
          <w:szCs w:val="22"/>
        </w:rPr>
      </w:pPr>
      <w:r>
        <w:rPr>
          <w:rFonts w:ascii="Arial" w:hAnsi="Arial" w:cs="Arial"/>
          <w:b/>
          <w:noProof/>
          <w:sz w:val="22"/>
          <w:szCs w:val="22"/>
        </w:rPr>
        <w:t xml:space="preserve">SOCIAL </w:t>
      </w:r>
      <w:r w:rsidR="00424E4B" w:rsidRPr="00B765D0">
        <w:rPr>
          <w:rFonts w:ascii="Arial" w:hAnsi="Arial" w:cs="Arial"/>
          <w:b/>
          <w:noProof/>
          <w:sz w:val="22"/>
          <w:szCs w:val="22"/>
        </w:rPr>
        <w:t>SEC</w:t>
      </w:r>
      <w:r>
        <w:rPr>
          <w:rFonts w:ascii="Arial" w:hAnsi="Arial" w:cs="Arial"/>
          <w:b/>
          <w:noProof/>
          <w:sz w:val="22"/>
          <w:szCs w:val="22"/>
        </w:rPr>
        <w:t>URITY</w:t>
      </w:r>
      <w:r w:rsidR="00424E4B" w:rsidRPr="00B765D0">
        <w:rPr>
          <w:rFonts w:ascii="Arial" w:hAnsi="Arial" w:cs="Arial"/>
          <w:b/>
          <w:noProof/>
          <w:sz w:val="22"/>
          <w:szCs w:val="22"/>
        </w:rPr>
        <w:t xml:space="preserve"> #:</w:t>
      </w:r>
      <w:r w:rsidR="00424E4B" w:rsidRPr="00B765D0">
        <w:rPr>
          <w:rFonts w:ascii="Arial" w:hAnsi="Arial" w:cs="Arial"/>
          <w:noProof/>
          <w:sz w:val="22"/>
          <w:szCs w:val="22"/>
        </w:rPr>
        <w:t xml:space="preserve">  </w:t>
      </w:r>
      <w:r w:rsidR="00424E4B">
        <w:rPr>
          <w:rFonts w:ascii="Arial" w:hAnsi="Arial" w:cs="Arial"/>
          <w:noProof/>
          <w:sz w:val="22"/>
          <w:szCs w:val="22"/>
        </w:rPr>
        <w:t>XXX-XX-XXXX</w:t>
      </w:r>
      <w:r w:rsidR="00424E4B" w:rsidRPr="00B765D0">
        <w:rPr>
          <w:rFonts w:ascii="Arial" w:hAnsi="Arial" w:cs="Arial"/>
          <w:noProof/>
          <w:sz w:val="22"/>
          <w:szCs w:val="22"/>
        </w:rPr>
        <w:t xml:space="preserve">   </w:t>
      </w:r>
    </w:p>
    <w:p w14:paraId="70DF9E56" w14:textId="77777777" w:rsidR="00424E4B" w:rsidRPr="00B765D0" w:rsidRDefault="00424E4B" w:rsidP="002B3888">
      <w:pPr>
        <w:jc w:val="both"/>
        <w:rPr>
          <w:rFonts w:ascii="Arial" w:hAnsi="Arial" w:cs="Arial"/>
          <w:noProof/>
          <w:sz w:val="22"/>
          <w:szCs w:val="22"/>
        </w:rPr>
      </w:pPr>
    </w:p>
    <w:p w14:paraId="5BAE21CA" w14:textId="77777777" w:rsidR="00424E4B" w:rsidRPr="00B765D0" w:rsidRDefault="00424E4B" w:rsidP="002B3888">
      <w:pPr>
        <w:jc w:val="both"/>
        <w:rPr>
          <w:rFonts w:ascii="Arial" w:hAnsi="Arial" w:cs="Arial"/>
          <w:noProof/>
          <w:sz w:val="22"/>
          <w:szCs w:val="22"/>
        </w:rPr>
      </w:pPr>
      <w:r w:rsidRPr="00B765D0">
        <w:rPr>
          <w:rFonts w:ascii="Arial" w:hAnsi="Arial" w:cs="Arial"/>
          <w:b/>
          <w:noProof/>
          <w:sz w:val="22"/>
          <w:szCs w:val="22"/>
        </w:rPr>
        <w:t>DATE OF BIRTH</w:t>
      </w:r>
      <w:r w:rsidRPr="00B765D0">
        <w:rPr>
          <w:rFonts w:ascii="Arial" w:hAnsi="Arial" w:cs="Arial"/>
          <w:noProof/>
          <w:sz w:val="22"/>
          <w:szCs w:val="22"/>
        </w:rPr>
        <w:t xml:space="preserve">:   </w:t>
      </w:r>
      <w:r w:rsidR="00FA148A">
        <w:rPr>
          <w:rFonts w:ascii="Arial" w:hAnsi="Arial" w:cs="Arial"/>
          <w:noProof/>
          <w:sz w:val="22"/>
          <w:szCs w:val="22"/>
        </w:rPr>
        <w:t>YYYY/MM/DD</w:t>
      </w:r>
    </w:p>
    <w:p w14:paraId="44E871BC" w14:textId="77777777" w:rsidR="00424E4B" w:rsidRPr="00B765D0" w:rsidRDefault="00424E4B" w:rsidP="002B3888">
      <w:pPr>
        <w:jc w:val="both"/>
        <w:rPr>
          <w:rFonts w:ascii="Arial" w:hAnsi="Arial" w:cs="Arial"/>
          <w:noProof/>
          <w:sz w:val="22"/>
          <w:szCs w:val="22"/>
        </w:rPr>
      </w:pPr>
    </w:p>
    <w:p w14:paraId="6FF2E918" w14:textId="77777777" w:rsidR="00424E4B" w:rsidRPr="00EA78E1" w:rsidRDefault="00424E4B" w:rsidP="002B3888">
      <w:pPr>
        <w:jc w:val="both"/>
        <w:rPr>
          <w:rStyle w:val="PlaceholderText"/>
          <w:rFonts w:ascii="Arial" w:hAnsi="Arial" w:cs="Arial"/>
          <w:color w:val="auto"/>
          <w:sz w:val="22"/>
          <w:szCs w:val="22"/>
        </w:rPr>
      </w:pPr>
      <w:r w:rsidRPr="00B765D0">
        <w:rPr>
          <w:rFonts w:ascii="Arial" w:hAnsi="Arial" w:cs="Arial"/>
          <w:b/>
          <w:noProof/>
          <w:sz w:val="22"/>
          <w:szCs w:val="22"/>
        </w:rPr>
        <w:t xml:space="preserve">PATIENT </w:t>
      </w:r>
      <w:r>
        <w:rPr>
          <w:rFonts w:ascii="Arial" w:hAnsi="Arial" w:cs="Arial"/>
          <w:b/>
          <w:noProof/>
          <w:sz w:val="22"/>
          <w:szCs w:val="22"/>
        </w:rPr>
        <w:t xml:space="preserve">RESIDENTIAL </w:t>
      </w:r>
      <w:r w:rsidRPr="00B765D0">
        <w:rPr>
          <w:rFonts w:ascii="Arial" w:hAnsi="Arial" w:cs="Arial"/>
          <w:b/>
          <w:noProof/>
          <w:sz w:val="22"/>
          <w:szCs w:val="22"/>
        </w:rPr>
        <w:t>ADDRESS:</w:t>
      </w:r>
      <w:r w:rsidRPr="00B765D0">
        <w:rPr>
          <w:rStyle w:val="PlaceholderText"/>
          <w:rFonts w:ascii="Arial" w:hAnsi="Arial" w:cs="Arial"/>
          <w:sz w:val="22"/>
          <w:szCs w:val="22"/>
        </w:rPr>
        <w:t xml:space="preserve"> </w:t>
      </w:r>
      <w:r w:rsidRPr="00EA78E1">
        <w:rPr>
          <w:rStyle w:val="PlaceholderText"/>
          <w:rFonts w:ascii="Arial" w:hAnsi="Arial" w:cs="Arial"/>
          <w:color w:val="auto"/>
          <w:sz w:val="22"/>
          <w:szCs w:val="22"/>
        </w:rPr>
        <w:t xml:space="preserve">Enter the patient address ## and Street Name only. </w:t>
      </w:r>
    </w:p>
    <w:p w14:paraId="144A5D23" w14:textId="77777777" w:rsidR="00424E4B" w:rsidRPr="00EA78E1" w:rsidRDefault="00424E4B" w:rsidP="002B3888">
      <w:pPr>
        <w:jc w:val="both"/>
        <w:rPr>
          <w:rStyle w:val="PlaceholderText"/>
          <w:rFonts w:ascii="Arial" w:hAnsi="Arial" w:cs="Arial"/>
          <w:color w:val="auto"/>
          <w:sz w:val="22"/>
          <w:szCs w:val="22"/>
        </w:rPr>
      </w:pPr>
    </w:p>
    <w:p w14:paraId="34302354" w14:textId="77777777" w:rsidR="00424E4B" w:rsidRPr="00B765D0" w:rsidRDefault="00424E4B" w:rsidP="002B3888">
      <w:pPr>
        <w:spacing w:after="240"/>
        <w:jc w:val="both"/>
        <w:rPr>
          <w:rFonts w:ascii="Arial" w:hAnsi="Arial" w:cs="Arial"/>
          <w:noProof/>
          <w:sz w:val="22"/>
          <w:szCs w:val="22"/>
        </w:rPr>
      </w:pPr>
      <w:r w:rsidRPr="00B765D0">
        <w:rPr>
          <w:rFonts w:ascii="Arial" w:hAnsi="Arial" w:cs="Arial"/>
          <w:b/>
          <w:noProof/>
          <w:sz w:val="22"/>
          <w:szCs w:val="22"/>
        </w:rPr>
        <w:t>PATIENT</w:t>
      </w:r>
      <w:r>
        <w:rPr>
          <w:rFonts w:ascii="Arial" w:hAnsi="Arial" w:cs="Arial"/>
          <w:b/>
          <w:noProof/>
          <w:sz w:val="22"/>
          <w:szCs w:val="22"/>
        </w:rPr>
        <w:t xml:space="preserve"> RESIDENTIAL</w:t>
      </w:r>
      <w:r w:rsidRPr="00B765D0">
        <w:rPr>
          <w:rFonts w:ascii="Arial" w:hAnsi="Arial" w:cs="Arial"/>
          <w:b/>
          <w:noProof/>
          <w:sz w:val="22"/>
          <w:szCs w:val="22"/>
        </w:rPr>
        <w:t xml:space="preserve"> ADDRESS:</w:t>
      </w:r>
      <w:r w:rsidRPr="00B765D0">
        <w:rPr>
          <w:rFonts w:ascii="Arial" w:hAnsi="Arial" w:cs="Arial"/>
          <w:noProof/>
          <w:sz w:val="22"/>
          <w:szCs w:val="22"/>
        </w:rPr>
        <w:t xml:space="preserve"> </w:t>
      </w:r>
      <w:r w:rsidRPr="00EA78E1">
        <w:rPr>
          <w:rStyle w:val="PlaceholderText"/>
          <w:rFonts w:ascii="Arial" w:hAnsi="Arial" w:cs="Arial"/>
          <w:color w:val="auto"/>
          <w:sz w:val="22"/>
          <w:szCs w:val="22"/>
        </w:rPr>
        <w:t>Include identifiers such as Apt #, RR # or PO Box #.</w:t>
      </w:r>
    </w:p>
    <w:p w14:paraId="018379C6" w14:textId="46EDB341" w:rsidR="00424E4B" w:rsidRPr="00EA78E1" w:rsidRDefault="00424E4B" w:rsidP="002B3888">
      <w:pPr>
        <w:ind w:right="90"/>
        <w:jc w:val="both"/>
        <w:rPr>
          <w:rStyle w:val="PlaceholderText"/>
          <w:rFonts w:ascii="Arial" w:hAnsi="Arial" w:cs="Arial"/>
          <w:color w:val="auto"/>
          <w:sz w:val="22"/>
          <w:szCs w:val="22"/>
        </w:rPr>
      </w:pPr>
      <w:r w:rsidRPr="00B765D0">
        <w:rPr>
          <w:rFonts w:ascii="Arial" w:hAnsi="Arial" w:cs="Arial"/>
          <w:b/>
          <w:noProof/>
          <w:sz w:val="22"/>
          <w:szCs w:val="22"/>
        </w:rPr>
        <w:t>CITY/STATE/ZIP:</w:t>
      </w:r>
      <w:r w:rsidRPr="00B765D0">
        <w:rPr>
          <w:rFonts w:ascii="Arial" w:hAnsi="Arial" w:cs="Arial"/>
          <w:noProof/>
          <w:sz w:val="22"/>
          <w:szCs w:val="22"/>
        </w:rPr>
        <w:t xml:space="preserve"> </w:t>
      </w:r>
      <w:r w:rsidRPr="00B765D0">
        <w:rPr>
          <w:rStyle w:val="PlaceholderText"/>
          <w:rFonts w:ascii="Arial" w:hAnsi="Arial" w:cs="Arial"/>
          <w:sz w:val="22"/>
          <w:szCs w:val="22"/>
        </w:rPr>
        <w:t xml:space="preserve"> </w:t>
      </w:r>
      <w:r w:rsidRPr="00EA78E1">
        <w:rPr>
          <w:rStyle w:val="PlaceholderText"/>
          <w:rFonts w:ascii="Arial" w:hAnsi="Arial" w:cs="Arial"/>
          <w:color w:val="auto"/>
          <w:sz w:val="22"/>
          <w:szCs w:val="22"/>
        </w:rPr>
        <w:t>Enter City/State (2 digit format)/Zip Code (</w:t>
      </w:r>
      <w:r w:rsidR="00D56D93" w:rsidRPr="00EA78E1">
        <w:rPr>
          <w:rStyle w:val="PlaceholderText"/>
          <w:rFonts w:ascii="Arial" w:hAnsi="Arial" w:cs="Arial"/>
          <w:color w:val="auto"/>
          <w:sz w:val="22"/>
          <w:szCs w:val="22"/>
        </w:rPr>
        <w:t>5</w:t>
      </w:r>
      <w:r w:rsidR="00D56D93">
        <w:rPr>
          <w:rStyle w:val="PlaceholderText"/>
          <w:rFonts w:ascii="Arial" w:hAnsi="Arial" w:cs="Arial"/>
          <w:color w:val="auto"/>
          <w:sz w:val="22"/>
          <w:szCs w:val="22"/>
        </w:rPr>
        <w:t>-</w:t>
      </w:r>
      <w:r w:rsidRPr="00EA78E1">
        <w:rPr>
          <w:rStyle w:val="PlaceholderText"/>
          <w:rFonts w:ascii="Arial" w:hAnsi="Arial" w:cs="Arial"/>
          <w:color w:val="auto"/>
          <w:sz w:val="22"/>
          <w:szCs w:val="22"/>
        </w:rPr>
        <w:t>digit format)</w:t>
      </w:r>
    </w:p>
    <w:p w14:paraId="738610EB" w14:textId="77777777" w:rsidR="00424E4B" w:rsidRDefault="00424E4B" w:rsidP="002B3888">
      <w:pPr>
        <w:ind w:right="90"/>
        <w:jc w:val="both"/>
        <w:rPr>
          <w:rStyle w:val="PlaceholderText"/>
          <w:rFonts w:ascii="Arial" w:hAnsi="Arial" w:cs="Arial"/>
          <w:sz w:val="22"/>
          <w:szCs w:val="22"/>
        </w:rPr>
      </w:pPr>
    </w:p>
    <w:p w14:paraId="32392665" w14:textId="73F6BFE2" w:rsidR="00424E4B" w:rsidRPr="00424E4B" w:rsidRDefault="00424E4B" w:rsidP="002B3888">
      <w:pPr>
        <w:ind w:right="90"/>
        <w:jc w:val="both"/>
        <w:rPr>
          <w:rStyle w:val="PlaceholderText"/>
          <w:rFonts w:ascii="Arial" w:hAnsi="Arial" w:cs="Arial"/>
          <w:color w:val="auto"/>
          <w:sz w:val="22"/>
          <w:szCs w:val="22"/>
        </w:rPr>
      </w:pPr>
      <w:r w:rsidRPr="00424E4B">
        <w:rPr>
          <w:rStyle w:val="PlaceholderText"/>
          <w:rFonts w:ascii="Arial" w:hAnsi="Arial" w:cs="Arial"/>
          <w:b/>
          <w:color w:val="auto"/>
          <w:sz w:val="22"/>
          <w:szCs w:val="22"/>
        </w:rPr>
        <w:t>COUNTY</w:t>
      </w:r>
      <w:r w:rsidR="00A05C98">
        <w:rPr>
          <w:rStyle w:val="PlaceholderText"/>
          <w:rFonts w:ascii="Arial" w:hAnsi="Arial" w:cs="Arial"/>
          <w:b/>
          <w:color w:val="auto"/>
          <w:sz w:val="22"/>
          <w:szCs w:val="22"/>
        </w:rPr>
        <w:t xml:space="preserve"> OF RESIDEN</w:t>
      </w:r>
      <w:r w:rsidR="00D56D93">
        <w:rPr>
          <w:rStyle w:val="PlaceholderText"/>
          <w:rFonts w:ascii="Arial" w:hAnsi="Arial" w:cs="Arial"/>
          <w:b/>
          <w:color w:val="auto"/>
          <w:sz w:val="22"/>
          <w:szCs w:val="22"/>
        </w:rPr>
        <w:t>CE</w:t>
      </w:r>
      <w:bookmarkStart w:id="0" w:name="_GoBack"/>
      <w:bookmarkEnd w:id="0"/>
      <w:r w:rsidRPr="00424E4B">
        <w:rPr>
          <w:rStyle w:val="PlaceholderText"/>
          <w:rFonts w:ascii="Arial" w:hAnsi="Arial" w:cs="Arial"/>
          <w:b/>
          <w:color w:val="auto"/>
          <w:sz w:val="22"/>
          <w:szCs w:val="22"/>
        </w:rPr>
        <w:t>:</w:t>
      </w:r>
      <w:r w:rsidRPr="00424E4B">
        <w:rPr>
          <w:rStyle w:val="PlaceholderText"/>
          <w:rFonts w:ascii="Arial" w:hAnsi="Arial" w:cs="Arial"/>
          <w:color w:val="auto"/>
          <w:sz w:val="22"/>
          <w:szCs w:val="22"/>
        </w:rPr>
        <w:t xml:space="preserve"> Please indicate county of residence if known, otherwise, leave blank.</w:t>
      </w:r>
    </w:p>
    <w:p w14:paraId="637805D2" w14:textId="77777777" w:rsidR="00424E4B" w:rsidRPr="00B765D0" w:rsidRDefault="00424E4B" w:rsidP="002B3888">
      <w:pPr>
        <w:ind w:right="-180"/>
        <w:jc w:val="both"/>
        <w:rPr>
          <w:rFonts w:ascii="Arial" w:hAnsi="Arial" w:cs="Arial"/>
          <w:noProof/>
          <w:sz w:val="22"/>
          <w:szCs w:val="22"/>
        </w:rPr>
      </w:pPr>
    </w:p>
    <w:p w14:paraId="7E83F8E6" w14:textId="77777777" w:rsidR="00424E4B" w:rsidRPr="00B765D0" w:rsidRDefault="00424E4B" w:rsidP="002B3888">
      <w:pPr>
        <w:jc w:val="both"/>
        <w:rPr>
          <w:rFonts w:ascii="Arial" w:hAnsi="Arial" w:cs="Arial"/>
          <w:noProof/>
          <w:sz w:val="22"/>
          <w:szCs w:val="22"/>
        </w:rPr>
      </w:pPr>
      <w:r w:rsidRPr="00B765D0">
        <w:rPr>
          <w:rFonts w:ascii="Arial" w:hAnsi="Arial" w:cs="Arial"/>
          <w:b/>
          <w:noProof/>
          <w:sz w:val="22"/>
          <w:szCs w:val="22"/>
        </w:rPr>
        <w:t xml:space="preserve">GENDER (check one):     </w:t>
      </w:r>
      <w:r w:rsidR="00123D04" w:rsidRPr="00B765D0">
        <w:rPr>
          <w:rFonts w:ascii="Arial" w:hAnsi="Arial" w:cs="Arial"/>
          <w:b/>
          <w:noProof/>
          <w:sz w:val="22"/>
          <w:szCs w:val="22"/>
        </w:rPr>
        <w:fldChar w:fldCharType="begin">
          <w:ffData>
            <w:name w:val="Check1"/>
            <w:enabled/>
            <w:calcOnExit w:val="0"/>
            <w:checkBox>
              <w:sizeAuto/>
              <w:default w:val="0"/>
            </w:checkBox>
          </w:ffData>
        </w:fldChar>
      </w:r>
      <w:bookmarkStart w:id="1" w:name="Check1"/>
      <w:r w:rsidRPr="00B765D0">
        <w:rPr>
          <w:rFonts w:ascii="Arial" w:hAnsi="Arial" w:cs="Arial"/>
          <w:b/>
          <w:noProof/>
          <w:sz w:val="22"/>
          <w:szCs w:val="22"/>
        </w:rPr>
        <w:instrText xml:space="preserve"> FORMCHECKBOX </w:instrText>
      </w:r>
      <w:r w:rsidR="003567E1">
        <w:rPr>
          <w:rFonts w:ascii="Arial" w:hAnsi="Arial" w:cs="Arial"/>
          <w:b/>
          <w:noProof/>
          <w:sz w:val="22"/>
          <w:szCs w:val="22"/>
        </w:rPr>
      </w:r>
      <w:r w:rsidR="003567E1">
        <w:rPr>
          <w:rFonts w:ascii="Arial" w:hAnsi="Arial" w:cs="Arial"/>
          <w:b/>
          <w:noProof/>
          <w:sz w:val="22"/>
          <w:szCs w:val="22"/>
        </w:rPr>
        <w:fldChar w:fldCharType="separate"/>
      </w:r>
      <w:r w:rsidR="00123D04" w:rsidRPr="00B765D0">
        <w:rPr>
          <w:rFonts w:ascii="Arial" w:hAnsi="Arial" w:cs="Arial"/>
          <w:b/>
          <w:noProof/>
          <w:sz w:val="22"/>
          <w:szCs w:val="22"/>
        </w:rPr>
        <w:fldChar w:fldCharType="end"/>
      </w:r>
      <w:bookmarkEnd w:id="1"/>
      <w:r w:rsidRPr="00B765D0">
        <w:rPr>
          <w:rFonts w:ascii="Arial" w:hAnsi="Arial" w:cs="Arial"/>
          <w:b/>
          <w:noProof/>
          <w:sz w:val="22"/>
          <w:szCs w:val="22"/>
        </w:rPr>
        <w:t xml:space="preserve"> </w:t>
      </w:r>
      <w:r w:rsidRPr="00B765D0">
        <w:rPr>
          <w:rFonts w:ascii="Arial" w:hAnsi="Arial" w:cs="Arial"/>
          <w:noProof/>
          <w:sz w:val="22"/>
          <w:szCs w:val="22"/>
        </w:rPr>
        <w:t xml:space="preserve">Male    </w:t>
      </w:r>
      <w:r w:rsidR="00123D04" w:rsidRPr="00B765D0">
        <w:rPr>
          <w:rFonts w:ascii="Arial" w:hAnsi="Arial" w:cs="Arial"/>
          <w:noProof/>
          <w:sz w:val="22"/>
          <w:szCs w:val="22"/>
        </w:rPr>
        <w:fldChar w:fldCharType="begin">
          <w:ffData>
            <w:name w:val="Check2"/>
            <w:enabled/>
            <w:calcOnExit w:val="0"/>
            <w:checkBox>
              <w:sizeAuto/>
              <w:default w:val="0"/>
            </w:checkBox>
          </w:ffData>
        </w:fldChar>
      </w:r>
      <w:bookmarkStart w:id="2" w:name="Check2"/>
      <w:r w:rsidRPr="00B765D0">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B765D0">
        <w:rPr>
          <w:rFonts w:ascii="Arial" w:hAnsi="Arial" w:cs="Arial"/>
          <w:noProof/>
          <w:sz w:val="22"/>
          <w:szCs w:val="22"/>
        </w:rPr>
        <w:fldChar w:fldCharType="end"/>
      </w:r>
      <w:bookmarkEnd w:id="2"/>
      <w:r w:rsidRPr="00B765D0">
        <w:rPr>
          <w:rFonts w:ascii="Arial" w:hAnsi="Arial" w:cs="Arial"/>
          <w:noProof/>
          <w:sz w:val="22"/>
          <w:szCs w:val="22"/>
        </w:rPr>
        <w:t xml:space="preserve"> Female   </w:t>
      </w:r>
      <w:r w:rsidR="00123D04" w:rsidRPr="00B765D0">
        <w:rPr>
          <w:rFonts w:ascii="Arial" w:hAnsi="Arial" w:cs="Arial"/>
          <w:noProof/>
          <w:sz w:val="22"/>
          <w:szCs w:val="22"/>
        </w:rPr>
        <w:fldChar w:fldCharType="begin">
          <w:ffData>
            <w:name w:val="Check3"/>
            <w:enabled/>
            <w:calcOnExit w:val="0"/>
            <w:checkBox>
              <w:sizeAuto/>
              <w:default w:val="0"/>
            </w:checkBox>
          </w:ffData>
        </w:fldChar>
      </w:r>
      <w:bookmarkStart w:id="3" w:name="Check3"/>
      <w:r w:rsidRPr="00B765D0">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B765D0">
        <w:rPr>
          <w:rFonts w:ascii="Arial" w:hAnsi="Arial" w:cs="Arial"/>
          <w:noProof/>
          <w:sz w:val="22"/>
          <w:szCs w:val="22"/>
        </w:rPr>
        <w:fldChar w:fldCharType="end"/>
      </w:r>
      <w:bookmarkEnd w:id="3"/>
      <w:r w:rsidRPr="00B765D0">
        <w:rPr>
          <w:rFonts w:ascii="Arial" w:hAnsi="Arial" w:cs="Arial"/>
          <w:noProof/>
          <w:sz w:val="22"/>
          <w:szCs w:val="22"/>
        </w:rPr>
        <w:t xml:space="preserve"> Other </w:t>
      </w:r>
    </w:p>
    <w:p w14:paraId="463F29E8" w14:textId="77777777" w:rsidR="00424E4B" w:rsidRDefault="00424E4B" w:rsidP="002B3888">
      <w:pPr>
        <w:jc w:val="both"/>
        <w:rPr>
          <w:rFonts w:ascii="Arial" w:hAnsi="Arial" w:cs="Arial"/>
          <w:b/>
          <w:noProof/>
          <w:sz w:val="22"/>
          <w:szCs w:val="22"/>
        </w:rPr>
      </w:pPr>
    </w:p>
    <w:p w14:paraId="189160D4" w14:textId="4E129D24" w:rsidR="00424E4B" w:rsidRDefault="00424E4B" w:rsidP="002B3888">
      <w:pPr>
        <w:jc w:val="both"/>
        <w:rPr>
          <w:rFonts w:ascii="Arial" w:hAnsi="Arial" w:cs="Arial"/>
          <w:noProof/>
          <w:sz w:val="22"/>
          <w:szCs w:val="22"/>
        </w:rPr>
      </w:pPr>
      <w:r w:rsidRPr="008672F2">
        <w:rPr>
          <w:rFonts w:ascii="Arial" w:hAnsi="Arial" w:cs="Arial"/>
          <w:b/>
          <w:noProof/>
          <w:sz w:val="22"/>
          <w:szCs w:val="22"/>
        </w:rPr>
        <w:t>PLACE OF BIRTH</w:t>
      </w:r>
      <w:r>
        <w:rPr>
          <w:rFonts w:ascii="Arial" w:hAnsi="Arial" w:cs="Arial"/>
          <w:noProof/>
          <w:sz w:val="22"/>
          <w:szCs w:val="22"/>
        </w:rPr>
        <w:t xml:space="preserve"> (if known): Enter the patient</w:t>
      </w:r>
      <w:r w:rsidR="002B3888">
        <w:rPr>
          <w:rFonts w:ascii="Arial" w:hAnsi="Arial" w:cs="Arial"/>
          <w:noProof/>
          <w:sz w:val="22"/>
          <w:szCs w:val="22"/>
        </w:rPr>
        <w:t>’</w:t>
      </w:r>
      <w:r>
        <w:rPr>
          <w:rFonts w:ascii="Arial" w:hAnsi="Arial" w:cs="Arial"/>
          <w:noProof/>
          <w:sz w:val="22"/>
          <w:szCs w:val="22"/>
        </w:rPr>
        <w:t xml:space="preserve">s </w:t>
      </w:r>
      <w:r w:rsidRPr="008672F2">
        <w:rPr>
          <w:rFonts w:ascii="Arial" w:hAnsi="Arial" w:cs="Arial"/>
          <w:noProof/>
          <w:sz w:val="22"/>
          <w:szCs w:val="22"/>
          <w:u w:val="single"/>
        </w:rPr>
        <w:t>Country</w:t>
      </w:r>
      <w:r w:rsidR="00FA4BCF">
        <w:rPr>
          <w:rFonts w:ascii="Arial" w:hAnsi="Arial" w:cs="Arial"/>
          <w:noProof/>
          <w:sz w:val="22"/>
          <w:szCs w:val="22"/>
          <w:u w:val="single"/>
        </w:rPr>
        <w:t xml:space="preserve"> or U.S. State</w:t>
      </w:r>
      <w:r>
        <w:rPr>
          <w:rFonts w:ascii="Arial" w:hAnsi="Arial" w:cs="Arial"/>
          <w:noProof/>
          <w:sz w:val="22"/>
          <w:szCs w:val="22"/>
        </w:rPr>
        <w:t xml:space="preserve"> of birth if known.</w:t>
      </w:r>
      <w:r w:rsidR="00D56D93">
        <w:rPr>
          <w:rFonts w:ascii="Arial" w:hAnsi="Arial" w:cs="Arial"/>
          <w:noProof/>
          <w:sz w:val="22"/>
          <w:szCs w:val="22"/>
        </w:rPr>
        <w:t xml:space="preserve"> </w:t>
      </w:r>
      <w:r>
        <w:rPr>
          <w:rFonts w:ascii="Arial" w:hAnsi="Arial" w:cs="Arial"/>
          <w:noProof/>
          <w:sz w:val="22"/>
          <w:szCs w:val="22"/>
        </w:rPr>
        <w:t xml:space="preserve"> If not known, record as Unknown.</w:t>
      </w:r>
    </w:p>
    <w:p w14:paraId="3B7B4B86" w14:textId="77777777" w:rsidR="00424E4B" w:rsidRPr="00B765D0" w:rsidRDefault="00424E4B" w:rsidP="002B3888">
      <w:pPr>
        <w:jc w:val="both"/>
        <w:rPr>
          <w:rFonts w:ascii="Arial" w:hAnsi="Arial" w:cs="Arial"/>
          <w:noProof/>
          <w:sz w:val="22"/>
          <w:szCs w:val="22"/>
        </w:rPr>
      </w:pPr>
    </w:p>
    <w:p w14:paraId="00F3BAC0" w14:textId="77777777" w:rsidR="00424E4B" w:rsidRPr="00B765D0" w:rsidRDefault="00424E4B" w:rsidP="002B3888">
      <w:pPr>
        <w:jc w:val="both"/>
        <w:rPr>
          <w:rFonts w:ascii="Arial" w:hAnsi="Arial" w:cs="Arial"/>
          <w:sz w:val="22"/>
          <w:szCs w:val="22"/>
        </w:rPr>
      </w:pPr>
      <w:r w:rsidRPr="00B765D0">
        <w:rPr>
          <w:rFonts w:ascii="Arial" w:hAnsi="Arial" w:cs="Arial"/>
          <w:b/>
          <w:noProof/>
          <w:sz w:val="22"/>
          <w:szCs w:val="22"/>
        </w:rPr>
        <w:t xml:space="preserve">RACE: </w:t>
      </w:r>
      <w:r w:rsidR="00072680">
        <w:rPr>
          <w:rFonts w:ascii="Arial" w:hAnsi="Arial" w:cs="Arial"/>
          <w:sz w:val="22"/>
          <w:szCs w:val="22"/>
        </w:rPr>
        <w:t>Check the appropriate code or codes to describe race, such as: White, Black, Native American, Asian (give country of origin, if known, for example, China, Japan, Asian Indian, Pakistani), Pacific Islander (give country of origin, if known, e.g., Tahiti, Samoa, Fiji), Other, or Unknown.  If Multi-racial, please check/list as many boxes that may apply.</w:t>
      </w:r>
    </w:p>
    <w:p w14:paraId="3A0FF5F2" w14:textId="77777777" w:rsidR="00424E4B" w:rsidRPr="00B765D0" w:rsidRDefault="00424E4B" w:rsidP="002B3888">
      <w:pPr>
        <w:jc w:val="both"/>
        <w:rPr>
          <w:rFonts w:ascii="Arial" w:hAnsi="Arial" w:cs="Arial"/>
          <w:sz w:val="22"/>
          <w:szCs w:val="22"/>
        </w:rPr>
      </w:pPr>
    </w:p>
    <w:p w14:paraId="35A8A718" w14:textId="55BF94B5" w:rsidR="00424E4B" w:rsidRDefault="00424E4B" w:rsidP="002B3888">
      <w:pPr>
        <w:jc w:val="both"/>
        <w:rPr>
          <w:rFonts w:ascii="Arial" w:hAnsi="Arial" w:cs="Arial"/>
          <w:sz w:val="22"/>
          <w:szCs w:val="22"/>
        </w:rPr>
      </w:pPr>
      <w:r w:rsidRPr="00B765D0">
        <w:rPr>
          <w:rFonts w:ascii="Arial" w:hAnsi="Arial" w:cs="Arial"/>
          <w:b/>
          <w:noProof/>
          <w:sz w:val="22"/>
          <w:szCs w:val="22"/>
        </w:rPr>
        <w:t>SPANISH/HISPANIC ORIGIN</w:t>
      </w:r>
      <w:r>
        <w:rPr>
          <w:rFonts w:ascii="Arial" w:hAnsi="Arial" w:cs="Arial"/>
          <w:b/>
          <w:noProof/>
          <w:sz w:val="22"/>
          <w:szCs w:val="22"/>
        </w:rPr>
        <w:t>:</w:t>
      </w:r>
      <w:r w:rsidRPr="00B765D0">
        <w:rPr>
          <w:rFonts w:ascii="Arial" w:hAnsi="Arial" w:cs="Arial"/>
          <w:sz w:val="22"/>
          <w:szCs w:val="22"/>
        </w:rPr>
        <w:t xml:space="preserve"> </w:t>
      </w:r>
      <w:r>
        <w:rPr>
          <w:rFonts w:ascii="Arial" w:hAnsi="Arial" w:cs="Arial"/>
          <w:sz w:val="22"/>
          <w:szCs w:val="22"/>
        </w:rPr>
        <w:t>If this information is available, please document as Hispanic, Latin</w:t>
      </w:r>
      <w:r w:rsidR="002B3888">
        <w:rPr>
          <w:rFonts w:ascii="Arial" w:hAnsi="Arial" w:cs="Arial"/>
          <w:sz w:val="22"/>
          <w:szCs w:val="22"/>
        </w:rPr>
        <w:t>o, Non-Hispanic or Unknown, etc.</w:t>
      </w:r>
      <w:r>
        <w:rPr>
          <w:rFonts w:ascii="Arial" w:hAnsi="Arial" w:cs="Arial"/>
          <w:sz w:val="22"/>
          <w:szCs w:val="22"/>
        </w:rPr>
        <w:t xml:space="preserve"> </w:t>
      </w:r>
      <w:r w:rsidR="00D56D93">
        <w:rPr>
          <w:rFonts w:ascii="Arial" w:hAnsi="Arial" w:cs="Arial"/>
          <w:sz w:val="22"/>
          <w:szCs w:val="22"/>
        </w:rPr>
        <w:t xml:space="preserve"> </w:t>
      </w:r>
      <w:r w:rsidRPr="00B765D0">
        <w:rPr>
          <w:rFonts w:ascii="Arial" w:hAnsi="Arial" w:cs="Arial"/>
          <w:sz w:val="22"/>
          <w:szCs w:val="22"/>
        </w:rPr>
        <w:t xml:space="preserve">If this is not documented, record as </w:t>
      </w:r>
      <w:r>
        <w:rPr>
          <w:rFonts w:ascii="Arial" w:hAnsi="Arial" w:cs="Arial"/>
          <w:sz w:val="22"/>
          <w:szCs w:val="22"/>
        </w:rPr>
        <w:t>U</w:t>
      </w:r>
      <w:r w:rsidRPr="00B765D0">
        <w:rPr>
          <w:rFonts w:ascii="Arial" w:hAnsi="Arial" w:cs="Arial"/>
          <w:sz w:val="22"/>
          <w:szCs w:val="22"/>
        </w:rPr>
        <w:t>nknown.</w:t>
      </w:r>
      <w:r w:rsidRPr="00DD5330">
        <w:rPr>
          <w:rFonts w:ascii="Arial" w:hAnsi="Arial" w:cs="Arial"/>
          <w:sz w:val="22"/>
          <w:szCs w:val="22"/>
        </w:rPr>
        <w:t xml:space="preserve"> </w:t>
      </w:r>
      <w:r>
        <w:rPr>
          <w:rFonts w:ascii="Arial" w:hAnsi="Arial" w:cs="Arial"/>
          <w:sz w:val="22"/>
          <w:szCs w:val="22"/>
        </w:rPr>
        <w:t xml:space="preserve"> Please specify country of origin if known</w:t>
      </w:r>
      <w:r w:rsidR="00D56D93">
        <w:rPr>
          <w:rFonts w:ascii="Arial" w:hAnsi="Arial" w:cs="Arial"/>
          <w:sz w:val="22"/>
          <w:szCs w:val="22"/>
        </w:rPr>
        <w:t xml:space="preserve">; </w:t>
      </w:r>
      <w:r>
        <w:rPr>
          <w:rFonts w:ascii="Arial" w:hAnsi="Arial" w:cs="Arial"/>
          <w:sz w:val="22"/>
          <w:szCs w:val="22"/>
        </w:rPr>
        <w:t>otherwise, leave country of origin blank.</w:t>
      </w:r>
    </w:p>
    <w:p w14:paraId="5630AD66" w14:textId="77777777" w:rsidR="00284F2A" w:rsidRDefault="00284F2A" w:rsidP="002B3888">
      <w:pPr>
        <w:jc w:val="both"/>
        <w:rPr>
          <w:rFonts w:ascii="Arial" w:hAnsi="Arial" w:cs="Arial"/>
          <w:sz w:val="22"/>
          <w:szCs w:val="22"/>
        </w:rPr>
      </w:pPr>
    </w:p>
    <w:p w14:paraId="1DF296B3" w14:textId="3D977907" w:rsidR="00284F2A" w:rsidRPr="00284F2A" w:rsidRDefault="00284F2A" w:rsidP="00284F2A">
      <w:pPr>
        <w:pStyle w:val="PlainText"/>
        <w:rPr>
          <w:rFonts w:ascii="Arial" w:hAnsi="Arial" w:cs="Arial"/>
        </w:rPr>
      </w:pPr>
      <w:r>
        <w:rPr>
          <w:rFonts w:ascii="Arial" w:hAnsi="Arial" w:cs="Arial"/>
          <w:b/>
          <w:sz w:val="22"/>
          <w:szCs w:val="22"/>
        </w:rPr>
        <w:t>OCCUPATION</w:t>
      </w:r>
      <w:r w:rsidRPr="00D56D93">
        <w:rPr>
          <w:rFonts w:ascii="Arial" w:hAnsi="Arial" w:cs="Arial"/>
          <w:b/>
          <w:sz w:val="22"/>
          <w:szCs w:val="22"/>
        </w:rPr>
        <w:t xml:space="preserve">: </w:t>
      </w:r>
      <w:r w:rsidRPr="003567E1">
        <w:rPr>
          <w:rFonts w:ascii="Arial" w:hAnsi="Arial" w:cs="Arial"/>
          <w:sz w:val="22"/>
          <w:szCs w:val="22"/>
        </w:rPr>
        <w:t xml:space="preserve">Please enter the information about the patient's usual occupation, also known as usual type of job or work. </w:t>
      </w:r>
      <w:r w:rsidR="00D56D93">
        <w:rPr>
          <w:rFonts w:ascii="Arial" w:hAnsi="Arial" w:cs="Arial"/>
          <w:sz w:val="22"/>
          <w:szCs w:val="22"/>
        </w:rPr>
        <w:t xml:space="preserve"> </w:t>
      </w:r>
      <w:r w:rsidRPr="003567E1">
        <w:rPr>
          <w:rFonts w:ascii="Arial" w:hAnsi="Arial" w:cs="Arial"/>
          <w:sz w:val="22"/>
          <w:szCs w:val="22"/>
        </w:rPr>
        <w:t xml:space="preserve">Do not record "Retired". </w:t>
      </w:r>
      <w:r w:rsidR="00D56D93">
        <w:rPr>
          <w:rFonts w:ascii="Arial" w:hAnsi="Arial" w:cs="Arial"/>
          <w:sz w:val="22"/>
          <w:szCs w:val="22"/>
        </w:rPr>
        <w:t xml:space="preserve"> </w:t>
      </w:r>
      <w:r w:rsidRPr="003567E1">
        <w:rPr>
          <w:rFonts w:ascii="Arial" w:hAnsi="Arial" w:cs="Arial"/>
          <w:sz w:val="22"/>
          <w:szCs w:val="22"/>
        </w:rPr>
        <w:t xml:space="preserve">If the information is not available or is unknown, check the box </w:t>
      </w:r>
      <w:r w:rsidR="003567E1" w:rsidRPr="003567E1">
        <w:rPr>
          <w:rFonts w:ascii="Arial" w:hAnsi="Arial" w:cs="Arial"/>
          <w:sz w:val="22"/>
          <w:szCs w:val="22"/>
        </w:rPr>
        <w:t>marked” Unknown</w:t>
      </w:r>
      <w:r w:rsidR="007E73C2">
        <w:rPr>
          <w:rFonts w:ascii="Arial" w:hAnsi="Arial" w:cs="Arial"/>
          <w:sz w:val="22"/>
          <w:szCs w:val="22"/>
        </w:rPr>
        <w:t>”</w:t>
      </w:r>
      <w:r w:rsidRPr="003567E1">
        <w:rPr>
          <w:rFonts w:ascii="Arial" w:hAnsi="Arial" w:cs="Arial"/>
          <w:sz w:val="22"/>
          <w:szCs w:val="22"/>
        </w:rPr>
        <w:t>.</w:t>
      </w:r>
    </w:p>
    <w:p w14:paraId="61829076" w14:textId="77777777" w:rsidR="00424E4B" w:rsidRDefault="00424E4B" w:rsidP="00424E4B">
      <w:pPr>
        <w:rPr>
          <w:rFonts w:ascii="Arial" w:hAnsi="Arial" w:cs="Arial"/>
          <w:sz w:val="22"/>
          <w:szCs w:val="22"/>
        </w:rPr>
      </w:pPr>
    </w:p>
    <w:p w14:paraId="0ADA9146" w14:textId="77777777" w:rsidR="00424E4B" w:rsidRPr="00B765D0" w:rsidRDefault="00424E4B" w:rsidP="00424E4B">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B765D0">
        <w:rPr>
          <w:rFonts w:ascii="Arial" w:hAnsi="Arial" w:cs="Arial"/>
          <w:b/>
          <w:sz w:val="22"/>
          <w:szCs w:val="22"/>
        </w:rPr>
        <w:t>DIAGNOSIS/TUMOR INFORMATION</w:t>
      </w:r>
    </w:p>
    <w:p w14:paraId="18843431" w14:textId="29433F47" w:rsidR="00424E4B" w:rsidRPr="00B765D0" w:rsidRDefault="00424E4B" w:rsidP="002B3888">
      <w:pPr>
        <w:spacing w:before="100" w:beforeAutospacing="1" w:after="240"/>
        <w:jc w:val="both"/>
        <w:rPr>
          <w:rFonts w:ascii="Arial" w:hAnsi="Arial" w:cs="Arial"/>
          <w:noProof/>
          <w:sz w:val="22"/>
          <w:szCs w:val="22"/>
        </w:rPr>
      </w:pPr>
      <w:r w:rsidRPr="00B765D0">
        <w:rPr>
          <w:rFonts w:ascii="Arial" w:hAnsi="Arial" w:cs="Arial"/>
          <w:b/>
          <w:noProof/>
          <w:sz w:val="22"/>
          <w:szCs w:val="22"/>
        </w:rPr>
        <w:t xml:space="preserve">DATE OF </w:t>
      </w:r>
      <w:r>
        <w:rPr>
          <w:rFonts w:ascii="Arial" w:hAnsi="Arial" w:cs="Arial"/>
          <w:b/>
          <w:noProof/>
          <w:sz w:val="22"/>
          <w:szCs w:val="22"/>
        </w:rPr>
        <w:t xml:space="preserve">INITIAL </w:t>
      </w:r>
      <w:r w:rsidRPr="00B765D0">
        <w:rPr>
          <w:rFonts w:ascii="Arial" w:hAnsi="Arial" w:cs="Arial"/>
          <w:b/>
          <w:noProof/>
          <w:sz w:val="22"/>
          <w:szCs w:val="22"/>
        </w:rPr>
        <w:t>DIAGNOSIS:</w:t>
      </w:r>
      <w:r w:rsidRPr="00B765D0">
        <w:rPr>
          <w:rFonts w:ascii="Arial" w:hAnsi="Arial" w:cs="Arial"/>
          <w:noProof/>
          <w:sz w:val="22"/>
          <w:szCs w:val="22"/>
        </w:rPr>
        <w:t xml:space="preserve"> </w:t>
      </w:r>
      <w:r w:rsidRPr="00B765D0">
        <w:rPr>
          <w:rStyle w:val="PlaceholderText"/>
          <w:rFonts w:ascii="Arial" w:hAnsi="Arial" w:cs="Arial"/>
          <w:sz w:val="22"/>
          <w:szCs w:val="22"/>
        </w:rPr>
        <w:t xml:space="preserve"> </w:t>
      </w:r>
      <w:r w:rsidR="00623B08">
        <w:rPr>
          <w:rFonts w:ascii="Arial" w:hAnsi="Arial" w:cs="Arial"/>
          <w:noProof/>
          <w:sz w:val="22"/>
          <w:szCs w:val="22"/>
        </w:rPr>
        <w:t xml:space="preserve">YYYY/MM/DD </w:t>
      </w:r>
      <w:r w:rsidR="00623B08">
        <w:rPr>
          <w:rFonts w:ascii="Arial" w:hAnsi="Arial" w:cs="Arial"/>
          <w:noProof/>
          <w:sz w:val="22"/>
          <w:szCs w:val="22"/>
        </w:rPr>
        <w:tab/>
      </w:r>
      <w:r w:rsidRPr="00B765D0">
        <w:rPr>
          <w:rFonts w:ascii="Arial" w:hAnsi="Arial" w:cs="Arial"/>
          <w:noProof/>
          <w:sz w:val="22"/>
          <w:szCs w:val="22"/>
        </w:rPr>
        <w:t xml:space="preserve">Date of initial diagnosis by a recognized medical practitioner for the tumor being reported. </w:t>
      </w:r>
    </w:p>
    <w:p w14:paraId="164145B6" w14:textId="77777777" w:rsidR="00424E4B" w:rsidRDefault="00424E4B" w:rsidP="002B3888">
      <w:pPr>
        <w:jc w:val="both"/>
        <w:rPr>
          <w:rFonts w:ascii="Arial" w:hAnsi="Arial" w:cs="Arial"/>
          <w:noProof/>
          <w:sz w:val="22"/>
          <w:szCs w:val="22"/>
        </w:rPr>
      </w:pPr>
      <w:r w:rsidRPr="00B765D0">
        <w:rPr>
          <w:rFonts w:ascii="Arial" w:hAnsi="Arial" w:cs="Arial"/>
          <w:b/>
          <w:noProof/>
          <w:sz w:val="22"/>
          <w:szCs w:val="22"/>
        </w:rPr>
        <w:t>SITE OF TUMOR:</w:t>
      </w:r>
      <w:r w:rsidRPr="00B765D0">
        <w:rPr>
          <w:rFonts w:ascii="Arial" w:hAnsi="Arial" w:cs="Arial"/>
          <w:noProof/>
          <w:sz w:val="22"/>
          <w:szCs w:val="22"/>
        </w:rPr>
        <w:t xml:space="preserve"> </w:t>
      </w:r>
      <w:r>
        <w:rPr>
          <w:rFonts w:ascii="Arial" w:hAnsi="Arial" w:cs="Arial"/>
          <w:sz w:val="22"/>
          <w:szCs w:val="22"/>
        </w:rPr>
        <w:t>T</w:t>
      </w:r>
      <w:r w:rsidRPr="00B765D0">
        <w:rPr>
          <w:rFonts w:ascii="Arial" w:hAnsi="Arial" w:cs="Arial"/>
          <w:sz w:val="22"/>
          <w:szCs w:val="22"/>
        </w:rPr>
        <w:t xml:space="preserve">his </w:t>
      </w:r>
      <w:r>
        <w:rPr>
          <w:rFonts w:ascii="Arial" w:hAnsi="Arial" w:cs="Arial"/>
          <w:sz w:val="22"/>
          <w:szCs w:val="22"/>
        </w:rPr>
        <w:t>refers to</w:t>
      </w:r>
      <w:r w:rsidRPr="00B765D0">
        <w:rPr>
          <w:rFonts w:ascii="Arial" w:hAnsi="Arial" w:cs="Arial"/>
          <w:sz w:val="22"/>
          <w:szCs w:val="22"/>
        </w:rPr>
        <w:t xml:space="preserve"> the anatomic site (on the body) where the tumor being reported was found. </w:t>
      </w:r>
      <w:r w:rsidR="00EA78E1">
        <w:rPr>
          <w:rFonts w:ascii="Arial" w:hAnsi="Arial" w:cs="Arial"/>
          <w:sz w:val="22"/>
          <w:szCs w:val="22"/>
        </w:rPr>
        <w:t xml:space="preserve"> </w:t>
      </w:r>
      <w:r w:rsidR="006F71A6">
        <w:rPr>
          <w:rFonts w:ascii="Arial" w:hAnsi="Arial" w:cs="Arial"/>
          <w:noProof/>
          <w:sz w:val="22"/>
          <w:szCs w:val="22"/>
        </w:rPr>
        <w:t xml:space="preserve">Bladder tumors are delineated as follows: </w:t>
      </w:r>
    </w:p>
    <w:p w14:paraId="2BA226A1" w14:textId="77777777" w:rsidR="006F71A6" w:rsidRDefault="006F71A6" w:rsidP="002B3888">
      <w:pPr>
        <w:jc w:val="both"/>
        <w:rPr>
          <w:rFonts w:ascii="Arial" w:hAnsi="Arial" w:cs="Arial"/>
          <w:noProof/>
          <w:sz w:val="22"/>
          <w:szCs w:val="22"/>
        </w:rPr>
      </w:pPr>
    </w:p>
    <w:p w14:paraId="71DD60E8" w14:textId="77777777" w:rsidR="006F71A6" w:rsidRDefault="006F71A6" w:rsidP="002B3888">
      <w:pPr>
        <w:jc w:val="both"/>
        <w:rPr>
          <w:rFonts w:ascii="Arial" w:hAnsi="Arial" w:cs="Arial"/>
          <w:noProof/>
          <w:sz w:val="22"/>
          <w:szCs w:val="22"/>
        </w:rPr>
      </w:pPr>
      <w:r>
        <w:rPr>
          <w:rFonts w:ascii="Arial" w:hAnsi="Arial" w:cs="Arial"/>
          <w:noProof/>
          <w:sz w:val="22"/>
          <w:szCs w:val="22"/>
        </w:rPr>
        <w:tab/>
        <w:t>Anterior Wall</w:t>
      </w:r>
      <w:r>
        <w:rPr>
          <w:rFonts w:ascii="Arial" w:hAnsi="Arial" w:cs="Arial"/>
          <w:noProof/>
          <w:sz w:val="22"/>
          <w:szCs w:val="22"/>
        </w:rPr>
        <w:tab/>
      </w:r>
      <w:r>
        <w:rPr>
          <w:rFonts w:ascii="Arial" w:hAnsi="Arial" w:cs="Arial"/>
          <w:noProof/>
          <w:sz w:val="22"/>
          <w:szCs w:val="22"/>
        </w:rPr>
        <w:tab/>
        <w:t>Dome</w:t>
      </w:r>
      <w:r>
        <w:rPr>
          <w:rFonts w:ascii="Arial" w:hAnsi="Arial" w:cs="Arial"/>
          <w:noProof/>
          <w:sz w:val="22"/>
          <w:szCs w:val="22"/>
        </w:rPr>
        <w:tab/>
      </w:r>
      <w:r>
        <w:rPr>
          <w:rFonts w:ascii="Arial" w:hAnsi="Arial" w:cs="Arial"/>
          <w:noProof/>
          <w:sz w:val="22"/>
          <w:szCs w:val="22"/>
        </w:rPr>
        <w:tab/>
        <w:t>Internal Urethral Orifice</w:t>
      </w:r>
      <w:r>
        <w:rPr>
          <w:rFonts w:ascii="Arial" w:hAnsi="Arial" w:cs="Arial"/>
          <w:noProof/>
          <w:sz w:val="22"/>
          <w:szCs w:val="22"/>
        </w:rPr>
        <w:tab/>
        <w:t>Base</w:t>
      </w:r>
    </w:p>
    <w:p w14:paraId="3EF444B0" w14:textId="77777777" w:rsidR="006F71A6" w:rsidRDefault="006F71A6" w:rsidP="002B3888">
      <w:pPr>
        <w:jc w:val="both"/>
        <w:rPr>
          <w:rFonts w:ascii="Arial" w:hAnsi="Arial" w:cs="Arial"/>
          <w:noProof/>
          <w:sz w:val="22"/>
          <w:szCs w:val="22"/>
        </w:rPr>
      </w:pPr>
      <w:r>
        <w:rPr>
          <w:rFonts w:ascii="Arial" w:hAnsi="Arial" w:cs="Arial"/>
          <w:noProof/>
          <w:sz w:val="22"/>
          <w:szCs w:val="22"/>
        </w:rPr>
        <w:tab/>
        <w:t>Lateral Wall</w:t>
      </w:r>
      <w:r>
        <w:rPr>
          <w:rFonts w:ascii="Arial" w:hAnsi="Arial" w:cs="Arial"/>
          <w:noProof/>
          <w:sz w:val="22"/>
          <w:szCs w:val="22"/>
        </w:rPr>
        <w:tab/>
      </w:r>
      <w:r>
        <w:rPr>
          <w:rFonts w:ascii="Arial" w:hAnsi="Arial" w:cs="Arial"/>
          <w:noProof/>
          <w:sz w:val="22"/>
          <w:szCs w:val="22"/>
        </w:rPr>
        <w:tab/>
        <w:t xml:space="preserve">Trigone </w:t>
      </w:r>
      <w:r>
        <w:rPr>
          <w:rFonts w:ascii="Arial" w:hAnsi="Arial" w:cs="Arial"/>
          <w:noProof/>
          <w:sz w:val="22"/>
          <w:szCs w:val="22"/>
        </w:rPr>
        <w:tab/>
        <w:t>Urachus</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Floor</w:t>
      </w:r>
    </w:p>
    <w:p w14:paraId="348D6DC6" w14:textId="77777777" w:rsidR="006F71A6" w:rsidRDefault="006F71A6" w:rsidP="002B3888">
      <w:pPr>
        <w:jc w:val="both"/>
        <w:rPr>
          <w:rFonts w:ascii="Arial" w:hAnsi="Arial" w:cs="Arial"/>
          <w:noProof/>
          <w:sz w:val="22"/>
          <w:szCs w:val="22"/>
        </w:rPr>
      </w:pPr>
      <w:r>
        <w:rPr>
          <w:rFonts w:ascii="Arial" w:hAnsi="Arial" w:cs="Arial"/>
          <w:noProof/>
          <w:sz w:val="22"/>
          <w:szCs w:val="22"/>
        </w:rPr>
        <w:tab/>
        <w:t>Posterior Wall</w:t>
      </w:r>
      <w:r>
        <w:rPr>
          <w:rFonts w:ascii="Arial" w:hAnsi="Arial" w:cs="Arial"/>
          <w:noProof/>
          <w:sz w:val="22"/>
          <w:szCs w:val="22"/>
        </w:rPr>
        <w:tab/>
      </w:r>
      <w:r>
        <w:rPr>
          <w:rFonts w:ascii="Arial" w:hAnsi="Arial" w:cs="Arial"/>
          <w:noProof/>
          <w:sz w:val="22"/>
          <w:szCs w:val="22"/>
        </w:rPr>
        <w:tab/>
        <w:t>Neck</w:t>
      </w:r>
      <w:r>
        <w:rPr>
          <w:rFonts w:ascii="Arial" w:hAnsi="Arial" w:cs="Arial"/>
          <w:noProof/>
          <w:sz w:val="22"/>
          <w:szCs w:val="22"/>
        </w:rPr>
        <w:tab/>
      </w:r>
      <w:r>
        <w:rPr>
          <w:rFonts w:ascii="Arial" w:hAnsi="Arial" w:cs="Arial"/>
          <w:noProof/>
          <w:sz w:val="22"/>
          <w:szCs w:val="22"/>
        </w:rPr>
        <w:tab/>
        <w:t>Urinary, NOS</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Roof</w:t>
      </w:r>
    </w:p>
    <w:p w14:paraId="3A7BA0D2" w14:textId="77777777" w:rsidR="006F71A6" w:rsidRDefault="006F71A6" w:rsidP="002B3888">
      <w:pPr>
        <w:jc w:val="both"/>
        <w:rPr>
          <w:rFonts w:ascii="Arial" w:hAnsi="Arial" w:cs="Arial"/>
          <w:noProof/>
          <w:sz w:val="22"/>
          <w:szCs w:val="22"/>
        </w:rPr>
      </w:pPr>
      <w:r>
        <w:rPr>
          <w:rFonts w:ascii="Arial" w:hAnsi="Arial" w:cs="Arial"/>
          <w:noProof/>
          <w:sz w:val="22"/>
          <w:szCs w:val="22"/>
        </w:rPr>
        <w:tab/>
        <w:t>Sidewall</w:t>
      </w:r>
      <w:r>
        <w:rPr>
          <w:rFonts w:ascii="Arial" w:hAnsi="Arial" w:cs="Arial"/>
          <w:noProof/>
          <w:sz w:val="22"/>
          <w:szCs w:val="22"/>
        </w:rPr>
        <w:tab/>
      </w:r>
      <w:r>
        <w:rPr>
          <w:rFonts w:ascii="Arial" w:hAnsi="Arial" w:cs="Arial"/>
          <w:noProof/>
          <w:sz w:val="22"/>
          <w:szCs w:val="22"/>
        </w:rPr>
        <w:tab/>
        <w:t>Wall, NOS</w:t>
      </w:r>
      <w:r>
        <w:rPr>
          <w:rFonts w:ascii="Arial" w:hAnsi="Arial" w:cs="Arial"/>
          <w:noProof/>
          <w:sz w:val="22"/>
          <w:szCs w:val="22"/>
        </w:rPr>
        <w:tab/>
        <w:t xml:space="preserve">Bladder, NOS </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Overlapping</w:t>
      </w:r>
    </w:p>
    <w:p w14:paraId="17AD93B2" w14:textId="77777777" w:rsidR="00424E4B" w:rsidRDefault="00424E4B" w:rsidP="002B3888">
      <w:pPr>
        <w:jc w:val="both"/>
        <w:rPr>
          <w:rFonts w:ascii="Arial" w:hAnsi="Arial" w:cs="Arial"/>
          <w:sz w:val="22"/>
          <w:szCs w:val="22"/>
        </w:rPr>
      </w:pPr>
    </w:p>
    <w:p w14:paraId="48CF1397" w14:textId="77777777" w:rsidR="006F71A6" w:rsidRPr="00B765D0" w:rsidRDefault="006F71A6" w:rsidP="002B3888">
      <w:pPr>
        <w:jc w:val="both"/>
        <w:rPr>
          <w:rFonts w:ascii="Arial" w:hAnsi="Arial" w:cs="Arial"/>
          <w:sz w:val="22"/>
          <w:szCs w:val="22"/>
        </w:rPr>
      </w:pPr>
      <w:r>
        <w:rPr>
          <w:rFonts w:ascii="Arial" w:hAnsi="Arial" w:cs="Arial"/>
          <w:sz w:val="22"/>
          <w:szCs w:val="22"/>
        </w:rPr>
        <w:t>If you cannot tell the area of the bladder in which the biopsy was taken, please use Bladder, NOS (Not Otherwise Specified) as your choice.</w:t>
      </w:r>
    </w:p>
    <w:p w14:paraId="0DE4B5B7" w14:textId="77777777" w:rsidR="00424E4B" w:rsidRDefault="00424E4B" w:rsidP="002B3888">
      <w:pPr>
        <w:jc w:val="both"/>
        <w:rPr>
          <w:rFonts w:ascii="Arial" w:hAnsi="Arial" w:cs="Arial"/>
          <w:sz w:val="22"/>
          <w:szCs w:val="22"/>
        </w:rPr>
      </w:pPr>
    </w:p>
    <w:p w14:paraId="4B7D13BE" w14:textId="28D40512" w:rsidR="00424E4B" w:rsidRPr="00B765D0" w:rsidRDefault="00424E4B" w:rsidP="002B3888">
      <w:pPr>
        <w:jc w:val="both"/>
        <w:rPr>
          <w:rFonts w:ascii="Arial" w:hAnsi="Arial" w:cs="Arial"/>
          <w:noProof/>
          <w:sz w:val="22"/>
          <w:szCs w:val="22"/>
        </w:rPr>
      </w:pPr>
      <w:r w:rsidRPr="00B765D0">
        <w:rPr>
          <w:rFonts w:ascii="Arial" w:hAnsi="Arial" w:cs="Arial"/>
          <w:b/>
          <w:noProof/>
          <w:sz w:val="22"/>
          <w:szCs w:val="22"/>
        </w:rPr>
        <w:t>SIZE OF TUMOR:</w:t>
      </w:r>
      <w:r w:rsidRPr="00B765D0">
        <w:rPr>
          <w:rFonts w:ascii="Arial" w:hAnsi="Arial" w:cs="Arial"/>
          <w:noProof/>
          <w:sz w:val="22"/>
          <w:szCs w:val="22"/>
        </w:rPr>
        <w:t xml:space="preserve">   Record in Centimeters in the following format  XX.X. If a tumor is recorded in terms of millimeters, you may convert by moving the decimal for the number, for example: if a tumor is reported as 8mm, it would be recorded as 00.8cm.</w:t>
      </w:r>
      <w:r w:rsidR="00D56D93">
        <w:rPr>
          <w:rFonts w:ascii="Arial" w:hAnsi="Arial" w:cs="Arial"/>
          <w:noProof/>
          <w:sz w:val="22"/>
          <w:szCs w:val="22"/>
        </w:rPr>
        <w:t xml:space="preserve"> </w:t>
      </w:r>
      <w:r w:rsidRPr="00B765D0">
        <w:rPr>
          <w:rFonts w:ascii="Arial" w:hAnsi="Arial" w:cs="Arial"/>
          <w:noProof/>
          <w:sz w:val="22"/>
          <w:szCs w:val="22"/>
        </w:rPr>
        <w:t xml:space="preserve"> Conversly, 10mm would equal 01.0cm. </w:t>
      </w:r>
    </w:p>
    <w:p w14:paraId="66204FF1" w14:textId="77777777" w:rsidR="00424E4B" w:rsidRDefault="00424E4B" w:rsidP="002B3888">
      <w:pPr>
        <w:jc w:val="both"/>
        <w:rPr>
          <w:rFonts w:ascii="Arial" w:hAnsi="Arial" w:cs="Arial"/>
          <w:noProof/>
          <w:sz w:val="22"/>
          <w:szCs w:val="22"/>
        </w:rPr>
      </w:pPr>
    </w:p>
    <w:p w14:paraId="7A7FFACC" w14:textId="77777777" w:rsidR="00424E4B" w:rsidRDefault="00424E4B" w:rsidP="002B3888">
      <w:pPr>
        <w:jc w:val="both"/>
        <w:rPr>
          <w:rFonts w:ascii="Arial" w:hAnsi="Arial" w:cs="Arial"/>
          <w:noProof/>
          <w:sz w:val="22"/>
          <w:szCs w:val="22"/>
        </w:rPr>
      </w:pPr>
      <w:r>
        <w:rPr>
          <w:rFonts w:ascii="Arial" w:hAnsi="Arial" w:cs="Arial"/>
          <w:noProof/>
          <w:sz w:val="22"/>
          <w:szCs w:val="22"/>
        </w:rPr>
        <w:t>If tumor size is not stated, please leave blank.</w:t>
      </w:r>
    </w:p>
    <w:p w14:paraId="2DBF0D7D" w14:textId="77777777" w:rsidR="00424E4B" w:rsidRPr="00B765D0" w:rsidRDefault="00424E4B" w:rsidP="002B3888">
      <w:pPr>
        <w:jc w:val="both"/>
        <w:rPr>
          <w:rFonts w:ascii="Arial" w:hAnsi="Arial" w:cs="Arial"/>
          <w:noProof/>
          <w:sz w:val="22"/>
          <w:szCs w:val="22"/>
        </w:rPr>
      </w:pPr>
    </w:p>
    <w:p w14:paraId="05D8A56E" w14:textId="77777777" w:rsidR="00424E4B" w:rsidRDefault="00424E4B" w:rsidP="002B3888">
      <w:pPr>
        <w:jc w:val="both"/>
        <w:rPr>
          <w:rFonts w:ascii="Arial" w:hAnsi="Arial" w:cs="Arial"/>
          <w:sz w:val="22"/>
          <w:szCs w:val="22"/>
        </w:rPr>
      </w:pPr>
      <w:r w:rsidRPr="00B765D0">
        <w:rPr>
          <w:rFonts w:ascii="Arial" w:hAnsi="Arial" w:cs="Arial"/>
          <w:b/>
          <w:noProof/>
          <w:sz w:val="22"/>
          <w:szCs w:val="22"/>
        </w:rPr>
        <w:t>TYPE OF TUMOR:</w:t>
      </w:r>
      <w:r w:rsidRPr="00B765D0">
        <w:rPr>
          <w:rFonts w:ascii="Arial" w:hAnsi="Arial" w:cs="Arial"/>
          <w:noProof/>
          <w:sz w:val="22"/>
          <w:szCs w:val="22"/>
        </w:rPr>
        <w:t xml:space="preserve"> </w:t>
      </w:r>
      <w:r>
        <w:rPr>
          <w:rFonts w:ascii="Arial" w:hAnsi="Arial" w:cs="Arial"/>
          <w:sz w:val="22"/>
          <w:szCs w:val="22"/>
        </w:rPr>
        <w:t>Record</w:t>
      </w:r>
      <w:r w:rsidRPr="00B765D0">
        <w:rPr>
          <w:rFonts w:ascii="Arial" w:hAnsi="Arial" w:cs="Arial"/>
          <w:sz w:val="22"/>
          <w:szCs w:val="22"/>
        </w:rPr>
        <w:t xml:space="preserve"> the histology that best describes the type of tumor found. If unknown, please indicate </w:t>
      </w:r>
      <w:r>
        <w:rPr>
          <w:rFonts w:ascii="Arial" w:hAnsi="Arial" w:cs="Arial"/>
          <w:sz w:val="22"/>
          <w:szCs w:val="22"/>
        </w:rPr>
        <w:t xml:space="preserve">as Unknown. For example: </w:t>
      </w:r>
    </w:p>
    <w:p w14:paraId="6B62F1B3" w14:textId="77777777" w:rsidR="00424E4B" w:rsidRDefault="00424E4B" w:rsidP="002B3888">
      <w:pPr>
        <w:jc w:val="both"/>
        <w:rPr>
          <w:rFonts w:ascii="Arial" w:hAnsi="Arial" w:cs="Arial"/>
          <w:sz w:val="22"/>
          <w:szCs w:val="22"/>
        </w:rPr>
      </w:pPr>
    </w:p>
    <w:p w14:paraId="50130449" w14:textId="77777777" w:rsidR="00424E4B" w:rsidRDefault="007F1E81" w:rsidP="002B3888">
      <w:pPr>
        <w:jc w:val="both"/>
        <w:rPr>
          <w:rFonts w:ascii="Arial" w:hAnsi="Arial" w:cs="Arial"/>
          <w:sz w:val="22"/>
          <w:szCs w:val="22"/>
        </w:rPr>
      </w:pPr>
      <w:r>
        <w:rPr>
          <w:rFonts w:ascii="Arial" w:hAnsi="Arial" w:cs="Arial"/>
          <w:sz w:val="22"/>
          <w:szCs w:val="22"/>
        </w:rPr>
        <w:t>Transitional Cell Carcinoma</w:t>
      </w:r>
      <w:r w:rsidR="00424E4B">
        <w:rPr>
          <w:rFonts w:ascii="Arial" w:hAnsi="Arial" w:cs="Arial"/>
          <w:sz w:val="22"/>
          <w:szCs w:val="22"/>
        </w:rPr>
        <w:t xml:space="preserve"> is the most common type of </w:t>
      </w:r>
      <w:r>
        <w:rPr>
          <w:rFonts w:ascii="Arial" w:hAnsi="Arial" w:cs="Arial"/>
          <w:sz w:val="22"/>
          <w:szCs w:val="22"/>
        </w:rPr>
        <w:t>bladder</w:t>
      </w:r>
      <w:r w:rsidR="00424E4B">
        <w:rPr>
          <w:rFonts w:ascii="Arial" w:hAnsi="Arial" w:cs="Arial"/>
          <w:sz w:val="22"/>
          <w:szCs w:val="22"/>
        </w:rPr>
        <w:t xml:space="preserve"> cancer</w:t>
      </w:r>
      <w:r>
        <w:rPr>
          <w:rFonts w:ascii="Arial" w:hAnsi="Arial" w:cs="Arial"/>
          <w:sz w:val="22"/>
          <w:szCs w:val="22"/>
        </w:rPr>
        <w:t>.</w:t>
      </w:r>
    </w:p>
    <w:p w14:paraId="02F2C34E" w14:textId="77777777" w:rsidR="007F1E81" w:rsidRDefault="007F1E81" w:rsidP="002B3888">
      <w:pPr>
        <w:jc w:val="both"/>
        <w:rPr>
          <w:rFonts w:ascii="Arial" w:hAnsi="Arial" w:cs="Arial"/>
          <w:sz w:val="22"/>
          <w:szCs w:val="22"/>
        </w:rPr>
      </w:pPr>
    </w:p>
    <w:p w14:paraId="32DA342A" w14:textId="04591041" w:rsidR="00424E4B" w:rsidRDefault="47559086" w:rsidP="47559086">
      <w:pPr>
        <w:jc w:val="both"/>
        <w:rPr>
          <w:rFonts w:ascii="Arial" w:hAnsi="Arial" w:cs="Arial"/>
          <w:sz w:val="22"/>
          <w:szCs w:val="22"/>
        </w:rPr>
      </w:pPr>
      <w:r w:rsidRPr="47559086">
        <w:rPr>
          <w:rFonts w:ascii="Arial" w:hAnsi="Arial" w:cs="Arial"/>
          <w:sz w:val="22"/>
          <w:szCs w:val="22"/>
        </w:rPr>
        <w:t>Other histology's include:</w:t>
      </w:r>
    </w:p>
    <w:p w14:paraId="680A4E5D" w14:textId="77777777" w:rsidR="00424E4B" w:rsidRDefault="00424E4B" w:rsidP="002B3888">
      <w:pPr>
        <w:jc w:val="both"/>
        <w:rPr>
          <w:rFonts w:ascii="Arial" w:hAnsi="Arial" w:cs="Arial"/>
          <w:sz w:val="22"/>
          <w:szCs w:val="22"/>
        </w:rPr>
      </w:pPr>
    </w:p>
    <w:p w14:paraId="05EE5B42" w14:textId="77777777" w:rsidR="00424E4B" w:rsidRDefault="007F1E81" w:rsidP="002B3888">
      <w:pPr>
        <w:jc w:val="both"/>
        <w:rPr>
          <w:rFonts w:ascii="Arial" w:hAnsi="Arial" w:cs="Arial"/>
          <w:sz w:val="22"/>
          <w:szCs w:val="22"/>
        </w:rPr>
      </w:pPr>
      <w:r>
        <w:rPr>
          <w:rFonts w:ascii="Arial" w:hAnsi="Arial" w:cs="Arial"/>
          <w:sz w:val="22"/>
          <w:szCs w:val="22"/>
        </w:rPr>
        <w:t>Transitional Cell Carcinoma, In-Situ</w:t>
      </w:r>
    </w:p>
    <w:p w14:paraId="4ADD80E9" w14:textId="77777777" w:rsidR="007F1E81" w:rsidRDefault="007F1E81" w:rsidP="002B3888">
      <w:pPr>
        <w:jc w:val="both"/>
        <w:rPr>
          <w:rFonts w:ascii="Arial" w:hAnsi="Arial" w:cs="Arial"/>
          <w:sz w:val="22"/>
          <w:szCs w:val="22"/>
        </w:rPr>
      </w:pPr>
      <w:r>
        <w:rPr>
          <w:rFonts w:ascii="Arial" w:hAnsi="Arial" w:cs="Arial"/>
          <w:sz w:val="22"/>
          <w:szCs w:val="22"/>
        </w:rPr>
        <w:tab/>
        <w:t>Papillary</w:t>
      </w:r>
    </w:p>
    <w:p w14:paraId="10FFB2E9" w14:textId="77777777" w:rsidR="007F1E81" w:rsidRDefault="007F1E81" w:rsidP="002B3888">
      <w:pPr>
        <w:jc w:val="both"/>
        <w:rPr>
          <w:rFonts w:ascii="Arial" w:hAnsi="Arial" w:cs="Arial"/>
          <w:sz w:val="22"/>
          <w:szCs w:val="22"/>
        </w:rPr>
      </w:pPr>
      <w:r>
        <w:rPr>
          <w:rFonts w:ascii="Arial" w:hAnsi="Arial" w:cs="Arial"/>
          <w:sz w:val="22"/>
          <w:szCs w:val="22"/>
        </w:rPr>
        <w:tab/>
        <w:t>Flat</w:t>
      </w:r>
    </w:p>
    <w:p w14:paraId="1855A9E3" w14:textId="77777777" w:rsidR="007F1E81" w:rsidRDefault="007F1E81" w:rsidP="002B3888">
      <w:pPr>
        <w:jc w:val="both"/>
        <w:rPr>
          <w:rFonts w:ascii="Arial" w:hAnsi="Arial" w:cs="Arial"/>
          <w:sz w:val="22"/>
          <w:szCs w:val="22"/>
        </w:rPr>
      </w:pPr>
      <w:r>
        <w:rPr>
          <w:rFonts w:ascii="Arial" w:hAnsi="Arial" w:cs="Arial"/>
          <w:sz w:val="22"/>
          <w:szCs w:val="22"/>
        </w:rPr>
        <w:tab/>
        <w:t>With squamous differentiation</w:t>
      </w:r>
    </w:p>
    <w:p w14:paraId="1343069C" w14:textId="77777777" w:rsidR="007F1E81" w:rsidRDefault="007F1E81" w:rsidP="002B3888">
      <w:pPr>
        <w:jc w:val="both"/>
        <w:rPr>
          <w:rFonts w:ascii="Arial" w:hAnsi="Arial" w:cs="Arial"/>
          <w:sz w:val="22"/>
          <w:szCs w:val="22"/>
        </w:rPr>
      </w:pPr>
      <w:r>
        <w:rPr>
          <w:rFonts w:ascii="Arial" w:hAnsi="Arial" w:cs="Arial"/>
          <w:sz w:val="22"/>
          <w:szCs w:val="22"/>
        </w:rPr>
        <w:tab/>
        <w:t>With glandular differentiation</w:t>
      </w:r>
    </w:p>
    <w:p w14:paraId="362F66E6" w14:textId="77777777" w:rsidR="007F1E81" w:rsidRDefault="007F1E81" w:rsidP="002B3888">
      <w:pPr>
        <w:jc w:val="both"/>
        <w:rPr>
          <w:rFonts w:ascii="Arial" w:hAnsi="Arial" w:cs="Arial"/>
          <w:sz w:val="22"/>
          <w:szCs w:val="22"/>
        </w:rPr>
      </w:pPr>
      <w:r>
        <w:rPr>
          <w:rFonts w:ascii="Arial" w:hAnsi="Arial" w:cs="Arial"/>
          <w:sz w:val="22"/>
          <w:szCs w:val="22"/>
        </w:rPr>
        <w:tab/>
        <w:t>With squamous and glandular differentiation</w:t>
      </w:r>
    </w:p>
    <w:p w14:paraId="731A8D70" w14:textId="77777777" w:rsidR="007F1E81" w:rsidRDefault="007F1E81" w:rsidP="002B3888">
      <w:pPr>
        <w:jc w:val="both"/>
        <w:rPr>
          <w:rFonts w:ascii="Arial" w:hAnsi="Arial" w:cs="Arial"/>
          <w:sz w:val="22"/>
          <w:szCs w:val="22"/>
        </w:rPr>
      </w:pPr>
      <w:r>
        <w:rPr>
          <w:rFonts w:ascii="Arial" w:hAnsi="Arial" w:cs="Arial"/>
          <w:sz w:val="22"/>
          <w:szCs w:val="22"/>
        </w:rPr>
        <w:t>Squamous Cell Carcinoma</w:t>
      </w:r>
    </w:p>
    <w:p w14:paraId="34C1BB79" w14:textId="77777777" w:rsidR="007F1E81" w:rsidRDefault="007F1E81" w:rsidP="002B3888">
      <w:pPr>
        <w:jc w:val="both"/>
        <w:rPr>
          <w:rFonts w:ascii="Arial" w:hAnsi="Arial" w:cs="Arial"/>
          <w:sz w:val="22"/>
          <w:szCs w:val="22"/>
        </w:rPr>
      </w:pPr>
      <w:r>
        <w:rPr>
          <w:rFonts w:ascii="Arial" w:hAnsi="Arial" w:cs="Arial"/>
          <w:sz w:val="22"/>
          <w:szCs w:val="22"/>
        </w:rPr>
        <w:t>Adenocarcinoma</w:t>
      </w:r>
    </w:p>
    <w:p w14:paraId="76EDCA2D" w14:textId="77777777" w:rsidR="007F1E81" w:rsidRDefault="007F1E81" w:rsidP="002B3888">
      <w:pPr>
        <w:jc w:val="both"/>
        <w:rPr>
          <w:rFonts w:ascii="Arial" w:hAnsi="Arial" w:cs="Arial"/>
          <w:sz w:val="22"/>
          <w:szCs w:val="22"/>
        </w:rPr>
      </w:pPr>
      <w:r>
        <w:rPr>
          <w:rFonts w:ascii="Arial" w:hAnsi="Arial" w:cs="Arial"/>
          <w:sz w:val="22"/>
          <w:szCs w:val="22"/>
        </w:rPr>
        <w:t>Undifferentiated Carcinoma</w:t>
      </w:r>
    </w:p>
    <w:p w14:paraId="19219836" w14:textId="77777777" w:rsidR="00424E4B" w:rsidRDefault="00424E4B" w:rsidP="002B3888">
      <w:pPr>
        <w:jc w:val="both"/>
        <w:rPr>
          <w:rFonts w:ascii="Arial" w:hAnsi="Arial" w:cs="Arial"/>
          <w:sz w:val="22"/>
          <w:szCs w:val="22"/>
        </w:rPr>
      </w:pPr>
    </w:p>
    <w:p w14:paraId="1849C8CB" w14:textId="77777777" w:rsidR="00B92C49" w:rsidRDefault="00B92C49" w:rsidP="00B92C49">
      <w:pPr>
        <w:spacing w:after="200"/>
        <w:rPr>
          <w:rFonts w:ascii="Arial" w:hAnsi="Arial" w:cs="Arial"/>
          <w:sz w:val="22"/>
          <w:szCs w:val="22"/>
        </w:rPr>
      </w:pPr>
      <w:r>
        <w:rPr>
          <w:rFonts w:ascii="Arial" w:hAnsi="Arial" w:cs="Arial"/>
          <w:b/>
          <w:sz w:val="22"/>
          <w:szCs w:val="22"/>
        </w:rPr>
        <w:t>BEHAVIOR</w:t>
      </w:r>
      <w:r>
        <w:rPr>
          <w:rFonts w:ascii="Arial" w:hAnsi="Arial" w:cs="Arial"/>
          <w:sz w:val="22"/>
          <w:szCs w:val="22"/>
        </w:rPr>
        <w:t>: Pathologists use these terms to describe the type of tumor.</w:t>
      </w:r>
    </w:p>
    <w:tbl>
      <w:tblPr>
        <w:tblW w:w="0" w:type="auto"/>
        <w:tblInd w:w="120" w:type="dxa"/>
        <w:tblLook w:val="04A0" w:firstRow="1" w:lastRow="0" w:firstColumn="1" w:lastColumn="0" w:noHBand="0" w:noVBand="1"/>
      </w:tblPr>
      <w:tblGrid>
        <w:gridCol w:w="2066"/>
        <w:gridCol w:w="6096"/>
      </w:tblGrid>
      <w:tr w:rsidR="00B92C49" w14:paraId="33B68F4C" w14:textId="77777777" w:rsidTr="00B92C49">
        <w:tc>
          <w:tcPr>
            <w:tcW w:w="2066" w:type="dxa"/>
            <w:tcBorders>
              <w:top w:val="single" w:sz="8" w:space="0" w:color="000000"/>
              <w:left w:val="single" w:sz="8" w:space="0" w:color="000000"/>
              <w:bottom w:val="single" w:sz="8" w:space="0" w:color="000000"/>
              <w:right w:val="single" w:sz="8" w:space="0" w:color="000000"/>
            </w:tcBorders>
            <w:shd w:val="clear" w:color="auto" w:fill="E5E5E5"/>
            <w:tcMar>
              <w:top w:w="0" w:type="dxa"/>
              <w:left w:w="75" w:type="dxa"/>
              <w:bottom w:w="0" w:type="dxa"/>
              <w:right w:w="0" w:type="dxa"/>
            </w:tcMar>
            <w:hideMark/>
          </w:tcPr>
          <w:p w14:paraId="2DEF6F06" w14:textId="77777777" w:rsidR="00B92C49" w:rsidRDefault="00B92C49">
            <w:pPr>
              <w:spacing w:before="100" w:beforeAutospacing="1" w:after="100" w:afterAutospacing="1"/>
              <w:rPr>
                <w:rFonts w:ascii="Arial" w:hAnsi="Arial" w:cs="Arial"/>
                <w:sz w:val="20"/>
                <w:szCs w:val="20"/>
              </w:rPr>
            </w:pPr>
            <w:r>
              <w:rPr>
                <w:rFonts w:ascii="Arial" w:hAnsi="Arial" w:cs="Arial"/>
                <w:b/>
                <w:bCs/>
                <w:sz w:val="20"/>
                <w:szCs w:val="20"/>
              </w:rPr>
              <w:t>Label</w:t>
            </w:r>
          </w:p>
        </w:tc>
        <w:tc>
          <w:tcPr>
            <w:tcW w:w="6096" w:type="dxa"/>
            <w:tcBorders>
              <w:top w:val="single" w:sz="8" w:space="0" w:color="000000"/>
              <w:left w:val="nil"/>
              <w:bottom w:val="single" w:sz="8" w:space="0" w:color="000000"/>
              <w:right w:val="single" w:sz="8" w:space="0" w:color="000000"/>
            </w:tcBorders>
            <w:shd w:val="clear" w:color="auto" w:fill="E5E5E5"/>
            <w:tcMar>
              <w:top w:w="0" w:type="dxa"/>
              <w:left w:w="75" w:type="dxa"/>
              <w:bottom w:w="0" w:type="dxa"/>
              <w:right w:w="0" w:type="dxa"/>
            </w:tcMar>
            <w:hideMark/>
          </w:tcPr>
          <w:p w14:paraId="3DA1D686" w14:textId="77777777" w:rsidR="00B92C49" w:rsidRDefault="00B92C49">
            <w:pPr>
              <w:spacing w:before="100" w:beforeAutospacing="1" w:after="100" w:afterAutospacing="1"/>
              <w:rPr>
                <w:rFonts w:ascii="Arial" w:hAnsi="Arial" w:cs="Arial"/>
                <w:sz w:val="20"/>
                <w:szCs w:val="20"/>
              </w:rPr>
            </w:pPr>
            <w:r>
              <w:rPr>
                <w:rFonts w:ascii="Arial" w:hAnsi="Arial" w:cs="Arial"/>
                <w:b/>
                <w:bCs/>
                <w:sz w:val="20"/>
                <w:szCs w:val="20"/>
              </w:rPr>
              <w:t>Definition</w:t>
            </w:r>
          </w:p>
        </w:tc>
      </w:tr>
      <w:tr w:rsidR="00B92C49" w14:paraId="15DEAF84" w14:textId="77777777" w:rsidTr="00B92C49">
        <w:tc>
          <w:tcPr>
            <w:tcW w:w="20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1B5C9873"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Benign</w:t>
            </w: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CFCE7AC"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Benign.</w:t>
            </w:r>
          </w:p>
        </w:tc>
      </w:tr>
      <w:tr w:rsidR="00B92C49" w14:paraId="02FC5505" w14:textId="77777777" w:rsidTr="00B92C49">
        <w:tc>
          <w:tcPr>
            <w:tcW w:w="206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tcPr>
          <w:p w14:paraId="12F2B75B"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Borderline</w:t>
            </w:r>
          </w:p>
          <w:p w14:paraId="296FEF7D" w14:textId="77777777" w:rsidR="00B92C49" w:rsidRDefault="00B92C49">
            <w:pPr>
              <w:spacing w:before="100" w:beforeAutospacing="1" w:after="100" w:afterAutospacing="1"/>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78DEF6E5"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Uncertain whether benign or malignant.</w:t>
            </w:r>
          </w:p>
        </w:tc>
      </w:tr>
      <w:tr w:rsidR="00B92C49" w14:paraId="7070A92B"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94DBDC"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0EAC9552"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Borderline malignancy.</w:t>
            </w:r>
          </w:p>
        </w:tc>
      </w:tr>
      <w:tr w:rsidR="00B92C49" w14:paraId="10149D43"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9D0D3C"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50EF6C9E"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Low malignant potential.</w:t>
            </w:r>
          </w:p>
        </w:tc>
      </w:tr>
      <w:tr w:rsidR="00B92C49" w14:paraId="04EC04C1"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CD245A"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3787F1F1"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Uncertain malignant potential</w:t>
            </w:r>
          </w:p>
        </w:tc>
      </w:tr>
      <w:tr w:rsidR="00B92C49" w14:paraId="72F76071"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31BE67" w14:textId="77777777" w:rsidR="00B92C49" w:rsidRDefault="00B92C49">
            <w:pPr>
              <w:rPr>
                <w:rFonts w:ascii="Arial" w:hAnsi="Arial" w:cs="Arial"/>
                <w:sz w:val="20"/>
                <w:szCs w:val="20"/>
              </w:rPr>
            </w:pPr>
          </w:p>
        </w:tc>
        <w:tc>
          <w:tcPr>
            <w:tcW w:w="6096" w:type="dxa"/>
            <w:tcBorders>
              <w:top w:val="nil"/>
              <w:left w:val="nil"/>
              <w:bottom w:val="single" w:sz="4" w:space="0" w:color="auto"/>
              <w:right w:val="single" w:sz="8" w:space="0" w:color="000000"/>
            </w:tcBorders>
            <w:tcMar>
              <w:top w:w="0" w:type="dxa"/>
              <w:left w:w="75" w:type="dxa"/>
              <w:bottom w:w="0" w:type="dxa"/>
              <w:right w:w="0" w:type="dxa"/>
            </w:tcMar>
            <w:hideMark/>
          </w:tcPr>
          <w:p w14:paraId="2018B7AD"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Clark level 1 for melanoma (limited to epithelium).</w:t>
            </w:r>
          </w:p>
        </w:tc>
      </w:tr>
      <w:tr w:rsidR="00B92C49" w14:paraId="70079479" w14:textId="77777777" w:rsidTr="00B92C49">
        <w:tc>
          <w:tcPr>
            <w:tcW w:w="206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2D1260FC" w14:textId="77777777" w:rsidR="00B92C49" w:rsidRDefault="00B92C49">
            <w:pPr>
              <w:rPr>
                <w:rFonts w:ascii="Arial" w:hAnsi="Arial" w:cs="Arial"/>
                <w:sz w:val="20"/>
                <w:szCs w:val="20"/>
              </w:rPr>
            </w:pPr>
            <w:r>
              <w:rPr>
                <w:rFonts w:ascii="Arial" w:hAnsi="Arial" w:cs="Arial"/>
                <w:sz w:val="20"/>
                <w:szCs w:val="20"/>
              </w:rPr>
              <w:t xml:space="preserve">Synonymous with </w:t>
            </w:r>
          </w:p>
          <w:p w14:paraId="55FCE887" w14:textId="77777777" w:rsidR="00B92C49" w:rsidRDefault="00B92C49">
            <w:pPr>
              <w:rPr>
                <w:rFonts w:ascii="Arial" w:hAnsi="Arial" w:cs="Arial"/>
                <w:sz w:val="20"/>
                <w:szCs w:val="20"/>
              </w:rPr>
            </w:pPr>
            <w:r>
              <w:rPr>
                <w:rFonts w:ascii="Arial" w:hAnsi="Arial" w:cs="Arial"/>
                <w:sz w:val="20"/>
                <w:szCs w:val="20"/>
              </w:rPr>
              <w:t>in situ (non-invasive)</w:t>
            </w:r>
          </w:p>
        </w:tc>
        <w:tc>
          <w:tcPr>
            <w:tcW w:w="6096" w:type="dxa"/>
            <w:tcBorders>
              <w:top w:val="single" w:sz="4" w:space="0" w:color="auto"/>
              <w:left w:val="nil"/>
              <w:bottom w:val="single" w:sz="8" w:space="0" w:color="000000"/>
              <w:right w:val="single" w:sz="8" w:space="0" w:color="000000"/>
            </w:tcBorders>
            <w:tcMar>
              <w:top w:w="0" w:type="dxa"/>
              <w:left w:w="75" w:type="dxa"/>
              <w:bottom w:w="0" w:type="dxa"/>
              <w:right w:w="0" w:type="dxa"/>
            </w:tcMar>
            <w:hideMark/>
          </w:tcPr>
          <w:p w14:paraId="47EE51D0"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Confined to epithelium.</w:t>
            </w:r>
          </w:p>
        </w:tc>
      </w:tr>
      <w:tr w:rsidR="00B92C49" w14:paraId="0B1F3BCD"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FEB5B0"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4298FD29"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Hutchinson melanotic freckle, NOS (C44.-).</w:t>
            </w:r>
          </w:p>
        </w:tc>
      </w:tr>
      <w:tr w:rsidR="00B92C49" w14:paraId="7B3BF8FD"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D7AA69"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478535F6"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Intracystic, noninfiltrating.</w:t>
            </w:r>
          </w:p>
        </w:tc>
      </w:tr>
      <w:tr w:rsidR="00B92C49" w14:paraId="72ACB434"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96D064"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0F42F47D"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Intraepidermal, NOS.</w:t>
            </w:r>
          </w:p>
        </w:tc>
      </w:tr>
      <w:tr w:rsidR="00B92C49" w14:paraId="43AE50B1"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F1C98"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0CC2E5DB"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Intraepithelial, NOS.</w:t>
            </w:r>
          </w:p>
        </w:tc>
      </w:tr>
      <w:tr w:rsidR="00B92C49" w14:paraId="23AFACC9"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072C0D"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5B8027B5"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Involvement up to, but not including the basement membrane.</w:t>
            </w:r>
          </w:p>
        </w:tc>
      </w:tr>
      <w:tr w:rsidR="00B92C49" w14:paraId="392B524A"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A21919"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3F93ECD"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Lentigo maligna (C44.-).</w:t>
            </w:r>
          </w:p>
        </w:tc>
      </w:tr>
      <w:tr w:rsidR="00B92C49" w14:paraId="09862F76"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D18F9B"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1C7405BF"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Noninfiltrating.</w:t>
            </w:r>
          </w:p>
        </w:tc>
      </w:tr>
      <w:tr w:rsidR="00B92C49" w14:paraId="73CB9B89"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8601FE"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7735F43F"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Noninvasive.</w:t>
            </w:r>
          </w:p>
        </w:tc>
      </w:tr>
      <w:tr w:rsidR="00B92C49" w14:paraId="1908CD5F"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3CABC7"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4F7E5BB"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No stromal involvement.</w:t>
            </w:r>
          </w:p>
        </w:tc>
      </w:tr>
      <w:tr w:rsidR="00B92C49" w14:paraId="04790981" w14:textId="77777777" w:rsidTr="00B92C4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08B5D1" w14:textId="77777777" w:rsidR="00B92C49" w:rsidRDefault="00B92C49">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79385B0F"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Precancerous melanosis (C44.-).</w:t>
            </w:r>
          </w:p>
        </w:tc>
      </w:tr>
      <w:tr w:rsidR="00B92C49" w14:paraId="3AEA7DEB" w14:textId="77777777" w:rsidTr="00B92C49">
        <w:tc>
          <w:tcPr>
            <w:tcW w:w="20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6063051F"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Malignant (Invasive)</w:t>
            </w: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2694A79" w14:textId="77777777" w:rsidR="00B92C49" w:rsidRDefault="00B92C49">
            <w:pPr>
              <w:spacing w:before="100" w:beforeAutospacing="1" w:after="100" w:afterAutospacing="1"/>
              <w:rPr>
                <w:rFonts w:ascii="Arial" w:hAnsi="Arial" w:cs="Arial"/>
                <w:sz w:val="20"/>
                <w:szCs w:val="20"/>
              </w:rPr>
            </w:pPr>
            <w:r>
              <w:rPr>
                <w:rFonts w:ascii="Arial" w:hAnsi="Arial" w:cs="Arial"/>
                <w:sz w:val="20"/>
                <w:szCs w:val="20"/>
              </w:rPr>
              <w:t>Invasive or microinvasive.</w:t>
            </w:r>
          </w:p>
        </w:tc>
      </w:tr>
    </w:tbl>
    <w:p w14:paraId="16DEB4AB" w14:textId="77777777" w:rsidR="00B92C49" w:rsidRDefault="00B92C49" w:rsidP="002B3888">
      <w:pPr>
        <w:jc w:val="both"/>
        <w:rPr>
          <w:rFonts w:ascii="Arial" w:hAnsi="Arial" w:cs="Arial"/>
          <w:sz w:val="22"/>
          <w:szCs w:val="22"/>
        </w:rPr>
      </w:pPr>
    </w:p>
    <w:p w14:paraId="0AD9C6F4" w14:textId="77777777" w:rsidR="00B92C49" w:rsidRDefault="00B92C49" w:rsidP="002B3888">
      <w:pPr>
        <w:jc w:val="both"/>
        <w:rPr>
          <w:rFonts w:ascii="Arial" w:hAnsi="Arial" w:cs="Arial"/>
          <w:sz w:val="22"/>
          <w:szCs w:val="22"/>
        </w:rPr>
      </w:pPr>
    </w:p>
    <w:p w14:paraId="5919006C" w14:textId="77777777" w:rsidR="00424E4B" w:rsidRDefault="00424E4B" w:rsidP="002B3888">
      <w:pPr>
        <w:jc w:val="both"/>
        <w:rPr>
          <w:rStyle w:val="hcp4"/>
          <w:rFonts w:ascii="Arial" w:hAnsi="Arial" w:cs="Arial"/>
          <w:sz w:val="22"/>
          <w:szCs w:val="22"/>
        </w:rPr>
      </w:pPr>
      <w:r w:rsidRPr="00B765D0">
        <w:rPr>
          <w:rFonts w:ascii="Arial" w:hAnsi="Arial" w:cs="Arial"/>
          <w:b/>
          <w:sz w:val="22"/>
          <w:szCs w:val="22"/>
        </w:rPr>
        <w:t xml:space="preserve">GRADE:   </w:t>
      </w:r>
      <w:r w:rsidR="000429E8">
        <w:rPr>
          <w:rFonts w:ascii="Arial" w:hAnsi="Arial" w:cs="Arial"/>
          <w:sz w:val="22"/>
          <w:szCs w:val="22"/>
        </w:rPr>
        <w:t xml:space="preserve">Review the pathology report for reference to ‘Grade’. </w:t>
      </w:r>
      <w:r>
        <w:rPr>
          <w:rStyle w:val="hcp4"/>
          <w:rFonts w:ascii="Arial" w:hAnsi="Arial" w:cs="Arial"/>
          <w:sz w:val="22"/>
          <w:szCs w:val="22"/>
        </w:rPr>
        <w:t>Record either the terms or the number if available from the pathology report. If not documented, record as Unknown.</w:t>
      </w:r>
    </w:p>
    <w:p w14:paraId="4B1F511A" w14:textId="77777777" w:rsidR="00424E4B" w:rsidRPr="00B765D0" w:rsidRDefault="00424E4B" w:rsidP="00424E4B">
      <w:pPr>
        <w:rPr>
          <w:rStyle w:val="hcp4"/>
          <w:rFonts w:ascii="Arial" w:hAnsi="Arial" w:cs="Arial"/>
          <w:sz w:val="22"/>
          <w:szCs w:val="22"/>
        </w:rPr>
      </w:pPr>
    </w:p>
    <w:tbl>
      <w:tblPr>
        <w:tblW w:w="2748" w:type="pct"/>
        <w:tblCellSpacing w:w="0" w:type="dxa"/>
        <w:tblInd w:w="1442" w:type="dxa"/>
        <w:tblCellMar>
          <w:top w:w="15" w:type="dxa"/>
          <w:left w:w="15" w:type="dxa"/>
          <w:bottom w:w="15" w:type="dxa"/>
          <w:right w:w="15" w:type="dxa"/>
        </w:tblCellMar>
        <w:tblLook w:val="04A0" w:firstRow="1" w:lastRow="0" w:firstColumn="1" w:lastColumn="0" w:noHBand="0" w:noVBand="1"/>
      </w:tblPr>
      <w:tblGrid>
        <w:gridCol w:w="3966"/>
        <w:gridCol w:w="1378"/>
      </w:tblGrid>
      <w:tr w:rsidR="00424E4B" w:rsidRPr="00B765D0" w14:paraId="6FF825BA" w14:textId="77777777" w:rsidTr="006F71A6">
        <w:trPr>
          <w:trHeight w:val="20"/>
          <w:tblCellSpacing w:w="0" w:type="dxa"/>
        </w:trPr>
        <w:tc>
          <w:tcPr>
            <w:tcW w:w="3711" w:type="pct"/>
            <w:tcBorders>
              <w:top w:val="single" w:sz="6" w:space="0" w:color="000000"/>
              <w:left w:val="single" w:sz="6" w:space="0" w:color="000000"/>
              <w:bottom w:val="single" w:sz="6" w:space="0" w:color="000000"/>
              <w:right w:val="single" w:sz="6" w:space="0" w:color="000000"/>
            </w:tcBorders>
            <w:tcMar>
              <w:top w:w="15" w:type="dxa"/>
              <w:left w:w="167" w:type="dxa"/>
              <w:bottom w:w="15" w:type="dxa"/>
              <w:right w:w="167" w:type="dxa"/>
            </w:tcMar>
            <w:hideMark/>
          </w:tcPr>
          <w:p w14:paraId="31FF54C8" w14:textId="77777777" w:rsidR="00424E4B" w:rsidRPr="007F1E81" w:rsidRDefault="00424E4B" w:rsidP="006F71A6">
            <w:pPr>
              <w:spacing w:before="100" w:beforeAutospacing="1" w:after="100" w:afterAutospacing="1"/>
              <w:rPr>
                <w:rFonts w:ascii="Arial" w:hAnsi="Arial" w:cs="Arial"/>
                <w:b/>
                <w:bCs/>
                <w:sz w:val="20"/>
                <w:szCs w:val="20"/>
              </w:rPr>
            </w:pPr>
            <w:r w:rsidRPr="007F1E81">
              <w:rPr>
                <w:rFonts w:ascii="Arial" w:hAnsi="Arial" w:cs="Arial"/>
                <w:b/>
                <w:bCs/>
                <w:sz w:val="20"/>
                <w:szCs w:val="20"/>
              </w:rPr>
              <w:t>Description</w:t>
            </w:r>
          </w:p>
        </w:tc>
        <w:tc>
          <w:tcPr>
            <w:tcW w:w="1289" w:type="pct"/>
            <w:tcBorders>
              <w:top w:val="single" w:sz="6" w:space="0" w:color="000000"/>
              <w:bottom w:val="single" w:sz="6" w:space="0" w:color="000000"/>
              <w:right w:val="single" w:sz="6" w:space="0" w:color="000000"/>
            </w:tcBorders>
            <w:tcMar>
              <w:top w:w="15" w:type="dxa"/>
              <w:left w:w="167" w:type="dxa"/>
              <w:bottom w:w="15" w:type="dxa"/>
              <w:right w:w="167" w:type="dxa"/>
            </w:tcMar>
            <w:hideMark/>
          </w:tcPr>
          <w:p w14:paraId="50E1B160" w14:textId="77777777" w:rsidR="00424E4B" w:rsidRPr="007F1E81" w:rsidRDefault="00424E4B" w:rsidP="006F71A6">
            <w:pPr>
              <w:spacing w:before="100" w:beforeAutospacing="1" w:after="100" w:afterAutospacing="1"/>
              <w:jc w:val="center"/>
              <w:rPr>
                <w:rFonts w:ascii="Arial" w:hAnsi="Arial" w:cs="Arial"/>
                <w:b/>
                <w:bCs/>
                <w:sz w:val="20"/>
                <w:szCs w:val="20"/>
              </w:rPr>
            </w:pPr>
            <w:r w:rsidRPr="007F1E81">
              <w:rPr>
                <w:rFonts w:ascii="Arial" w:hAnsi="Arial" w:cs="Arial"/>
                <w:b/>
                <w:bCs/>
                <w:sz w:val="20"/>
                <w:szCs w:val="20"/>
              </w:rPr>
              <w:t>Grade</w:t>
            </w:r>
          </w:p>
        </w:tc>
      </w:tr>
      <w:tr w:rsidR="00424E4B" w:rsidRPr="00B765D0" w14:paraId="784204BC"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7D192DDE"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Differentiated, NOS</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2906B3E5"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w:t>
            </w:r>
          </w:p>
        </w:tc>
      </w:tr>
      <w:tr w:rsidR="00424E4B" w:rsidRPr="00B765D0" w14:paraId="09AB57DB"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A5C577B"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56AB6BD4"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w:t>
            </w:r>
          </w:p>
        </w:tc>
      </w:tr>
      <w:tr w:rsidR="00424E4B" w:rsidRPr="00B765D0" w14:paraId="6E7BEAA2" w14:textId="77777777" w:rsidTr="006F71A6">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63E4A9CD"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65F9C3DC" w14:textId="77777777" w:rsidR="00424E4B" w:rsidRPr="007F1E81" w:rsidRDefault="00424E4B" w:rsidP="006F71A6">
            <w:pPr>
              <w:spacing w:before="100" w:beforeAutospacing="1" w:after="100" w:afterAutospacing="1"/>
              <w:jc w:val="center"/>
              <w:rPr>
                <w:rFonts w:ascii="Arial" w:hAnsi="Arial" w:cs="Arial"/>
                <w:sz w:val="20"/>
                <w:szCs w:val="20"/>
              </w:rPr>
            </w:pPr>
          </w:p>
        </w:tc>
      </w:tr>
      <w:tr w:rsidR="00424E4B" w:rsidRPr="00B765D0" w14:paraId="2012EE72"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C32BC0F"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Fairly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7F83DA7B"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0141EE49"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2EE380E"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Intermediate differentiation</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E0A92F8"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4B8FFCC6"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3871D0B"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Low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3CB5BE7E"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7E8D9D1C"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56744734"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Mod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818BAEF"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3B483C0E"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FFB00A5"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Moderately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2CD52A9B"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64FBE463" w14:textId="77777777" w:rsidTr="006F71A6">
        <w:trPr>
          <w:trHeight w:val="20"/>
          <w:tblCellSpacing w:w="0" w:type="dxa"/>
        </w:trPr>
        <w:tc>
          <w:tcPr>
            <w:tcW w:w="3711" w:type="pct"/>
            <w:tcBorders>
              <w:top w:val="single" w:sz="4" w:space="0" w:color="auto"/>
              <w:left w:val="single" w:sz="6" w:space="0" w:color="000000"/>
              <w:bottom w:val="single" w:sz="6" w:space="0" w:color="000000"/>
              <w:right w:val="single" w:sz="6" w:space="0" w:color="000000"/>
            </w:tcBorders>
            <w:tcMar>
              <w:top w:w="15" w:type="dxa"/>
              <w:left w:w="167" w:type="dxa"/>
              <w:bottom w:w="15" w:type="dxa"/>
              <w:right w:w="167" w:type="dxa"/>
            </w:tcMar>
            <w:hideMark/>
          </w:tcPr>
          <w:p w14:paraId="4943052E"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Moderately well differentiated</w:t>
            </w:r>
          </w:p>
        </w:tc>
        <w:tc>
          <w:tcPr>
            <w:tcW w:w="1289" w:type="pct"/>
            <w:tcBorders>
              <w:top w:val="single" w:sz="4" w:space="0" w:color="auto"/>
              <w:bottom w:val="single" w:sz="6" w:space="0" w:color="000000"/>
              <w:right w:val="single" w:sz="6" w:space="0" w:color="000000"/>
            </w:tcBorders>
            <w:tcMar>
              <w:top w:w="15" w:type="dxa"/>
              <w:left w:w="167" w:type="dxa"/>
              <w:bottom w:w="15" w:type="dxa"/>
              <w:right w:w="167" w:type="dxa"/>
            </w:tcMar>
            <w:hideMark/>
          </w:tcPr>
          <w:p w14:paraId="1536527F"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7CE12946"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06F3DBF"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Partially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BD0AEAD"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3284C0B8"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0F0EC83"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Partially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B91227D"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492C9D24"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FB52DA1"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Relatively or generally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5D72A7A0"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w:t>
            </w:r>
          </w:p>
        </w:tc>
      </w:tr>
      <w:tr w:rsidR="00424E4B" w:rsidRPr="00B765D0" w14:paraId="4F6584BE" w14:textId="77777777" w:rsidTr="006F71A6">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09AF38FC"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5023141B" w14:textId="77777777" w:rsidR="00424E4B" w:rsidRPr="007F1E81" w:rsidRDefault="00424E4B" w:rsidP="006F71A6">
            <w:pPr>
              <w:spacing w:before="100" w:beforeAutospacing="1" w:after="100" w:afterAutospacing="1"/>
              <w:jc w:val="center"/>
              <w:rPr>
                <w:rFonts w:ascii="Arial" w:hAnsi="Arial" w:cs="Arial"/>
                <w:sz w:val="20"/>
                <w:szCs w:val="20"/>
              </w:rPr>
            </w:pPr>
          </w:p>
        </w:tc>
      </w:tr>
      <w:tr w:rsidR="00424E4B" w:rsidRPr="00B765D0" w14:paraId="56F17250"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5CC3365"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Medium grade, intermediate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65B185F"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II-III</w:t>
            </w:r>
          </w:p>
        </w:tc>
      </w:tr>
      <w:tr w:rsidR="00424E4B" w:rsidRPr="00B765D0" w14:paraId="1E66A705"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78EF3CE"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Moderately 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9CE75AC"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1D198EDF"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7A28C70"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Moderately undifferentiated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F98797B"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3B30523E"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5886B303"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Pleomorphic</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7BF350F"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2A42692F"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FA0A661"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3E63D64C"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6C5EBBDC"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45DB412"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Relatively 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5458DE2"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2096CF0F"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839C260"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Relatively undifferentiated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0488FDF"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39EA7B1F"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FE672DD"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Slightly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4F5CBBE4"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6816B9F4"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6AE8F52"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Dedifferentiated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449169CE"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w:t>
            </w:r>
          </w:p>
        </w:tc>
      </w:tr>
      <w:tr w:rsidR="00424E4B" w:rsidRPr="00B765D0" w14:paraId="15AA318D" w14:textId="77777777" w:rsidTr="006F71A6">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01512BE8"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1F3B1409" w14:textId="77777777" w:rsidR="00424E4B" w:rsidRPr="007F1E81" w:rsidRDefault="00424E4B" w:rsidP="006F71A6">
            <w:pPr>
              <w:spacing w:before="100" w:beforeAutospacing="1" w:after="100" w:afterAutospacing="1"/>
              <w:jc w:val="center"/>
              <w:rPr>
                <w:rFonts w:ascii="Arial" w:hAnsi="Arial" w:cs="Arial"/>
                <w:sz w:val="20"/>
                <w:szCs w:val="20"/>
              </w:rPr>
            </w:pPr>
          </w:p>
        </w:tc>
      </w:tr>
      <w:tr w:rsidR="00424E4B" w:rsidRPr="00B765D0" w14:paraId="76A494C4"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0B32E2D"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High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1319CA9"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III-IV</w:t>
            </w:r>
          </w:p>
        </w:tc>
      </w:tr>
      <w:tr w:rsidR="00424E4B" w:rsidRPr="00B765D0" w14:paraId="638ED4D3" w14:textId="77777777" w:rsidTr="006F71A6">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FA2AD3D"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Undifferentiated, anaplastic, not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3FABD8D"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IV</w:t>
            </w:r>
          </w:p>
        </w:tc>
      </w:tr>
      <w:tr w:rsidR="00424E4B" w:rsidRPr="00B765D0" w14:paraId="5FD51954" w14:textId="77777777" w:rsidTr="009E1A27">
        <w:trPr>
          <w:tblCellSpacing w:w="0" w:type="dxa"/>
        </w:trPr>
        <w:tc>
          <w:tcPr>
            <w:tcW w:w="3711" w:type="pct"/>
            <w:tcBorders>
              <w:left w:val="single" w:sz="6" w:space="0" w:color="000000"/>
              <w:right w:val="single" w:sz="6" w:space="0" w:color="000000"/>
            </w:tcBorders>
            <w:tcMar>
              <w:top w:w="15" w:type="dxa"/>
              <w:left w:w="167" w:type="dxa"/>
              <w:bottom w:w="15" w:type="dxa"/>
              <w:right w:w="167" w:type="dxa"/>
            </w:tcMar>
            <w:hideMark/>
          </w:tcPr>
          <w:p w14:paraId="3606261B" w14:textId="77777777" w:rsidR="00424E4B" w:rsidRPr="007F1E81" w:rsidRDefault="00424E4B" w:rsidP="006F71A6">
            <w:pPr>
              <w:spacing w:before="100" w:beforeAutospacing="1" w:after="100" w:afterAutospacing="1"/>
              <w:rPr>
                <w:rFonts w:ascii="Arial" w:hAnsi="Arial" w:cs="Arial"/>
                <w:sz w:val="20"/>
                <w:szCs w:val="20"/>
              </w:rPr>
            </w:pPr>
            <w:r w:rsidRPr="007F1E81">
              <w:rPr>
                <w:rFonts w:ascii="Arial" w:hAnsi="Arial" w:cs="Arial"/>
                <w:sz w:val="20"/>
                <w:szCs w:val="20"/>
              </w:rPr>
              <w:t>Unknown</w:t>
            </w:r>
          </w:p>
        </w:tc>
        <w:tc>
          <w:tcPr>
            <w:tcW w:w="1289" w:type="pct"/>
            <w:tcBorders>
              <w:right w:val="single" w:sz="6" w:space="0" w:color="000000"/>
            </w:tcBorders>
            <w:tcMar>
              <w:top w:w="15" w:type="dxa"/>
              <w:left w:w="167" w:type="dxa"/>
              <w:bottom w:w="15" w:type="dxa"/>
              <w:right w:w="167" w:type="dxa"/>
            </w:tcMar>
            <w:hideMark/>
          </w:tcPr>
          <w:p w14:paraId="779D6579" w14:textId="77777777" w:rsidR="00424E4B" w:rsidRPr="007F1E81" w:rsidRDefault="00424E4B" w:rsidP="006F71A6">
            <w:pPr>
              <w:spacing w:before="100" w:beforeAutospacing="1" w:after="100" w:afterAutospacing="1"/>
              <w:jc w:val="center"/>
              <w:rPr>
                <w:rFonts w:ascii="Arial" w:hAnsi="Arial" w:cs="Arial"/>
                <w:sz w:val="20"/>
                <w:szCs w:val="20"/>
              </w:rPr>
            </w:pPr>
            <w:r w:rsidRPr="007F1E81">
              <w:rPr>
                <w:rFonts w:ascii="Arial" w:hAnsi="Arial" w:cs="Arial"/>
                <w:sz w:val="20"/>
                <w:szCs w:val="20"/>
              </w:rPr>
              <w:t>Not stated</w:t>
            </w:r>
          </w:p>
        </w:tc>
      </w:tr>
      <w:tr w:rsidR="009E1A27" w:rsidRPr="00B765D0" w14:paraId="562C75D1" w14:textId="77777777" w:rsidTr="006F71A6">
        <w:trPr>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664355AD" w14:textId="77777777" w:rsidR="009E1A27" w:rsidRPr="007F1E81" w:rsidRDefault="009E1A27" w:rsidP="006F71A6">
            <w:pPr>
              <w:spacing w:before="100" w:beforeAutospacing="1" w:after="100" w:afterAutospacing="1"/>
              <w:rPr>
                <w:rFonts w:ascii="Arial" w:hAnsi="Arial" w:cs="Arial"/>
                <w:sz w:val="20"/>
                <w:szCs w:val="20"/>
              </w:rPr>
            </w:pPr>
          </w:p>
        </w:tc>
        <w:tc>
          <w:tcPr>
            <w:tcW w:w="1289" w:type="pct"/>
            <w:tcBorders>
              <w:bottom w:val="single" w:sz="6" w:space="0" w:color="000000"/>
              <w:right w:val="single" w:sz="6" w:space="0" w:color="000000"/>
            </w:tcBorders>
            <w:tcMar>
              <w:top w:w="15" w:type="dxa"/>
              <w:left w:w="167" w:type="dxa"/>
              <w:bottom w:w="15" w:type="dxa"/>
              <w:right w:w="167" w:type="dxa"/>
            </w:tcMar>
            <w:hideMark/>
          </w:tcPr>
          <w:p w14:paraId="1A965116" w14:textId="77777777" w:rsidR="009E1A27" w:rsidRPr="007F1E81" w:rsidRDefault="009E1A27" w:rsidP="006F71A6">
            <w:pPr>
              <w:spacing w:before="100" w:beforeAutospacing="1" w:after="100" w:afterAutospacing="1"/>
              <w:jc w:val="center"/>
              <w:rPr>
                <w:rFonts w:ascii="Arial" w:hAnsi="Arial" w:cs="Arial"/>
                <w:sz w:val="20"/>
                <w:szCs w:val="20"/>
              </w:rPr>
            </w:pPr>
          </w:p>
        </w:tc>
      </w:tr>
    </w:tbl>
    <w:p w14:paraId="7DF4E37C" w14:textId="09BF84EA" w:rsidR="00424E4B" w:rsidRDefault="00424E4B" w:rsidP="00424E4B">
      <w:pPr>
        <w:rPr>
          <w:rFonts w:ascii="Arial" w:hAnsi="Arial" w:cs="Arial"/>
          <w:sz w:val="22"/>
          <w:szCs w:val="22"/>
        </w:rPr>
      </w:pPr>
    </w:p>
    <w:p w14:paraId="135ABEDB" w14:textId="77777777" w:rsidR="0018291A" w:rsidRPr="00304180" w:rsidRDefault="0018291A" w:rsidP="00424E4B">
      <w:pPr>
        <w:rPr>
          <w:rFonts w:ascii="Arial" w:hAnsi="Arial" w:cs="Arial"/>
          <w:sz w:val="22"/>
          <w:szCs w:val="22"/>
        </w:rPr>
      </w:pPr>
    </w:p>
    <w:p w14:paraId="773774D9" w14:textId="77777777" w:rsidR="009E1A27" w:rsidRPr="009E1A27" w:rsidRDefault="009E1A27" w:rsidP="002B3888">
      <w:pPr>
        <w:jc w:val="both"/>
        <w:rPr>
          <w:rFonts w:ascii="Arial" w:hAnsi="Arial" w:cs="Arial"/>
          <w:b/>
          <w:noProof/>
          <w:sz w:val="22"/>
          <w:szCs w:val="22"/>
        </w:rPr>
      </w:pPr>
      <w:r w:rsidRPr="009E1A27">
        <w:rPr>
          <w:rFonts w:ascii="Arial" w:hAnsi="Arial" w:cs="Arial"/>
          <w:b/>
          <w:noProof/>
          <w:sz w:val="22"/>
          <w:szCs w:val="22"/>
        </w:rPr>
        <w:t>METASTATIC DISEASE:</w:t>
      </w:r>
      <w:r>
        <w:rPr>
          <w:rFonts w:ascii="Arial" w:hAnsi="Arial" w:cs="Arial"/>
          <w:b/>
          <w:noProof/>
          <w:sz w:val="22"/>
          <w:szCs w:val="22"/>
        </w:rPr>
        <w:t xml:space="preserve"> </w:t>
      </w:r>
      <w:r w:rsidRPr="00304180">
        <w:rPr>
          <w:rFonts w:ascii="Arial" w:hAnsi="Arial" w:cs="Arial"/>
          <w:noProof/>
          <w:sz w:val="22"/>
          <w:szCs w:val="22"/>
        </w:rPr>
        <w:t>Check ‘Yes’ box</w:t>
      </w:r>
      <w:r>
        <w:rPr>
          <w:rFonts w:ascii="Arial" w:hAnsi="Arial" w:cs="Arial"/>
          <w:noProof/>
          <w:sz w:val="22"/>
          <w:szCs w:val="22"/>
        </w:rPr>
        <w:t xml:space="preserve"> if </w:t>
      </w:r>
      <w:r w:rsidR="00EE2D48">
        <w:rPr>
          <w:rFonts w:ascii="Arial" w:hAnsi="Arial" w:cs="Arial"/>
          <w:noProof/>
          <w:sz w:val="22"/>
          <w:szCs w:val="22"/>
        </w:rPr>
        <w:t>distant site metastasis was identfied at diagnosis</w:t>
      </w:r>
      <w:r>
        <w:rPr>
          <w:rFonts w:ascii="Arial" w:hAnsi="Arial" w:cs="Arial"/>
          <w:noProof/>
          <w:sz w:val="22"/>
          <w:szCs w:val="22"/>
        </w:rPr>
        <w:t xml:space="preserve">. </w:t>
      </w:r>
      <w:r w:rsidR="00EA78E1">
        <w:rPr>
          <w:rFonts w:ascii="Arial" w:hAnsi="Arial" w:cs="Arial"/>
          <w:noProof/>
          <w:sz w:val="22"/>
          <w:szCs w:val="22"/>
        </w:rPr>
        <w:t xml:space="preserve">If yes, please indicate the site of the distant metastasis such as Lung, Bone, or Liver. </w:t>
      </w:r>
      <w:r w:rsidRPr="00304180">
        <w:rPr>
          <w:rFonts w:ascii="Arial" w:hAnsi="Arial" w:cs="Arial"/>
          <w:noProof/>
          <w:sz w:val="22"/>
          <w:szCs w:val="22"/>
        </w:rPr>
        <w:t>Check ‘</w:t>
      </w:r>
      <w:r>
        <w:rPr>
          <w:rFonts w:ascii="Arial" w:hAnsi="Arial" w:cs="Arial"/>
          <w:noProof/>
          <w:sz w:val="22"/>
          <w:szCs w:val="22"/>
        </w:rPr>
        <w:t>No</w:t>
      </w:r>
      <w:r w:rsidRPr="00304180">
        <w:rPr>
          <w:rFonts w:ascii="Arial" w:hAnsi="Arial" w:cs="Arial"/>
          <w:noProof/>
          <w:sz w:val="22"/>
          <w:szCs w:val="22"/>
        </w:rPr>
        <w:t>’ box</w:t>
      </w:r>
      <w:r>
        <w:rPr>
          <w:rFonts w:ascii="Arial" w:hAnsi="Arial" w:cs="Arial"/>
          <w:noProof/>
          <w:sz w:val="22"/>
          <w:szCs w:val="22"/>
        </w:rPr>
        <w:t xml:space="preserve"> if met</w:t>
      </w:r>
      <w:r w:rsidR="00EA78E1">
        <w:rPr>
          <w:rFonts w:ascii="Arial" w:hAnsi="Arial" w:cs="Arial"/>
          <w:noProof/>
          <w:sz w:val="22"/>
          <w:szCs w:val="22"/>
        </w:rPr>
        <w:t>a</w:t>
      </w:r>
      <w:r>
        <w:rPr>
          <w:rFonts w:ascii="Arial" w:hAnsi="Arial" w:cs="Arial"/>
          <w:noProof/>
          <w:sz w:val="22"/>
          <w:szCs w:val="22"/>
        </w:rPr>
        <w:t>sta</w:t>
      </w:r>
      <w:r w:rsidR="00EA78E1">
        <w:rPr>
          <w:rFonts w:ascii="Arial" w:hAnsi="Arial" w:cs="Arial"/>
          <w:noProof/>
          <w:sz w:val="22"/>
          <w:szCs w:val="22"/>
        </w:rPr>
        <w:t>s</w:t>
      </w:r>
      <w:r w:rsidR="007F2A8B">
        <w:rPr>
          <w:rFonts w:ascii="Arial" w:hAnsi="Arial" w:cs="Arial"/>
          <w:noProof/>
          <w:sz w:val="22"/>
          <w:szCs w:val="22"/>
        </w:rPr>
        <w:t>i</w:t>
      </w:r>
      <w:r>
        <w:rPr>
          <w:rFonts w:ascii="Arial" w:hAnsi="Arial" w:cs="Arial"/>
          <w:noProof/>
          <w:sz w:val="22"/>
          <w:szCs w:val="22"/>
        </w:rPr>
        <w:t xml:space="preserve">s was not </w:t>
      </w:r>
      <w:r w:rsidR="00EE2D48">
        <w:rPr>
          <w:rFonts w:ascii="Arial" w:hAnsi="Arial" w:cs="Arial"/>
          <w:noProof/>
          <w:sz w:val="22"/>
          <w:szCs w:val="22"/>
        </w:rPr>
        <w:t>identified or not stated.</w:t>
      </w:r>
      <w:r>
        <w:rPr>
          <w:rFonts w:ascii="Arial" w:hAnsi="Arial" w:cs="Arial"/>
          <w:noProof/>
          <w:sz w:val="22"/>
          <w:szCs w:val="22"/>
        </w:rPr>
        <w:t xml:space="preserve"> </w:t>
      </w:r>
      <w:r w:rsidRPr="00304180">
        <w:rPr>
          <w:rFonts w:ascii="Arial" w:hAnsi="Arial" w:cs="Arial"/>
          <w:noProof/>
          <w:sz w:val="22"/>
          <w:szCs w:val="22"/>
        </w:rPr>
        <w:t>Check ‘</w:t>
      </w:r>
      <w:r>
        <w:rPr>
          <w:rFonts w:ascii="Arial" w:hAnsi="Arial" w:cs="Arial"/>
          <w:noProof/>
          <w:sz w:val="22"/>
          <w:szCs w:val="22"/>
        </w:rPr>
        <w:t>Unknown</w:t>
      </w:r>
      <w:r w:rsidRPr="00304180">
        <w:rPr>
          <w:rFonts w:ascii="Arial" w:hAnsi="Arial" w:cs="Arial"/>
          <w:noProof/>
          <w:sz w:val="22"/>
          <w:szCs w:val="22"/>
        </w:rPr>
        <w:t>’ box</w:t>
      </w:r>
      <w:r>
        <w:rPr>
          <w:rFonts w:ascii="Arial" w:hAnsi="Arial" w:cs="Arial"/>
          <w:noProof/>
          <w:sz w:val="22"/>
          <w:szCs w:val="22"/>
        </w:rPr>
        <w:t xml:space="preserve"> if metasta</w:t>
      </w:r>
      <w:r w:rsidR="007F2A8B">
        <w:rPr>
          <w:rFonts w:ascii="Arial" w:hAnsi="Arial" w:cs="Arial"/>
          <w:noProof/>
          <w:sz w:val="22"/>
          <w:szCs w:val="22"/>
        </w:rPr>
        <w:t>si</w:t>
      </w:r>
      <w:r w:rsidR="00E013D5">
        <w:rPr>
          <w:rFonts w:ascii="Arial" w:hAnsi="Arial" w:cs="Arial"/>
          <w:noProof/>
          <w:sz w:val="22"/>
          <w:szCs w:val="22"/>
        </w:rPr>
        <w:t xml:space="preserve">s </w:t>
      </w:r>
      <w:r w:rsidR="00EE2D48">
        <w:rPr>
          <w:rFonts w:ascii="Arial" w:hAnsi="Arial" w:cs="Arial"/>
          <w:noProof/>
          <w:sz w:val="22"/>
          <w:szCs w:val="22"/>
        </w:rPr>
        <w:t>at diagnosis is unknown.</w:t>
      </w:r>
    </w:p>
    <w:p w14:paraId="44FB30F8" w14:textId="77777777" w:rsidR="009E1A27" w:rsidRDefault="009E1A27" w:rsidP="002B3888">
      <w:pPr>
        <w:jc w:val="both"/>
        <w:rPr>
          <w:rFonts w:ascii="Arial" w:hAnsi="Arial" w:cs="Arial"/>
          <w:b/>
          <w:noProof/>
          <w:sz w:val="22"/>
          <w:szCs w:val="22"/>
          <w:u w:val="single"/>
        </w:rPr>
      </w:pPr>
    </w:p>
    <w:p w14:paraId="30E73156" w14:textId="0F8601A8" w:rsidR="00DF067E" w:rsidRPr="00304180" w:rsidRDefault="00424E4B" w:rsidP="002B3888">
      <w:pPr>
        <w:jc w:val="both"/>
        <w:rPr>
          <w:rFonts w:ascii="Arial" w:hAnsi="Arial" w:cs="Arial"/>
          <w:noProof/>
          <w:sz w:val="22"/>
          <w:szCs w:val="22"/>
        </w:rPr>
      </w:pPr>
      <w:r w:rsidRPr="00304180">
        <w:rPr>
          <w:rFonts w:ascii="Arial" w:hAnsi="Arial" w:cs="Arial"/>
          <w:b/>
          <w:noProof/>
          <w:sz w:val="22"/>
          <w:szCs w:val="22"/>
          <w:u w:val="single"/>
        </w:rPr>
        <w:t>Tumor Characteristics</w:t>
      </w:r>
      <w:r w:rsidRPr="00304180">
        <w:rPr>
          <w:rFonts w:ascii="Arial" w:hAnsi="Arial" w:cs="Arial"/>
          <w:noProof/>
          <w:sz w:val="22"/>
          <w:szCs w:val="22"/>
        </w:rPr>
        <w:t xml:space="preserve"> (for Staging)</w:t>
      </w:r>
      <w:r w:rsidR="00D56D93">
        <w:rPr>
          <w:rFonts w:ascii="Arial" w:hAnsi="Arial" w:cs="Arial"/>
          <w:noProof/>
          <w:sz w:val="22"/>
          <w:szCs w:val="22"/>
        </w:rPr>
        <w:t>:</w:t>
      </w:r>
      <w:r w:rsidRPr="00304180">
        <w:rPr>
          <w:rFonts w:ascii="Arial" w:hAnsi="Arial" w:cs="Arial"/>
          <w:noProof/>
          <w:sz w:val="22"/>
          <w:szCs w:val="22"/>
        </w:rPr>
        <w:t xml:space="preserve"> Check ‘Yes’ box if condition if present and/or described in the pathology report. If Unknown, skip to the next selection and leave blank.</w:t>
      </w:r>
      <w:r w:rsidR="00DF067E">
        <w:rPr>
          <w:rFonts w:ascii="Arial" w:hAnsi="Arial" w:cs="Arial"/>
          <w:noProof/>
          <w:sz w:val="22"/>
          <w:szCs w:val="22"/>
        </w:rPr>
        <w:t xml:space="preserve"> Also indicate the </w:t>
      </w:r>
      <w:r w:rsidR="00D769B7">
        <w:rPr>
          <w:rFonts w:ascii="Arial" w:hAnsi="Arial" w:cs="Arial"/>
          <w:noProof/>
          <w:sz w:val="22"/>
          <w:szCs w:val="22"/>
        </w:rPr>
        <w:t>extension of the disease within the organ and to neighboring organs with the appropriate checkbox.</w:t>
      </w:r>
    </w:p>
    <w:p w14:paraId="1DA6542E" w14:textId="77777777" w:rsidR="00424E4B" w:rsidRPr="00304180" w:rsidRDefault="00424E4B" w:rsidP="002B3888">
      <w:pPr>
        <w:jc w:val="both"/>
        <w:rPr>
          <w:rFonts w:ascii="Arial" w:hAnsi="Arial" w:cs="Arial"/>
          <w:noProof/>
          <w:sz w:val="22"/>
          <w:szCs w:val="22"/>
        </w:rPr>
      </w:pPr>
    </w:p>
    <w:p w14:paraId="6FD3D23F" w14:textId="77777777" w:rsidR="007F1E81" w:rsidRPr="007F1E81" w:rsidRDefault="007F1E81" w:rsidP="002B3888">
      <w:pPr>
        <w:ind w:left="-547" w:firstLine="547"/>
        <w:jc w:val="both"/>
        <w:rPr>
          <w:rFonts w:ascii="Arial" w:hAnsi="Arial" w:cs="Arial"/>
          <w:noProof/>
          <w:sz w:val="22"/>
          <w:szCs w:val="22"/>
        </w:rPr>
      </w:pPr>
      <w:r w:rsidRPr="007F1E81">
        <w:rPr>
          <w:rFonts w:ascii="Arial" w:hAnsi="Arial" w:cs="Arial"/>
          <w:noProof/>
          <w:sz w:val="22"/>
          <w:szCs w:val="22"/>
        </w:rPr>
        <w:t>Non-Invasive Papillary Tumor</w:t>
      </w:r>
      <w:r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2"/>
            <w:enabled/>
            <w:calcOnExit w:val="0"/>
            <w:checkBox>
              <w:sizeAuto/>
              <w:default w:val="0"/>
            </w:checkBox>
          </w:ffData>
        </w:fldChar>
      </w:r>
      <w:bookmarkStart w:id="4" w:name="Check32"/>
      <w:r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bookmarkEnd w:id="4"/>
      <w:r w:rsidRPr="007F1E81">
        <w:rPr>
          <w:rFonts w:ascii="Arial" w:hAnsi="Arial" w:cs="Arial"/>
          <w:noProof/>
          <w:sz w:val="22"/>
          <w:szCs w:val="22"/>
        </w:rPr>
        <w:t xml:space="preserve"> Yes</w:t>
      </w:r>
      <w:r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1"/>
            <w:enabled/>
            <w:calcOnExit w:val="0"/>
            <w:checkBox>
              <w:sizeAuto/>
              <w:default w:val="0"/>
            </w:checkBox>
          </w:ffData>
        </w:fldChar>
      </w:r>
      <w:r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r w:rsidRPr="007F1E81">
        <w:rPr>
          <w:rFonts w:ascii="Arial" w:hAnsi="Arial" w:cs="Arial"/>
          <w:noProof/>
          <w:sz w:val="22"/>
          <w:szCs w:val="22"/>
        </w:rPr>
        <w:t xml:space="preserve"> No</w:t>
      </w:r>
      <w:r w:rsidRPr="007F1E81">
        <w:rPr>
          <w:rFonts w:ascii="Arial" w:hAnsi="Arial" w:cs="Arial"/>
          <w:noProof/>
          <w:sz w:val="22"/>
          <w:szCs w:val="22"/>
        </w:rPr>
        <w:tab/>
      </w:r>
    </w:p>
    <w:p w14:paraId="7D0DB242" w14:textId="77777777" w:rsidR="007F1E81" w:rsidRPr="007F1E81" w:rsidRDefault="007F1E81" w:rsidP="002B3888">
      <w:pPr>
        <w:ind w:left="-547" w:firstLine="547"/>
        <w:jc w:val="both"/>
        <w:rPr>
          <w:rFonts w:ascii="Arial" w:hAnsi="Arial" w:cs="Arial"/>
          <w:noProof/>
          <w:sz w:val="22"/>
          <w:szCs w:val="22"/>
        </w:rPr>
      </w:pPr>
      <w:r w:rsidRPr="007F1E81">
        <w:rPr>
          <w:rFonts w:ascii="Arial" w:hAnsi="Arial" w:cs="Arial"/>
          <w:noProof/>
          <w:sz w:val="22"/>
          <w:szCs w:val="22"/>
        </w:rPr>
        <w:t>Solid/nodule</w:t>
      </w:r>
      <w:r w:rsidRPr="007F1E81">
        <w:rPr>
          <w:rFonts w:ascii="Arial" w:hAnsi="Arial" w:cs="Arial"/>
          <w:noProof/>
          <w:sz w:val="22"/>
          <w:szCs w:val="22"/>
        </w:rPr>
        <w:tab/>
      </w:r>
      <w:r w:rsidRPr="007F1E81">
        <w:rPr>
          <w:rFonts w:ascii="Arial" w:hAnsi="Arial" w:cs="Arial"/>
          <w:noProof/>
          <w:sz w:val="22"/>
          <w:szCs w:val="22"/>
        </w:rPr>
        <w:tab/>
      </w:r>
      <w:r w:rsidRPr="007F1E81">
        <w:rPr>
          <w:rFonts w:ascii="Arial" w:hAnsi="Arial" w:cs="Arial"/>
          <w:noProof/>
          <w:sz w:val="22"/>
          <w:szCs w:val="22"/>
        </w:rPr>
        <w:tab/>
      </w:r>
      <w:r>
        <w:rPr>
          <w:rFonts w:ascii="Arial" w:hAnsi="Arial" w:cs="Arial"/>
          <w:noProof/>
          <w:sz w:val="22"/>
          <w:szCs w:val="22"/>
        </w:rPr>
        <w:tab/>
      </w:r>
      <w:r w:rsidR="00123D04" w:rsidRPr="007F1E81">
        <w:rPr>
          <w:rFonts w:ascii="Arial" w:hAnsi="Arial" w:cs="Arial"/>
          <w:noProof/>
          <w:sz w:val="22"/>
          <w:szCs w:val="22"/>
        </w:rPr>
        <w:fldChar w:fldCharType="begin">
          <w:ffData>
            <w:name w:val="Check30"/>
            <w:enabled/>
            <w:calcOnExit w:val="0"/>
            <w:checkBox>
              <w:sizeAuto/>
              <w:default w:val="0"/>
            </w:checkBox>
          </w:ffData>
        </w:fldChar>
      </w:r>
      <w:bookmarkStart w:id="5" w:name="Check30"/>
      <w:r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bookmarkEnd w:id="5"/>
      <w:r w:rsidRPr="007F1E81">
        <w:rPr>
          <w:rFonts w:ascii="Arial" w:hAnsi="Arial" w:cs="Arial"/>
          <w:noProof/>
          <w:sz w:val="22"/>
          <w:szCs w:val="22"/>
        </w:rPr>
        <w:t xml:space="preserve"> Yes</w:t>
      </w:r>
      <w:r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1"/>
            <w:enabled/>
            <w:calcOnExit w:val="0"/>
            <w:checkBox>
              <w:sizeAuto/>
              <w:default w:val="0"/>
            </w:checkBox>
          </w:ffData>
        </w:fldChar>
      </w:r>
      <w:bookmarkStart w:id="6" w:name="Check31"/>
      <w:r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bookmarkEnd w:id="6"/>
      <w:r w:rsidRPr="007F1E81">
        <w:rPr>
          <w:rFonts w:ascii="Arial" w:hAnsi="Arial" w:cs="Arial"/>
          <w:noProof/>
          <w:sz w:val="22"/>
          <w:szCs w:val="22"/>
        </w:rPr>
        <w:t xml:space="preserve"> No </w:t>
      </w:r>
      <w:r w:rsidRPr="007F1E81">
        <w:rPr>
          <w:rFonts w:ascii="Arial" w:hAnsi="Arial" w:cs="Arial"/>
          <w:noProof/>
          <w:sz w:val="22"/>
          <w:szCs w:val="22"/>
        </w:rPr>
        <w:tab/>
      </w:r>
      <w:r w:rsidRPr="007F1E81">
        <w:rPr>
          <w:rFonts w:ascii="Arial" w:hAnsi="Arial" w:cs="Arial"/>
          <w:noProof/>
          <w:sz w:val="22"/>
          <w:szCs w:val="22"/>
        </w:rPr>
        <w:tab/>
      </w:r>
      <w:r w:rsidRPr="007F1E81">
        <w:rPr>
          <w:rFonts w:ascii="Arial" w:hAnsi="Arial" w:cs="Arial"/>
          <w:noProof/>
          <w:sz w:val="22"/>
          <w:szCs w:val="22"/>
        </w:rPr>
        <w:tab/>
      </w:r>
      <w:r w:rsidRPr="007F1E81">
        <w:rPr>
          <w:rFonts w:ascii="Arial" w:hAnsi="Arial" w:cs="Arial"/>
          <w:noProof/>
          <w:sz w:val="22"/>
          <w:szCs w:val="22"/>
        </w:rPr>
        <w:tab/>
      </w:r>
    </w:p>
    <w:p w14:paraId="54ABAF70" w14:textId="77777777" w:rsidR="007F1E81" w:rsidRPr="007F1E81" w:rsidRDefault="007F1E81" w:rsidP="002B3888">
      <w:pPr>
        <w:ind w:left="-547" w:firstLine="547"/>
        <w:jc w:val="both"/>
        <w:rPr>
          <w:rFonts w:ascii="Arial" w:hAnsi="Arial" w:cs="Arial"/>
          <w:noProof/>
          <w:sz w:val="22"/>
          <w:szCs w:val="22"/>
        </w:rPr>
      </w:pPr>
      <w:r w:rsidRPr="007F1E81">
        <w:rPr>
          <w:rFonts w:ascii="Arial" w:hAnsi="Arial" w:cs="Arial"/>
          <w:noProof/>
          <w:sz w:val="22"/>
          <w:szCs w:val="22"/>
        </w:rPr>
        <w:t>Carcinoma “</w:t>
      </w:r>
      <w:r w:rsidRPr="007F1E81">
        <w:rPr>
          <w:rFonts w:ascii="Arial" w:hAnsi="Arial" w:cs="Arial"/>
          <w:i/>
          <w:noProof/>
          <w:sz w:val="22"/>
          <w:szCs w:val="22"/>
        </w:rPr>
        <w:t>in-situ</w:t>
      </w:r>
      <w:r w:rsidRPr="007F1E81">
        <w:rPr>
          <w:rFonts w:ascii="Arial" w:hAnsi="Arial" w:cs="Arial"/>
          <w:noProof/>
          <w:sz w:val="22"/>
          <w:szCs w:val="22"/>
        </w:rPr>
        <w:t>”: Flat</w:t>
      </w:r>
      <w:r w:rsidRPr="007F1E81">
        <w:rPr>
          <w:rFonts w:ascii="Arial" w:hAnsi="Arial" w:cs="Arial"/>
          <w:noProof/>
          <w:sz w:val="22"/>
          <w:szCs w:val="22"/>
        </w:rPr>
        <w:tab/>
      </w:r>
      <w:r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0"/>
            <w:enabled/>
            <w:calcOnExit w:val="0"/>
            <w:checkBox>
              <w:sizeAuto/>
              <w:default w:val="0"/>
            </w:checkBox>
          </w:ffData>
        </w:fldChar>
      </w:r>
      <w:r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r w:rsidRPr="007F1E81">
        <w:rPr>
          <w:rFonts w:ascii="Arial" w:hAnsi="Arial" w:cs="Arial"/>
          <w:noProof/>
          <w:sz w:val="22"/>
          <w:szCs w:val="22"/>
        </w:rPr>
        <w:t xml:space="preserve"> Yes</w:t>
      </w:r>
      <w:r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1"/>
            <w:enabled/>
            <w:calcOnExit w:val="0"/>
            <w:checkBox>
              <w:sizeAuto/>
              <w:default w:val="0"/>
            </w:checkBox>
          </w:ffData>
        </w:fldChar>
      </w:r>
      <w:r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r w:rsidRPr="007F1E81">
        <w:rPr>
          <w:rFonts w:ascii="Arial" w:hAnsi="Arial" w:cs="Arial"/>
          <w:noProof/>
          <w:sz w:val="22"/>
          <w:szCs w:val="22"/>
        </w:rPr>
        <w:t xml:space="preserve"> No </w:t>
      </w:r>
      <w:r w:rsidRPr="007F1E81">
        <w:rPr>
          <w:rFonts w:ascii="Arial" w:hAnsi="Arial" w:cs="Arial"/>
          <w:noProof/>
          <w:sz w:val="22"/>
          <w:szCs w:val="22"/>
        </w:rPr>
        <w:tab/>
      </w:r>
      <w:r w:rsidRPr="007F1E81">
        <w:rPr>
          <w:rFonts w:ascii="Arial" w:hAnsi="Arial" w:cs="Arial"/>
          <w:noProof/>
          <w:sz w:val="22"/>
          <w:szCs w:val="22"/>
        </w:rPr>
        <w:tab/>
      </w:r>
      <w:r w:rsidRPr="007F1E81">
        <w:rPr>
          <w:rFonts w:ascii="Arial" w:hAnsi="Arial" w:cs="Arial"/>
          <w:noProof/>
          <w:sz w:val="22"/>
          <w:szCs w:val="22"/>
        </w:rPr>
        <w:tab/>
        <w:t xml:space="preserve"> </w:t>
      </w:r>
    </w:p>
    <w:p w14:paraId="78D4A041" w14:textId="77777777" w:rsidR="007F1E81" w:rsidRPr="007F1E81" w:rsidRDefault="00B52130" w:rsidP="002B3888">
      <w:pPr>
        <w:ind w:left="-547" w:firstLine="547"/>
        <w:jc w:val="both"/>
        <w:rPr>
          <w:rFonts w:ascii="Arial" w:hAnsi="Arial" w:cs="Arial"/>
          <w:noProof/>
          <w:sz w:val="22"/>
          <w:szCs w:val="22"/>
        </w:rPr>
      </w:pPr>
      <w:r>
        <w:rPr>
          <w:rFonts w:ascii="Arial" w:hAnsi="Arial" w:cs="Arial"/>
          <w:noProof/>
          <w:sz w:val="22"/>
          <w:szCs w:val="22"/>
        </w:rPr>
        <w:t>Lymphovascular Invasion</w:t>
      </w:r>
      <w:r w:rsidR="007F1E81">
        <w:rPr>
          <w:rFonts w:ascii="Arial" w:hAnsi="Arial" w:cs="Arial"/>
          <w:noProof/>
          <w:sz w:val="22"/>
          <w:szCs w:val="22"/>
        </w:rPr>
        <w:tab/>
      </w:r>
      <w:r w:rsidR="007F1E81"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0"/>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r w:rsidR="007F1E81" w:rsidRPr="007F1E81">
        <w:rPr>
          <w:rFonts w:ascii="Arial" w:hAnsi="Arial" w:cs="Arial"/>
          <w:noProof/>
          <w:sz w:val="22"/>
          <w:szCs w:val="22"/>
        </w:rPr>
        <w:t xml:space="preserve"> Yes</w:t>
      </w:r>
      <w:r w:rsidR="007F1E81" w:rsidRPr="007F1E81">
        <w:rPr>
          <w:rFonts w:ascii="Arial" w:hAnsi="Arial" w:cs="Arial"/>
          <w:noProof/>
          <w:sz w:val="22"/>
          <w:szCs w:val="22"/>
        </w:rPr>
        <w:tab/>
      </w:r>
      <w:r w:rsidR="00123D04" w:rsidRPr="007F1E81">
        <w:rPr>
          <w:rFonts w:ascii="Arial" w:hAnsi="Arial" w:cs="Arial"/>
          <w:noProof/>
          <w:sz w:val="22"/>
          <w:szCs w:val="22"/>
        </w:rPr>
        <w:fldChar w:fldCharType="begin">
          <w:ffData>
            <w:name w:val="Check31"/>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00123D04" w:rsidRPr="007F1E81">
        <w:rPr>
          <w:rFonts w:ascii="Arial" w:hAnsi="Arial" w:cs="Arial"/>
          <w:noProof/>
          <w:sz w:val="22"/>
          <w:szCs w:val="22"/>
        </w:rPr>
        <w:fldChar w:fldCharType="end"/>
      </w:r>
      <w:r w:rsidR="007F1E81" w:rsidRPr="007F1E81">
        <w:rPr>
          <w:rFonts w:ascii="Arial" w:hAnsi="Arial" w:cs="Arial"/>
          <w:noProof/>
          <w:sz w:val="22"/>
          <w:szCs w:val="22"/>
        </w:rPr>
        <w:t xml:space="preserve"> No</w:t>
      </w:r>
      <w:r w:rsidR="007F1E81" w:rsidRPr="007F1E81">
        <w:rPr>
          <w:rFonts w:ascii="Arial" w:hAnsi="Arial" w:cs="Arial"/>
          <w:noProof/>
          <w:sz w:val="22"/>
          <w:szCs w:val="22"/>
        </w:rPr>
        <w:tab/>
      </w:r>
      <w:r w:rsidR="007F1E81" w:rsidRPr="007F1E81">
        <w:rPr>
          <w:rFonts w:ascii="Arial" w:hAnsi="Arial" w:cs="Arial"/>
          <w:noProof/>
          <w:sz w:val="22"/>
          <w:szCs w:val="22"/>
        </w:rPr>
        <w:tab/>
      </w:r>
      <w:r w:rsidR="007F1E81" w:rsidRPr="007F1E81">
        <w:rPr>
          <w:rFonts w:ascii="Arial" w:hAnsi="Arial" w:cs="Arial"/>
          <w:noProof/>
          <w:sz w:val="22"/>
          <w:szCs w:val="22"/>
        </w:rPr>
        <w:tab/>
        <w:t xml:space="preserve"> </w:t>
      </w:r>
      <w:r w:rsidR="007F1E81" w:rsidRPr="007F1E81">
        <w:rPr>
          <w:rFonts w:ascii="Arial" w:hAnsi="Arial" w:cs="Arial"/>
          <w:noProof/>
          <w:sz w:val="22"/>
          <w:szCs w:val="22"/>
        </w:rPr>
        <w:tab/>
      </w:r>
    </w:p>
    <w:p w14:paraId="6E17045A" w14:textId="77777777" w:rsidR="00347BB9" w:rsidRDefault="002E18E2" w:rsidP="002B3888">
      <w:pPr>
        <w:ind w:left="-547" w:firstLine="547"/>
        <w:jc w:val="both"/>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60800" behindDoc="0" locked="0" layoutInCell="1" allowOverlap="1" wp14:anchorId="4CA74863" wp14:editId="3B267213">
                <wp:simplePos x="0" y="0"/>
                <wp:positionH relativeFrom="column">
                  <wp:posOffset>895350</wp:posOffset>
                </wp:positionH>
                <wp:positionV relativeFrom="paragraph">
                  <wp:posOffset>142240</wp:posOffset>
                </wp:positionV>
                <wp:extent cx="2352675" cy="0"/>
                <wp:effectExtent l="9525" t="8890" r="9525" b="1016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CCDA2" id="_x0000_t32" coordsize="21600,21600" o:spt="32" o:oned="t" path="m,l21600,21600e" filled="f">
                <v:path arrowok="t" fillok="f" o:connecttype="none"/>
                <o:lock v:ext="edit" shapetype="t"/>
              </v:shapetype>
              <v:shape id="AutoShape 12" o:spid="_x0000_s1026" type="#_x0000_t32" style="position:absolute;margin-left:70.5pt;margin-top:11.2pt;width:185.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9/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"/>
            </w:pict>
          </mc:Fallback>
        </mc:AlternateContent>
      </w:r>
      <w:r w:rsidR="007F1E81" w:rsidRPr="007F1E81">
        <w:rPr>
          <w:rFonts w:ascii="Arial" w:hAnsi="Arial" w:cs="Arial"/>
          <w:noProof/>
          <w:sz w:val="22"/>
          <w:szCs w:val="22"/>
        </w:rPr>
        <w:t>Other Specify:</w:t>
      </w:r>
      <w:r w:rsidR="007F1E81" w:rsidRPr="007F1E81">
        <w:rPr>
          <w:rFonts w:ascii="Arial" w:hAnsi="Arial" w:cs="Arial"/>
          <w:noProof/>
          <w:sz w:val="22"/>
          <w:szCs w:val="22"/>
        </w:rPr>
        <w:tab/>
      </w:r>
      <w:r w:rsidR="007F1E81" w:rsidRPr="007F1E81">
        <w:rPr>
          <w:rFonts w:ascii="Arial" w:hAnsi="Arial" w:cs="Arial"/>
          <w:noProof/>
          <w:sz w:val="22"/>
          <w:szCs w:val="22"/>
        </w:rPr>
        <w:tab/>
      </w:r>
      <w:r w:rsidR="007F1E81" w:rsidRPr="007F1E81">
        <w:rPr>
          <w:rFonts w:ascii="Arial" w:hAnsi="Arial" w:cs="Arial"/>
          <w:noProof/>
          <w:sz w:val="22"/>
          <w:szCs w:val="22"/>
        </w:rPr>
        <w:tab/>
      </w:r>
      <w:r w:rsidR="007F1E81" w:rsidRPr="007F1E81">
        <w:rPr>
          <w:rFonts w:ascii="Arial" w:hAnsi="Arial" w:cs="Arial"/>
          <w:noProof/>
          <w:sz w:val="22"/>
          <w:szCs w:val="22"/>
        </w:rPr>
        <w:tab/>
      </w:r>
      <w:r w:rsidR="007F1E81" w:rsidRPr="007F1E81">
        <w:rPr>
          <w:rFonts w:ascii="Arial" w:hAnsi="Arial" w:cs="Arial"/>
          <w:noProof/>
          <w:sz w:val="22"/>
          <w:szCs w:val="22"/>
        </w:rPr>
        <w:tab/>
      </w:r>
      <w:r w:rsidR="007F1E81" w:rsidRPr="007F1E81">
        <w:rPr>
          <w:rFonts w:ascii="Arial" w:hAnsi="Arial" w:cs="Arial"/>
          <w:noProof/>
          <w:sz w:val="22"/>
          <w:szCs w:val="22"/>
        </w:rPr>
        <w:tab/>
      </w:r>
      <w:r w:rsidR="007F1E81" w:rsidRPr="007F1E81">
        <w:rPr>
          <w:rFonts w:ascii="Arial" w:hAnsi="Arial" w:cs="Arial"/>
          <w:noProof/>
          <w:sz w:val="22"/>
          <w:szCs w:val="22"/>
        </w:rPr>
        <w:tab/>
      </w:r>
    </w:p>
    <w:p w14:paraId="3041E394" w14:textId="77777777" w:rsidR="00347BB9" w:rsidRDefault="00347BB9" w:rsidP="00424E4B">
      <w:pPr>
        <w:contextualSpacing/>
        <w:rPr>
          <w:rFonts w:ascii="Arial" w:hAnsi="Arial" w:cs="Arial"/>
          <w:noProof/>
          <w:sz w:val="22"/>
          <w:szCs w:val="22"/>
        </w:rPr>
      </w:pPr>
    </w:p>
    <w:p w14:paraId="0A4DC095" w14:textId="77777777" w:rsidR="007F1E81" w:rsidRPr="00304180" w:rsidRDefault="007F1E81" w:rsidP="002B3888">
      <w:pPr>
        <w:contextualSpacing/>
        <w:jc w:val="both"/>
        <w:rPr>
          <w:rFonts w:ascii="Arial" w:hAnsi="Arial" w:cs="Arial"/>
          <w:noProof/>
          <w:sz w:val="22"/>
          <w:szCs w:val="22"/>
        </w:rPr>
      </w:pPr>
      <w:r w:rsidRPr="007F1E81">
        <w:rPr>
          <w:rFonts w:ascii="Arial" w:hAnsi="Arial" w:cs="Arial"/>
          <w:noProof/>
          <w:sz w:val="22"/>
          <w:szCs w:val="22"/>
        </w:rPr>
        <w:t>WHO/ISUP Grade (</w:t>
      </w:r>
      <w:r w:rsidRPr="007F1E81">
        <w:rPr>
          <w:rFonts w:ascii="Arial" w:hAnsi="Arial" w:cs="Arial"/>
          <w:b/>
          <w:i/>
          <w:noProof/>
          <w:sz w:val="22"/>
          <w:szCs w:val="22"/>
        </w:rPr>
        <w:t>transitional/urothelial cell only</w:t>
      </w:r>
      <w:r w:rsidRPr="007F1E81">
        <w:rPr>
          <w:rFonts w:ascii="Arial" w:hAnsi="Arial" w:cs="Arial"/>
          <w:noProof/>
          <w:sz w:val="22"/>
          <w:szCs w:val="22"/>
        </w:rPr>
        <w:t xml:space="preserve">): </w:t>
      </w:r>
      <w:r w:rsidRPr="007F1E81">
        <w:rPr>
          <w:rFonts w:ascii="Arial" w:hAnsi="Arial" w:cs="Arial"/>
          <w:noProof/>
          <w:sz w:val="22"/>
          <w:szCs w:val="22"/>
        </w:rPr>
        <w:tab/>
      </w:r>
    </w:p>
    <w:p w14:paraId="4E80CB99" w14:textId="77777777" w:rsidR="007F1E81" w:rsidRDefault="00123D04" w:rsidP="002B3888">
      <w:pPr>
        <w:contextualSpacing/>
        <w:jc w:val="both"/>
        <w:rPr>
          <w:rFonts w:ascii="Arial" w:hAnsi="Arial" w:cs="Arial"/>
          <w:noProof/>
          <w:sz w:val="22"/>
          <w:szCs w:val="22"/>
        </w:rPr>
      </w:pPr>
      <w:r w:rsidRPr="007F1E81">
        <w:rPr>
          <w:rFonts w:ascii="Arial" w:hAnsi="Arial" w:cs="Arial"/>
          <w:noProof/>
          <w:sz w:val="22"/>
          <w:szCs w:val="22"/>
        </w:rPr>
        <w:fldChar w:fldCharType="begin">
          <w:ffData>
            <w:name w:val="Check30"/>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Pr="007F1E81">
        <w:rPr>
          <w:rFonts w:ascii="Arial" w:hAnsi="Arial" w:cs="Arial"/>
          <w:noProof/>
          <w:sz w:val="22"/>
          <w:szCs w:val="22"/>
        </w:rPr>
        <w:fldChar w:fldCharType="end"/>
      </w:r>
      <w:r w:rsidR="007F1E81" w:rsidRPr="007F1E81">
        <w:rPr>
          <w:rFonts w:ascii="Arial" w:hAnsi="Arial" w:cs="Arial"/>
          <w:noProof/>
          <w:sz w:val="22"/>
          <w:szCs w:val="22"/>
        </w:rPr>
        <w:t>Low Grade</w:t>
      </w:r>
      <w:r w:rsidR="007F1E81" w:rsidRPr="007F1E81">
        <w:rPr>
          <w:rFonts w:ascii="Arial" w:hAnsi="Arial" w:cs="Arial"/>
          <w:noProof/>
          <w:sz w:val="22"/>
          <w:szCs w:val="22"/>
        </w:rPr>
        <w:tab/>
      </w:r>
      <w:r w:rsidRPr="007F1E81">
        <w:rPr>
          <w:rFonts w:ascii="Arial" w:hAnsi="Arial" w:cs="Arial"/>
          <w:noProof/>
          <w:sz w:val="22"/>
          <w:szCs w:val="22"/>
        </w:rPr>
        <w:fldChar w:fldCharType="begin">
          <w:ffData>
            <w:name w:val="Check30"/>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Pr="007F1E81">
        <w:rPr>
          <w:rFonts w:ascii="Arial" w:hAnsi="Arial" w:cs="Arial"/>
          <w:noProof/>
          <w:sz w:val="22"/>
          <w:szCs w:val="22"/>
        </w:rPr>
        <w:fldChar w:fldCharType="end"/>
      </w:r>
      <w:r w:rsidR="007F1E81" w:rsidRPr="007F1E81">
        <w:rPr>
          <w:rFonts w:ascii="Arial" w:hAnsi="Arial" w:cs="Arial"/>
          <w:noProof/>
          <w:sz w:val="22"/>
          <w:szCs w:val="22"/>
        </w:rPr>
        <w:t xml:space="preserve">High Grade      </w:t>
      </w:r>
      <w:r w:rsidRPr="007F1E81">
        <w:rPr>
          <w:rFonts w:ascii="Arial" w:hAnsi="Arial" w:cs="Arial"/>
          <w:noProof/>
          <w:sz w:val="22"/>
          <w:szCs w:val="22"/>
        </w:rPr>
        <w:fldChar w:fldCharType="begin">
          <w:ffData>
            <w:name w:val="Check30"/>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Pr="007F1E81">
        <w:rPr>
          <w:rFonts w:ascii="Arial" w:hAnsi="Arial" w:cs="Arial"/>
          <w:noProof/>
          <w:sz w:val="22"/>
          <w:szCs w:val="22"/>
        </w:rPr>
        <w:fldChar w:fldCharType="end"/>
      </w:r>
      <w:r w:rsidR="007F1E81" w:rsidRPr="007F1E81">
        <w:rPr>
          <w:rFonts w:ascii="Arial" w:hAnsi="Arial" w:cs="Arial"/>
          <w:noProof/>
          <w:sz w:val="22"/>
          <w:szCs w:val="22"/>
        </w:rPr>
        <w:t xml:space="preserve">Not applicable, tumor type is not transitional   </w:t>
      </w:r>
    </w:p>
    <w:p w14:paraId="63D5A32A" w14:textId="77777777" w:rsidR="00347BB9" w:rsidRDefault="00123D04" w:rsidP="002B3888">
      <w:pPr>
        <w:contextualSpacing/>
        <w:jc w:val="both"/>
        <w:rPr>
          <w:rFonts w:ascii="Arial" w:hAnsi="Arial" w:cs="Arial"/>
          <w:noProof/>
          <w:sz w:val="22"/>
          <w:szCs w:val="22"/>
        </w:rPr>
      </w:pPr>
      <w:r w:rsidRPr="007F1E81">
        <w:rPr>
          <w:rFonts w:ascii="Arial" w:hAnsi="Arial" w:cs="Arial"/>
          <w:noProof/>
          <w:sz w:val="22"/>
          <w:szCs w:val="22"/>
        </w:rPr>
        <w:fldChar w:fldCharType="begin">
          <w:ffData>
            <w:name w:val="Check30"/>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Pr="007F1E81">
        <w:rPr>
          <w:rFonts w:ascii="Arial" w:hAnsi="Arial" w:cs="Arial"/>
          <w:noProof/>
          <w:sz w:val="22"/>
          <w:szCs w:val="22"/>
        </w:rPr>
        <w:fldChar w:fldCharType="end"/>
      </w:r>
      <w:r w:rsidR="007F1E81" w:rsidRPr="007F1E81">
        <w:rPr>
          <w:rFonts w:ascii="Arial" w:hAnsi="Arial" w:cs="Arial"/>
          <w:noProof/>
          <w:sz w:val="22"/>
          <w:szCs w:val="22"/>
        </w:rPr>
        <w:t xml:space="preserve">No tumor type known   </w:t>
      </w:r>
      <w:r w:rsidR="007F1E81">
        <w:rPr>
          <w:rFonts w:ascii="Arial" w:hAnsi="Arial" w:cs="Arial"/>
          <w:noProof/>
          <w:sz w:val="22"/>
          <w:szCs w:val="22"/>
        </w:rPr>
        <w:tab/>
        <w:t xml:space="preserve">    </w:t>
      </w:r>
      <w:r w:rsidR="007F1E81" w:rsidRPr="007F1E81">
        <w:rPr>
          <w:rFonts w:ascii="Arial" w:hAnsi="Arial" w:cs="Arial"/>
          <w:noProof/>
          <w:sz w:val="22"/>
          <w:szCs w:val="22"/>
        </w:rPr>
        <w:t xml:space="preserve"> </w:t>
      </w:r>
      <w:r w:rsidRPr="007F1E81">
        <w:rPr>
          <w:rFonts w:ascii="Arial" w:hAnsi="Arial" w:cs="Arial"/>
          <w:noProof/>
          <w:sz w:val="22"/>
          <w:szCs w:val="22"/>
        </w:rPr>
        <w:fldChar w:fldCharType="begin">
          <w:ffData>
            <w:name w:val="Check30"/>
            <w:enabled/>
            <w:calcOnExit w:val="0"/>
            <w:checkBox>
              <w:sizeAuto/>
              <w:default w:val="0"/>
            </w:checkBox>
          </w:ffData>
        </w:fldChar>
      </w:r>
      <w:r w:rsidR="007F1E81" w:rsidRPr="007F1E81">
        <w:rPr>
          <w:rFonts w:ascii="Arial" w:hAnsi="Arial" w:cs="Arial"/>
          <w:noProof/>
          <w:sz w:val="22"/>
          <w:szCs w:val="22"/>
        </w:rPr>
        <w:instrText xml:space="preserve"> FORMCHECKBOX </w:instrText>
      </w:r>
      <w:r w:rsidR="003567E1">
        <w:rPr>
          <w:rFonts w:ascii="Arial" w:hAnsi="Arial" w:cs="Arial"/>
          <w:noProof/>
          <w:sz w:val="22"/>
          <w:szCs w:val="22"/>
        </w:rPr>
      </w:r>
      <w:r w:rsidR="003567E1">
        <w:rPr>
          <w:rFonts w:ascii="Arial" w:hAnsi="Arial" w:cs="Arial"/>
          <w:noProof/>
          <w:sz w:val="22"/>
          <w:szCs w:val="22"/>
        </w:rPr>
        <w:fldChar w:fldCharType="separate"/>
      </w:r>
      <w:r w:rsidRPr="007F1E81">
        <w:rPr>
          <w:rFonts w:ascii="Arial" w:hAnsi="Arial" w:cs="Arial"/>
          <w:noProof/>
          <w:sz w:val="22"/>
          <w:szCs w:val="22"/>
        </w:rPr>
        <w:fldChar w:fldCharType="end"/>
      </w:r>
      <w:r w:rsidR="007F1E81" w:rsidRPr="007F1E81">
        <w:rPr>
          <w:rFonts w:ascii="Arial" w:hAnsi="Arial" w:cs="Arial"/>
          <w:noProof/>
          <w:sz w:val="22"/>
          <w:szCs w:val="22"/>
        </w:rPr>
        <w:t xml:space="preserve">Unknown      </w:t>
      </w:r>
    </w:p>
    <w:p w14:paraId="722B00AE" w14:textId="3153E8FD" w:rsidR="00347BB9" w:rsidRDefault="00347BB9" w:rsidP="00424E4B">
      <w:pPr>
        <w:rPr>
          <w:rFonts w:ascii="Arial" w:hAnsi="Arial" w:cs="Arial"/>
          <w:b/>
          <w:sz w:val="22"/>
          <w:szCs w:val="22"/>
          <w:u w:val="single"/>
        </w:rPr>
      </w:pPr>
    </w:p>
    <w:p w14:paraId="7B1E0BF8" w14:textId="77777777" w:rsidR="0018291A" w:rsidRDefault="0018291A" w:rsidP="00424E4B">
      <w:pPr>
        <w:rPr>
          <w:rFonts w:ascii="Arial" w:hAnsi="Arial" w:cs="Arial"/>
          <w:b/>
          <w:sz w:val="22"/>
          <w:szCs w:val="22"/>
          <w:u w:val="single"/>
        </w:rPr>
      </w:pPr>
    </w:p>
    <w:p w14:paraId="10F1D1F1" w14:textId="77777777" w:rsidR="00084881" w:rsidRDefault="00084881" w:rsidP="000429E8">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Pr>
          <w:rFonts w:ascii="Arial" w:hAnsi="Arial" w:cs="Arial"/>
          <w:b/>
          <w:sz w:val="22"/>
          <w:szCs w:val="22"/>
        </w:rPr>
        <w:t>TREATMENT INFORMATION – First Course of Therapy</w:t>
      </w:r>
    </w:p>
    <w:p w14:paraId="42C6D796" w14:textId="0BBB6F74" w:rsidR="000429E8" w:rsidRDefault="000429E8" w:rsidP="00084881">
      <w:pPr>
        <w:rPr>
          <w:rFonts w:ascii="Arial" w:hAnsi="Arial" w:cs="Arial"/>
          <w:b/>
          <w:sz w:val="22"/>
          <w:szCs w:val="22"/>
        </w:rPr>
      </w:pPr>
    </w:p>
    <w:p w14:paraId="30AF74C2" w14:textId="77777777" w:rsidR="0018291A" w:rsidRDefault="0018291A" w:rsidP="00084881">
      <w:pPr>
        <w:rPr>
          <w:rFonts w:ascii="Arial" w:hAnsi="Arial" w:cs="Arial"/>
          <w:b/>
          <w:sz w:val="22"/>
          <w:szCs w:val="22"/>
        </w:rPr>
      </w:pPr>
    </w:p>
    <w:p w14:paraId="7BA577A1" w14:textId="5D422C04" w:rsidR="00084881" w:rsidRDefault="00424E4B" w:rsidP="00084881">
      <w:pPr>
        <w:rPr>
          <w:rFonts w:ascii="Arial" w:hAnsi="Arial" w:cs="Arial"/>
          <w:sz w:val="22"/>
          <w:szCs w:val="22"/>
        </w:rPr>
      </w:pPr>
      <w:r w:rsidRPr="00DD5330">
        <w:rPr>
          <w:rFonts w:ascii="Arial" w:hAnsi="Arial" w:cs="Arial"/>
          <w:b/>
          <w:sz w:val="22"/>
          <w:szCs w:val="22"/>
        </w:rPr>
        <w:t>SURGERY</w:t>
      </w:r>
      <w:r w:rsidR="00D56D93">
        <w:rPr>
          <w:rFonts w:ascii="Arial" w:hAnsi="Arial" w:cs="Arial"/>
          <w:b/>
          <w:sz w:val="22"/>
          <w:szCs w:val="22"/>
        </w:rPr>
        <w:t xml:space="preserve">: </w:t>
      </w:r>
      <w:r>
        <w:rPr>
          <w:rFonts w:ascii="Arial" w:hAnsi="Arial" w:cs="Arial"/>
          <w:b/>
          <w:sz w:val="22"/>
          <w:szCs w:val="22"/>
        </w:rPr>
        <w:t xml:space="preserve"> </w:t>
      </w:r>
      <w:r w:rsidR="00084881">
        <w:rPr>
          <w:rFonts w:ascii="Arial" w:hAnsi="Arial" w:cs="Arial"/>
          <w:sz w:val="22"/>
          <w:szCs w:val="22"/>
        </w:rPr>
        <w:t>Check the appropriate box that best describes the surgery performed. Check as many as apply.</w:t>
      </w:r>
      <w:r w:rsidR="00D56D93">
        <w:rPr>
          <w:rFonts w:ascii="Arial" w:hAnsi="Arial" w:cs="Arial"/>
          <w:sz w:val="22"/>
          <w:szCs w:val="22"/>
        </w:rPr>
        <w:t xml:space="preserve"> </w:t>
      </w:r>
      <w:r w:rsidR="00084881">
        <w:rPr>
          <w:rFonts w:ascii="Arial" w:hAnsi="Arial" w:cs="Arial"/>
          <w:sz w:val="22"/>
          <w:szCs w:val="22"/>
        </w:rPr>
        <w:t xml:space="preserve"> If the response is ‘Yes’, provide a date the procedure was performed. </w:t>
      </w:r>
    </w:p>
    <w:p w14:paraId="6588059B" w14:textId="77777777" w:rsidR="00424E4B" w:rsidRDefault="00084881" w:rsidP="00020A58">
      <w:pPr>
        <w:rPr>
          <w:rFonts w:ascii="Arial" w:hAnsi="Arial" w:cs="Arial"/>
          <w:noProof/>
          <w:sz w:val="22"/>
          <w:szCs w:val="22"/>
        </w:rPr>
      </w:pPr>
      <w:r>
        <w:rPr>
          <w:rFonts w:ascii="Arial" w:hAnsi="Arial" w:cs="Arial"/>
          <w:noProof/>
          <w:sz w:val="22"/>
          <w:szCs w:val="22"/>
        </w:rPr>
        <w:t xml:space="preserve">If no surgery was performed, please check the appropriate box, state a brief reason why no surgery was performed and the Date that decision was made. </w:t>
      </w:r>
    </w:p>
    <w:p w14:paraId="6E1831B3" w14:textId="77777777" w:rsidR="00C76434" w:rsidRDefault="00C76434" w:rsidP="00442D89">
      <w:pPr>
        <w:jc w:val="both"/>
        <w:rPr>
          <w:rFonts w:ascii="Arial" w:hAnsi="Arial" w:cs="Arial"/>
          <w:sz w:val="22"/>
          <w:szCs w:val="22"/>
        </w:rPr>
      </w:pPr>
    </w:p>
    <w:p w14:paraId="73AC63D5" w14:textId="77777777" w:rsidR="00C76434" w:rsidRPr="00B765D0" w:rsidRDefault="00C76434" w:rsidP="00C76434">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B765D0">
        <w:rPr>
          <w:rFonts w:ascii="Arial" w:hAnsi="Arial" w:cs="Arial"/>
          <w:noProof/>
          <w:sz w:val="22"/>
          <w:szCs w:val="22"/>
        </w:rPr>
        <w:t>If Lymph Nodes were involved, please describe name of lymph nodes or area, total number examined, and total number positive.</w:t>
      </w:r>
    </w:p>
    <w:p w14:paraId="54E11D2A" w14:textId="77777777" w:rsidR="00C76434" w:rsidRPr="00B765D0" w:rsidRDefault="00C76434" w:rsidP="00C76434">
      <w:pPr>
        <w:pBdr>
          <w:top w:val="single" w:sz="4" w:space="1" w:color="auto"/>
          <w:left w:val="single" w:sz="4" w:space="4" w:color="auto"/>
          <w:bottom w:val="single" w:sz="4" w:space="1" w:color="auto"/>
          <w:right w:val="single" w:sz="4" w:space="4" w:color="auto"/>
        </w:pBdr>
        <w:rPr>
          <w:rFonts w:ascii="Arial" w:hAnsi="Arial" w:cs="Arial"/>
          <w:noProof/>
          <w:sz w:val="22"/>
          <w:szCs w:val="22"/>
        </w:rPr>
      </w:pPr>
    </w:p>
    <w:p w14:paraId="32C856BA" w14:textId="77777777" w:rsidR="00C76434" w:rsidRPr="00B765D0" w:rsidRDefault="00C76434" w:rsidP="00C76434">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B765D0">
        <w:rPr>
          <w:rFonts w:ascii="Arial" w:hAnsi="Arial" w:cs="Arial"/>
          <w:noProof/>
          <w:sz w:val="22"/>
          <w:szCs w:val="22"/>
        </w:rPr>
        <w:t>Lymph node region:  Describe the region of the body where the lymph nodes were examined.</w:t>
      </w:r>
    </w:p>
    <w:p w14:paraId="555B8E64" w14:textId="77777777" w:rsidR="00C76434" w:rsidRDefault="00C76434" w:rsidP="00C76434">
      <w:pPr>
        <w:pBdr>
          <w:top w:val="single" w:sz="4" w:space="1" w:color="auto"/>
          <w:left w:val="single" w:sz="4" w:space="4" w:color="auto"/>
          <w:bottom w:val="single" w:sz="4" w:space="1" w:color="auto"/>
          <w:right w:val="single" w:sz="4" w:space="4" w:color="auto"/>
        </w:pBdr>
        <w:ind w:left="5760" w:hanging="5760"/>
        <w:rPr>
          <w:rFonts w:ascii="Arial" w:hAnsi="Arial" w:cs="Arial"/>
          <w:noProof/>
          <w:sz w:val="22"/>
          <w:szCs w:val="22"/>
        </w:rPr>
      </w:pPr>
      <w:r w:rsidRPr="00B765D0">
        <w:rPr>
          <w:rFonts w:ascii="Arial" w:hAnsi="Arial" w:cs="Arial"/>
          <w:noProof/>
          <w:sz w:val="22"/>
          <w:szCs w:val="22"/>
        </w:rPr>
        <w:t>Total Number Nodes Examined: ### (up to 3 numbers)</w:t>
      </w:r>
      <w:r w:rsidRPr="00B765D0">
        <w:rPr>
          <w:rFonts w:ascii="Arial" w:hAnsi="Arial" w:cs="Arial"/>
          <w:noProof/>
          <w:sz w:val="22"/>
          <w:szCs w:val="22"/>
        </w:rPr>
        <w:tab/>
        <w:t>Total Num</w:t>
      </w:r>
      <w:r>
        <w:rPr>
          <w:rFonts w:ascii="Arial" w:hAnsi="Arial" w:cs="Arial"/>
          <w:noProof/>
          <w:sz w:val="22"/>
          <w:szCs w:val="22"/>
        </w:rPr>
        <w:t xml:space="preserve">ber Nodes Positive:### (up to 3  </w:t>
      </w:r>
      <w:r w:rsidRPr="00B765D0">
        <w:rPr>
          <w:rFonts w:ascii="Arial" w:hAnsi="Arial" w:cs="Arial"/>
          <w:noProof/>
          <w:sz w:val="22"/>
          <w:szCs w:val="22"/>
        </w:rPr>
        <w:t>numbers)</w:t>
      </w:r>
    </w:p>
    <w:p w14:paraId="06035C2E" w14:textId="77777777" w:rsidR="00D26E49" w:rsidRDefault="00D26E49" w:rsidP="00C76434">
      <w:pPr>
        <w:pBdr>
          <w:top w:val="single" w:sz="4" w:space="1" w:color="auto"/>
          <w:left w:val="single" w:sz="4" w:space="4" w:color="auto"/>
          <w:bottom w:val="single" w:sz="4" w:space="1" w:color="auto"/>
          <w:right w:val="single" w:sz="4" w:space="4" w:color="auto"/>
        </w:pBdr>
        <w:ind w:left="5760" w:hanging="5760"/>
        <w:rPr>
          <w:rFonts w:ascii="Arial" w:hAnsi="Arial" w:cs="Arial"/>
          <w:noProof/>
          <w:sz w:val="22"/>
          <w:szCs w:val="22"/>
        </w:rPr>
      </w:pPr>
      <w:r>
        <w:rPr>
          <w:rFonts w:ascii="Arial" w:hAnsi="Arial" w:cs="Arial"/>
          <w:noProof/>
          <w:sz w:val="22"/>
          <w:szCs w:val="22"/>
        </w:rPr>
        <w:t>Size of Metastasis in lymph nodes: If available, indicate of size pf metastasis in lymph nodes.</w:t>
      </w:r>
    </w:p>
    <w:p w14:paraId="43B22DD1" w14:textId="77777777" w:rsidR="00C76434" w:rsidRPr="00B765D0" w:rsidRDefault="00D26E49" w:rsidP="00725E15">
      <w:pPr>
        <w:pBdr>
          <w:top w:val="single" w:sz="4" w:space="1" w:color="auto"/>
          <w:left w:val="single" w:sz="4" w:space="4" w:color="auto"/>
          <w:bottom w:val="single" w:sz="4" w:space="1" w:color="auto"/>
          <w:right w:val="single" w:sz="4" w:space="4" w:color="auto"/>
        </w:pBdr>
        <w:ind w:left="5760" w:hanging="5760"/>
        <w:rPr>
          <w:rFonts w:ascii="Arial" w:hAnsi="Arial" w:cs="Arial"/>
          <w:noProof/>
          <w:sz w:val="22"/>
          <w:szCs w:val="22"/>
        </w:rPr>
      </w:pPr>
      <w:r>
        <w:rPr>
          <w:rFonts w:ascii="Arial" w:hAnsi="Arial" w:cs="Arial"/>
          <w:noProof/>
          <w:sz w:val="22"/>
          <w:szCs w:val="22"/>
        </w:rPr>
        <w:t>Extranodal Extension: If available, indicate whether there is extranodal extension by checking the “Yes” or the “\No” box.</w:t>
      </w:r>
    </w:p>
    <w:p w14:paraId="31126E5D" w14:textId="77777777" w:rsidR="00B769C9" w:rsidRPr="00B765D0" w:rsidRDefault="00B769C9" w:rsidP="00424E4B">
      <w:pPr>
        <w:rPr>
          <w:rFonts w:ascii="Arial" w:hAnsi="Arial" w:cs="Arial"/>
          <w:sz w:val="22"/>
          <w:szCs w:val="22"/>
        </w:rPr>
      </w:pPr>
    </w:p>
    <w:p w14:paraId="3058C740" w14:textId="7EEE5F8E" w:rsidR="00424E4B" w:rsidRDefault="00424E4B" w:rsidP="002B3888">
      <w:pPr>
        <w:pStyle w:val="NormalWeb"/>
        <w:spacing w:before="0" w:beforeAutospacing="0" w:after="0" w:afterAutospacing="0"/>
        <w:jc w:val="both"/>
        <w:rPr>
          <w:rFonts w:ascii="Arial" w:hAnsi="Arial" w:cs="Arial"/>
          <w:noProof/>
          <w:sz w:val="22"/>
          <w:szCs w:val="22"/>
        </w:rPr>
      </w:pPr>
      <w:r w:rsidRPr="00B765D0">
        <w:rPr>
          <w:rFonts w:ascii="Arial" w:hAnsi="Arial" w:cs="Arial"/>
          <w:b/>
          <w:noProof/>
          <w:sz w:val="22"/>
          <w:szCs w:val="22"/>
          <w:u w:val="single"/>
        </w:rPr>
        <w:t>OTHER TREATMENT</w:t>
      </w:r>
      <w:r w:rsidR="00D56D93">
        <w:rPr>
          <w:rFonts w:ascii="Arial" w:hAnsi="Arial" w:cs="Arial"/>
          <w:b/>
          <w:noProof/>
          <w:sz w:val="22"/>
          <w:szCs w:val="22"/>
          <w:u w:val="single"/>
        </w:rPr>
        <w:t>:</w:t>
      </w:r>
      <w:r w:rsidRPr="00EE2D48">
        <w:rPr>
          <w:rFonts w:ascii="Arial" w:hAnsi="Arial" w:cs="Arial"/>
          <w:b/>
          <w:noProof/>
          <w:sz w:val="22"/>
          <w:szCs w:val="22"/>
        </w:rPr>
        <w:t xml:space="preserve">  </w:t>
      </w:r>
      <w:r w:rsidRPr="00B765D0">
        <w:rPr>
          <w:rFonts w:ascii="Arial" w:hAnsi="Arial" w:cs="Arial"/>
          <w:noProof/>
          <w:sz w:val="22"/>
          <w:szCs w:val="22"/>
        </w:rPr>
        <w:t xml:space="preserve">This category includes chemotherapy, radiation therapy, </w:t>
      </w:r>
      <w:r>
        <w:rPr>
          <w:rFonts w:ascii="Arial" w:hAnsi="Arial" w:cs="Arial"/>
          <w:noProof/>
          <w:sz w:val="22"/>
          <w:szCs w:val="22"/>
        </w:rPr>
        <w:t xml:space="preserve">hormonal, </w:t>
      </w:r>
      <w:r w:rsidRPr="00B765D0">
        <w:rPr>
          <w:rFonts w:ascii="Arial" w:hAnsi="Arial" w:cs="Arial"/>
          <w:noProof/>
          <w:sz w:val="22"/>
          <w:szCs w:val="22"/>
        </w:rPr>
        <w:t>immunotherapy (vaccine), or any other treatment the patient may have received for their diagnosis.  Choose the response that best describes the treatment</w:t>
      </w:r>
      <w:r>
        <w:rPr>
          <w:rFonts w:ascii="Arial" w:hAnsi="Arial" w:cs="Arial"/>
          <w:noProof/>
          <w:sz w:val="22"/>
          <w:szCs w:val="22"/>
        </w:rPr>
        <w:t xml:space="preserve"> and date</w:t>
      </w:r>
      <w:r w:rsidRPr="00B765D0">
        <w:rPr>
          <w:rFonts w:ascii="Arial" w:hAnsi="Arial" w:cs="Arial"/>
          <w:noProof/>
          <w:sz w:val="22"/>
          <w:szCs w:val="22"/>
        </w:rPr>
        <w:t xml:space="preserve">, if known. </w:t>
      </w:r>
    </w:p>
    <w:p w14:paraId="2DE403A5" w14:textId="77777777" w:rsidR="00424E4B" w:rsidRDefault="00424E4B" w:rsidP="002B3888">
      <w:pPr>
        <w:pStyle w:val="NormalWeb"/>
        <w:spacing w:before="0" w:beforeAutospacing="0" w:after="0" w:afterAutospacing="0"/>
        <w:jc w:val="both"/>
        <w:rPr>
          <w:rFonts w:ascii="Arial" w:hAnsi="Arial" w:cs="Arial"/>
          <w:noProof/>
          <w:sz w:val="22"/>
          <w:szCs w:val="22"/>
        </w:rPr>
      </w:pPr>
    </w:p>
    <w:p w14:paraId="7F1987BB" w14:textId="5FEBA608" w:rsidR="00424E4B" w:rsidRPr="00B765D0" w:rsidRDefault="00424E4B" w:rsidP="002B3888">
      <w:pPr>
        <w:pStyle w:val="NormalWeb"/>
        <w:spacing w:before="0" w:beforeAutospacing="0" w:after="0" w:afterAutospacing="0"/>
        <w:jc w:val="both"/>
        <w:rPr>
          <w:rFonts w:ascii="Arial" w:hAnsi="Arial" w:cs="Arial"/>
          <w:noProof/>
          <w:sz w:val="22"/>
          <w:szCs w:val="22"/>
        </w:rPr>
      </w:pPr>
      <w:r w:rsidRPr="00B765D0">
        <w:rPr>
          <w:rFonts w:ascii="Arial" w:hAnsi="Arial" w:cs="Arial"/>
          <w:noProof/>
          <w:sz w:val="22"/>
          <w:szCs w:val="22"/>
        </w:rPr>
        <w:t>Otherwise, mark as ‘unknown’</w:t>
      </w:r>
      <w:r>
        <w:rPr>
          <w:rFonts w:ascii="Arial" w:hAnsi="Arial" w:cs="Arial"/>
          <w:noProof/>
          <w:sz w:val="22"/>
          <w:szCs w:val="22"/>
        </w:rPr>
        <w:t xml:space="preserve"> and disregard the date field</w:t>
      </w:r>
      <w:r w:rsidRPr="00B765D0">
        <w:rPr>
          <w:rFonts w:ascii="Arial" w:hAnsi="Arial" w:cs="Arial"/>
          <w:noProof/>
          <w:sz w:val="22"/>
          <w:szCs w:val="22"/>
        </w:rPr>
        <w:t xml:space="preserve">. </w:t>
      </w:r>
      <w:r w:rsidR="00D56D93">
        <w:rPr>
          <w:rFonts w:ascii="Arial" w:hAnsi="Arial" w:cs="Arial"/>
          <w:noProof/>
          <w:sz w:val="22"/>
          <w:szCs w:val="22"/>
        </w:rPr>
        <w:t xml:space="preserve"> </w:t>
      </w:r>
      <w:r w:rsidRPr="00B765D0">
        <w:rPr>
          <w:rFonts w:ascii="Arial" w:hAnsi="Arial" w:cs="Arial"/>
          <w:noProof/>
          <w:sz w:val="22"/>
          <w:szCs w:val="22"/>
        </w:rPr>
        <w:t>Choose as many as may apply.</w:t>
      </w:r>
    </w:p>
    <w:p w14:paraId="62431CDC" w14:textId="77777777" w:rsidR="00424E4B" w:rsidRPr="00B765D0" w:rsidRDefault="00424E4B" w:rsidP="002B3888">
      <w:pPr>
        <w:pStyle w:val="NormalWeb"/>
        <w:spacing w:before="0" w:beforeAutospacing="0" w:after="0" w:afterAutospacing="0"/>
        <w:jc w:val="both"/>
        <w:rPr>
          <w:rFonts w:ascii="Arial" w:hAnsi="Arial" w:cs="Arial"/>
          <w:noProof/>
          <w:sz w:val="22"/>
          <w:szCs w:val="22"/>
        </w:rPr>
      </w:pPr>
    </w:p>
    <w:p w14:paraId="77D82309" w14:textId="77777777" w:rsidR="00424E4B" w:rsidRDefault="00424E4B" w:rsidP="002B3888">
      <w:pPr>
        <w:spacing w:after="100" w:afterAutospacing="1"/>
        <w:jc w:val="both"/>
        <w:rPr>
          <w:rFonts w:ascii="Arial" w:hAnsi="Arial" w:cs="Arial"/>
          <w:noProof/>
          <w:sz w:val="22"/>
          <w:szCs w:val="22"/>
        </w:rPr>
      </w:pPr>
      <w:r w:rsidRPr="00B765D0">
        <w:rPr>
          <w:rFonts w:ascii="Arial" w:hAnsi="Arial" w:cs="Arial"/>
          <w:noProof/>
          <w:sz w:val="22"/>
          <w:szCs w:val="22"/>
        </w:rPr>
        <w:t>Please provide any additional information which may be important regarding the patient’s treatment/care. If no additional information is available, leave blank.</w:t>
      </w:r>
    </w:p>
    <w:p w14:paraId="49E398E2" w14:textId="75479FA7" w:rsidR="000429E8" w:rsidRDefault="000429E8" w:rsidP="002B3888">
      <w:pPr>
        <w:spacing w:after="100" w:afterAutospacing="1"/>
        <w:jc w:val="both"/>
        <w:rPr>
          <w:rFonts w:ascii="Arial" w:hAnsi="Arial" w:cs="Arial"/>
          <w:noProof/>
          <w:sz w:val="22"/>
          <w:szCs w:val="22"/>
        </w:rPr>
      </w:pPr>
    </w:p>
    <w:p w14:paraId="57C4AD06" w14:textId="77777777" w:rsidR="0018291A" w:rsidRDefault="0018291A" w:rsidP="002B3888">
      <w:pPr>
        <w:spacing w:after="100" w:afterAutospacing="1"/>
        <w:jc w:val="both"/>
        <w:rPr>
          <w:rFonts w:ascii="Arial" w:hAnsi="Arial" w:cs="Arial"/>
          <w:noProof/>
          <w:sz w:val="22"/>
          <w:szCs w:val="22"/>
        </w:rPr>
      </w:pPr>
    </w:p>
    <w:p w14:paraId="2C707717" w14:textId="77777777" w:rsidR="00D56D93" w:rsidRDefault="00D56D93">
      <w:pPr>
        <w:rPr>
          <w:rFonts w:ascii="Arial" w:hAnsi="Arial" w:cs="Arial"/>
          <w:b/>
          <w:noProof/>
          <w:sz w:val="22"/>
          <w:szCs w:val="22"/>
          <w:u w:val="single"/>
        </w:rPr>
      </w:pPr>
      <w:r>
        <w:rPr>
          <w:rFonts w:ascii="Arial" w:hAnsi="Arial" w:cs="Arial"/>
          <w:b/>
          <w:noProof/>
          <w:sz w:val="22"/>
          <w:szCs w:val="22"/>
          <w:u w:val="single"/>
        </w:rPr>
        <w:br w:type="page"/>
      </w:r>
    </w:p>
    <w:p w14:paraId="0A97F3C9" w14:textId="6E4D7438" w:rsidR="00424E4B" w:rsidRPr="00B765D0" w:rsidRDefault="00424E4B" w:rsidP="002B3888">
      <w:pPr>
        <w:spacing w:after="100" w:afterAutospacing="1"/>
        <w:jc w:val="both"/>
        <w:rPr>
          <w:rFonts w:ascii="Arial" w:hAnsi="Arial" w:cs="Arial"/>
          <w:b/>
          <w:noProof/>
          <w:sz w:val="22"/>
          <w:szCs w:val="22"/>
          <w:u w:val="single"/>
        </w:rPr>
      </w:pPr>
      <w:r w:rsidRPr="00B765D0">
        <w:rPr>
          <w:rFonts w:ascii="Arial" w:hAnsi="Arial" w:cs="Arial"/>
          <w:b/>
          <w:noProof/>
          <w:sz w:val="22"/>
          <w:szCs w:val="22"/>
          <w:u w:val="single"/>
        </w:rPr>
        <w:t>Additional Information (if available)</w:t>
      </w:r>
    </w:p>
    <w:p w14:paraId="2CA8FB20" w14:textId="77777777" w:rsidR="00424E4B" w:rsidRPr="00B765D0" w:rsidRDefault="00424E4B" w:rsidP="002B3888">
      <w:pPr>
        <w:jc w:val="both"/>
        <w:rPr>
          <w:rFonts w:ascii="Arial" w:hAnsi="Arial" w:cs="Arial"/>
          <w:noProof/>
          <w:sz w:val="22"/>
          <w:szCs w:val="22"/>
        </w:rPr>
      </w:pPr>
      <w:r w:rsidRPr="00B765D0">
        <w:rPr>
          <w:rFonts w:ascii="Arial" w:hAnsi="Arial" w:cs="Arial"/>
          <w:noProof/>
          <w:sz w:val="22"/>
          <w:szCs w:val="22"/>
        </w:rPr>
        <w:t xml:space="preserve">Referring or Managing Physician: </w:t>
      </w:r>
    </w:p>
    <w:p w14:paraId="16287F21" w14:textId="77777777" w:rsidR="00424E4B" w:rsidRPr="00B765D0" w:rsidRDefault="00424E4B" w:rsidP="002B3888">
      <w:pPr>
        <w:jc w:val="both"/>
        <w:rPr>
          <w:rFonts w:ascii="Arial" w:hAnsi="Arial" w:cs="Arial"/>
          <w:noProof/>
          <w:sz w:val="22"/>
          <w:szCs w:val="22"/>
        </w:rPr>
      </w:pPr>
    </w:p>
    <w:p w14:paraId="327E63C5" w14:textId="77777777" w:rsidR="00424E4B" w:rsidRPr="00B765D0" w:rsidRDefault="00424E4B" w:rsidP="002B3888">
      <w:pPr>
        <w:spacing w:after="100" w:afterAutospacing="1"/>
        <w:jc w:val="both"/>
        <w:rPr>
          <w:rFonts w:ascii="Arial" w:hAnsi="Arial" w:cs="Arial"/>
          <w:noProof/>
          <w:sz w:val="22"/>
          <w:szCs w:val="22"/>
        </w:rPr>
      </w:pPr>
      <w:r w:rsidRPr="00B765D0">
        <w:rPr>
          <w:rFonts w:ascii="Arial" w:hAnsi="Arial" w:cs="Arial"/>
          <w:noProof/>
          <w:sz w:val="22"/>
          <w:szCs w:val="22"/>
        </w:rPr>
        <w:t xml:space="preserve">Medical Oncologist: </w:t>
      </w:r>
    </w:p>
    <w:p w14:paraId="435ED29C" w14:textId="77777777" w:rsidR="00424E4B" w:rsidRPr="00B765D0" w:rsidRDefault="002E18E2" w:rsidP="002B3888">
      <w:pPr>
        <w:spacing w:after="100" w:afterAutospacing="1"/>
        <w:jc w:val="both"/>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59776" behindDoc="0" locked="0" layoutInCell="1" allowOverlap="1" wp14:anchorId="46DE5854" wp14:editId="4CF3091C">
                <wp:simplePos x="0" y="0"/>
                <wp:positionH relativeFrom="column">
                  <wp:posOffset>-21590</wp:posOffset>
                </wp:positionH>
                <wp:positionV relativeFrom="paragraph">
                  <wp:posOffset>255270</wp:posOffset>
                </wp:positionV>
                <wp:extent cx="6151245" cy="473075"/>
                <wp:effectExtent l="6985" t="7620" r="13970" b="508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473075"/>
                        </a:xfrm>
                        <a:prstGeom prst="rect">
                          <a:avLst/>
                        </a:prstGeom>
                        <a:solidFill>
                          <a:srgbClr val="FFFFFF"/>
                        </a:solidFill>
                        <a:ln w="9525">
                          <a:solidFill>
                            <a:srgbClr val="000000"/>
                          </a:solidFill>
                          <a:miter lim="800000"/>
                          <a:headEnd/>
                          <a:tailEnd/>
                        </a:ln>
                      </wps:spPr>
                      <wps:txbx>
                        <w:txbxContent>
                          <w:p w14:paraId="4D8BB87C" w14:textId="77777777" w:rsidR="00C76434" w:rsidRPr="00CC043E" w:rsidRDefault="00C76434" w:rsidP="00424E4B">
                            <w:pPr>
                              <w:jc w:val="center"/>
                              <w:rPr>
                                <w:rFonts w:asciiTheme="minorHAnsi" w:hAnsiTheme="minorHAnsi"/>
                                <w:b/>
                              </w:rPr>
                            </w:pPr>
                            <w:r w:rsidRPr="00CC043E">
                              <w:rPr>
                                <w:rFonts w:asciiTheme="minorHAnsi" w:hAnsiTheme="minorHAnsi"/>
                                <w:b/>
                              </w:rPr>
                              <w:t>PLEASE ATTACH AND SEND A COPY OF THE PATHOLOGY/CYTOLOGY REPORT TO THIS ABSTRACT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DE5854" id="Text Box 9" o:spid="_x0000_s1027" type="#_x0000_t202" style="position:absolute;left:0;text-align:left;margin-left:-1.7pt;margin-top:20.1pt;width:484.35pt;height:37.2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">
                <v:textbox style="mso-fit-shape-to-text:t">
                  <w:txbxContent>
                    <w:p w14:paraId="4D8BB87C" w14:textId="77777777" w:rsidR="00C76434" w:rsidRPr="00CC043E" w:rsidRDefault="00C76434" w:rsidP="00424E4B">
                      <w:pPr>
                        <w:jc w:val="center"/>
                        <w:rPr>
                          <w:rFonts w:asciiTheme="minorHAnsi" w:hAnsiTheme="minorHAnsi"/>
                          <w:b/>
                        </w:rPr>
                      </w:pPr>
                      <w:r w:rsidRPr="00CC043E">
                        <w:rPr>
                          <w:rFonts w:asciiTheme="minorHAnsi" w:hAnsiTheme="minorHAnsi"/>
                          <w:b/>
                        </w:rPr>
                        <w:t>PLEASE ATTACH AND SEND A COPY OF THE PATHOLOGY/CYTOLOGY REPORT TO THIS ABSTRACT FORM.</w:t>
                      </w:r>
                    </w:p>
                  </w:txbxContent>
                </v:textbox>
              </v:shape>
            </w:pict>
          </mc:Fallback>
        </mc:AlternateContent>
      </w:r>
      <w:r w:rsidR="00424E4B" w:rsidRPr="00B765D0">
        <w:rPr>
          <w:rFonts w:ascii="Arial" w:hAnsi="Arial" w:cs="Arial"/>
          <w:noProof/>
          <w:sz w:val="22"/>
          <w:szCs w:val="22"/>
        </w:rPr>
        <w:t>Radiation Oncologist:</w:t>
      </w:r>
    </w:p>
    <w:p w14:paraId="5BE93A62" w14:textId="77777777" w:rsidR="00424E4B" w:rsidRPr="00B765D0" w:rsidRDefault="00424E4B" w:rsidP="00424E4B">
      <w:pPr>
        <w:rPr>
          <w:rFonts w:ascii="Arial" w:hAnsi="Arial" w:cs="Arial"/>
          <w:sz w:val="22"/>
          <w:szCs w:val="22"/>
        </w:rPr>
      </w:pPr>
    </w:p>
    <w:p w14:paraId="5A81C475" w14:textId="77777777" w:rsidR="00424E4B" w:rsidRDefault="00424E4B" w:rsidP="00424E4B">
      <w:pPr>
        <w:jc w:val="center"/>
        <w:rPr>
          <w:rFonts w:asciiTheme="minorHAnsi" w:hAnsiTheme="minorHAnsi"/>
        </w:rPr>
      </w:pPr>
      <w:r>
        <w:rPr>
          <w:rFonts w:asciiTheme="minorHAnsi" w:hAnsiTheme="minorHAnsi"/>
        </w:rPr>
        <w:t>Mail or Fax [DO NOT email] report to:</w:t>
      </w:r>
    </w:p>
    <w:p w14:paraId="384BA73E" w14:textId="77777777" w:rsidR="00424E4B" w:rsidRPr="00B765D0" w:rsidRDefault="00424E4B" w:rsidP="00424E4B">
      <w:pPr>
        <w:rPr>
          <w:rFonts w:ascii="Arial" w:hAnsi="Arial" w:cs="Arial"/>
          <w:sz w:val="22"/>
          <w:szCs w:val="22"/>
        </w:rPr>
      </w:pPr>
    </w:p>
    <w:p w14:paraId="70A713D6" w14:textId="77777777" w:rsidR="00424E4B" w:rsidRPr="00B765D0" w:rsidRDefault="002E18E2" w:rsidP="00424E4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1" locked="0" layoutInCell="1" allowOverlap="1" wp14:anchorId="57D1535B" wp14:editId="22B15895">
                <wp:simplePos x="0" y="0"/>
                <wp:positionH relativeFrom="column">
                  <wp:posOffset>1311910</wp:posOffset>
                </wp:positionH>
                <wp:positionV relativeFrom="paragraph">
                  <wp:posOffset>127000</wp:posOffset>
                </wp:positionV>
                <wp:extent cx="3362325" cy="1583690"/>
                <wp:effectExtent l="16510" t="22225" r="21590" b="228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583690"/>
                        </a:xfrm>
                        <a:prstGeom prst="rect">
                          <a:avLst/>
                        </a:prstGeom>
                        <a:solidFill>
                          <a:srgbClr val="FFFFFF"/>
                        </a:solidFill>
                        <a:ln w="28575">
                          <a:solidFill>
                            <a:srgbClr val="000000"/>
                          </a:solidFill>
                          <a:miter lim="800000"/>
                          <a:headEnd/>
                          <a:tailEnd/>
                        </a:ln>
                      </wps:spPr>
                      <wps:txbx>
                        <w:txbxContent>
                          <w:p w14:paraId="62A6FC56" w14:textId="1D691B8F" w:rsidR="00EF45B8" w:rsidRPr="00067F48" w:rsidRDefault="00EF45B8" w:rsidP="00EF45B8">
                            <w:pPr>
                              <w:jc w:val="center"/>
                              <w:rPr>
                                <w:rFonts w:ascii="Calibri" w:eastAsia="MS Mincho" w:hAnsi="Calibri"/>
                                <w:b/>
                              </w:rPr>
                            </w:pPr>
                            <w:r w:rsidRPr="00067F48">
                              <w:rPr>
                                <w:rFonts w:ascii="Calibri" w:eastAsia="MS Mincho" w:hAnsi="Calibri"/>
                                <w:b/>
                              </w:rPr>
                              <w:t xml:space="preserve">Mail or Fax </w:t>
                            </w:r>
                            <w:r w:rsidR="000110A5">
                              <w:rPr>
                                <w:rFonts w:ascii="Calibri" w:eastAsia="MS Mincho" w:hAnsi="Calibri"/>
                                <w:b/>
                              </w:rPr>
                              <w:t xml:space="preserve">(Do not email) </w:t>
                            </w:r>
                            <w:r w:rsidRPr="00067F48">
                              <w:rPr>
                                <w:rFonts w:ascii="Calibri" w:eastAsia="MS Mincho" w:hAnsi="Calibri"/>
                                <w:b/>
                              </w:rPr>
                              <w:t>report to:</w:t>
                            </w:r>
                          </w:p>
                          <w:p w14:paraId="3B2B4855" w14:textId="77777777" w:rsidR="00EF45B8" w:rsidRPr="00067F48" w:rsidRDefault="00EF45B8" w:rsidP="00EF45B8">
                            <w:pPr>
                              <w:jc w:val="center"/>
                              <w:rPr>
                                <w:rFonts w:ascii="Calibri" w:eastAsia="MS Mincho" w:hAnsi="Calibri"/>
                                <w:b/>
                              </w:rPr>
                            </w:pPr>
                            <w:r w:rsidRPr="00067F48">
                              <w:rPr>
                                <w:rFonts w:ascii="Calibri" w:eastAsia="MS Mincho" w:hAnsi="Calibri"/>
                                <w:b/>
                              </w:rPr>
                              <w:t>Myriddian, LLC., Maryland Cancer Registry</w:t>
                            </w:r>
                          </w:p>
                          <w:p w14:paraId="0682BD99" w14:textId="77777777" w:rsidR="00EF45B8" w:rsidRPr="00067F48" w:rsidRDefault="00EF45B8" w:rsidP="00EF45B8">
                            <w:pPr>
                              <w:jc w:val="center"/>
                              <w:rPr>
                                <w:rFonts w:ascii="Calibri" w:eastAsiaTheme="minorHAnsi" w:hAnsi="Calibri" w:cs="Calibri"/>
                                <w:b/>
                              </w:rPr>
                            </w:pPr>
                            <w:r w:rsidRPr="00067F48">
                              <w:rPr>
                                <w:rFonts w:ascii="Calibri" w:eastAsiaTheme="minorHAnsi" w:hAnsi="Calibri" w:cs="Calibri"/>
                                <w:b/>
                              </w:rPr>
                              <w:t>6711 Columbia Gateway Drive, Suite 475</w:t>
                            </w:r>
                          </w:p>
                          <w:p w14:paraId="60B04C74" w14:textId="77777777" w:rsidR="00EF45B8" w:rsidRPr="00067F48" w:rsidRDefault="00EF45B8" w:rsidP="00EF45B8">
                            <w:pPr>
                              <w:jc w:val="center"/>
                              <w:rPr>
                                <w:rFonts w:ascii="Calibri" w:eastAsia="MS Mincho" w:hAnsi="Calibri"/>
                                <w:b/>
                              </w:rPr>
                            </w:pPr>
                            <w:r w:rsidRPr="00067F48">
                              <w:rPr>
                                <w:rFonts w:ascii="Calibri" w:eastAsia="MS Mincho" w:hAnsi="Calibri"/>
                                <w:b/>
                              </w:rPr>
                              <w:t>Columbia, MD 21046</w:t>
                            </w:r>
                          </w:p>
                          <w:p w14:paraId="6671EEFB" w14:textId="77777777" w:rsidR="00EF45B8" w:rsidRPr="00067F48" w:rsidRDefault="00EF45B8" w:rsidP="00EF45B8">
                            <w:pPr>
                              <w:jc w:val="center"/>
                              <w:rPr>
                                <w:rFonts w:ascii="Calibri" w:eastAsia="MS Mincho" w:hAnsi="Calibri"/>
                                <w:b/>
                              </w:rPr>
                            </w:pPr>
                            <w:r w:rsidRPr="00067F48">
                              <w:rPr>
                                <w:rFonts w:ascii="Calibri" w:eastAsia="MS Mincho" w:hAnsi="Calibri"/>
                                <w:b/>
                              </w:rPr>
                              <w:t>Fax:  240-833-4111</w:t>
                            </w:r>
                          </w:p>
                          <w:p w14:paraId="3BEA0227" w14:textId="77777777" w:rsidR="00EF45B8" w:rsidRPr="00067F48" w:rsidRDefault="00EF45B8" w:rsidP="00EF45B8">
                            <w:pPr>
                              <w:jc w:val="center"/>
                              <w:rPr>
                                <w:rFonts w:ascii="Calibri" w:eastAsia="MS Mincho" w:hAnsi="Calibri"/>
                                <w:b/>
                              </w:rPr>
                            </w:pPr>
                          </w:p>
                          <w:p w14:paraId="5B3A9314" w14:textId="299978A8" w:rsidR="00C76434" w:rsidRPr="00EF45B8" w:rsidRDefault="00EF45B8" w:rsidP="00EF45B8">
                            <w:pPr>
                              <w:jc w:val="center"/>
                              <w:rPr>
                                <w:rFonts w:ascii="Calibri" w:eastAsia="MS Mincho" w:hAnsi="Calibri"/>
                                <w:b/>
                              </w:rPr>
                            </w:pPr>
                            <w:r w:rsidRPr="00067F48">
                              <w:rPr>
                                <w:rFonts w:ascii="Calibri" w:eastAsia="MS Mincho" w:hAnsi="Calibri"/>
                                <w:b/>
                              </w:rPr>
                              <w:t>Questions?  Call 1-866-986-6575 or 410-344-2851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1535B" id="Text Box 10" o:spid="_x0000_s1028" type="#_x0000_t202" style="position:absolute;margin-left:103.3pt;margin-top:10pt;width:264.75pt;height:12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" strokeweight="2.25pt">
                <v:textbox>
                  <w:txbxContent>
                    <w:p w14:paraId="62A6FC56" w14:textId="1D691B8F" w:rsidR="00EF45B8" w:rsidRPr="00067F48" w:rsidRDefault="00EF45B8" w:rsidP="00EF45B8">
                      <w:pPr>
                        <w:jc w:val="center"/>
                        <w:rPr>
                          <w:rFonts w:ascii="Calibri" w:eastAsia="MS Mincho" w:hAnsi="Calibri"/>
                          <w:b/>
                        </w:rPr>
                      </w:pPr>
                      <w:r w:rsidRPr="00067F48">
                        <w:rPr>
                          <w:rFonts w:ascii="Calibri" w:eastAsia="MS Mincho" w:hAnsi="Calibri"/>
                          <w:b/>
                        </w:rPr>
                        <w:t xml:space="preserve">Mail or Fax </w:t>
                      </w:r>
                      <w:r w:rsidR="000110A5">
                        <w:rPr>
                          <w:rFonts w:ascii="Calibri" w:eastAsia="MS Mincho" w:hAnsi="Calibri"/>
                          <w:b/>
                        </w:rPr>
                        <w:t xml:space="preserve">(Do not email) </w:t>
                      </w:r>
                      <w:r w:rsidRPr="00067F48">
                        <w:rPr>
                          <w:rFonts w:ascii="Calibri" w:eastAsia="MS Mincho" w:hAnsi="Calibri"/>
                          <w:b/>
                        </w:rPr>
                        <w:t>report to:</w:t>
                      </w:r>
                    </w:p>
                    <w:p w14:paraId="3B2B4855" w14:textId="77777777" w:rsidR="00EF45B8" w:rsidRPr="00067F48" w:rsidRDefault="00EF45B8" w:rsidP="00EF45B8">
                      <w:pPr>
                        <w:jc w:val="center"/>
                        <w:rPr>
                          <w:rFonts w:ascii="Calibri" w:eastAsia="MS Mincho" w:hAnsi="Calibri"/>
                          <w:b/>
                        </w:rPr>
                      </w:pPr>
                      <w:r w:rsidRPr="00067F48">
                        <w:rPr>
                          <w:rFonts w:ascii="Calibri" w:eastAsia="MS Mincho" w:hAnsi="Calibri"/>
                          <w:b/>
                        </w:rPr>
                        <w:t>Myriddian, LLC., Maryland Cancer Registry</w:t>
                      </w:r>
                    </w:p>
                    <w:p w14:paraId="0682BD99" w14:textId="77777777" w:rsidR="00EF45B8" w:rsidRPr="00067F48" w:rsidRDefault="00EF45B8" w:rsidP="00EF45B8">
                      <w:pPr>
                        <w:jc w:val="center"/>
                        <w:rPr>
                          <w:rFonts w:ascii="Calibri" w:eastAsiaTheme="minorHAnsi" w:hAnsi="Calibri" w:cs="Calibri"/>
                          <w:b/>
                        </w:rPr>
                      </w:pPr>
                      <w:r w:rsidRPr="00067F48">
                        <w:rPr>
                          <w:rFonts w:ascii="Calibri" w:eastAsiaTheme="minorHAnsi" w:hAnsi="Calibri" w:cs="Calibri"/>
                          <w:b/>
                        </w:rPr>
                        <w:t>6711 Columbia Gateway Drive, Suite 475</w:t>
                      </w:r>
                    </w:p>
                    <w:p w14:paraId="60B04C74" w14:textId="77777777" w:rsidR="00EF45B8" w:rsidRPr="00067F48" w:rsidRDefault="00EF45B8" w:rsidP="00EF45B8">
                      <w:pPr>
                        <w:jc w:val="center"/>
                        <w:rPr>
                          <w:rFonts w:ascii="Calibri" w:eastAsia="MS Mincho" w:hAnsi="Calibri"/>
                          <w:b/>
                        </w:rPr>
                      </w:pPr>
                      <w:r w:rsidRPr="00067F48">
                        <w:rPr>
                          <w:rFonts w:ascii="Calibri" w:eastAsia="MS Mincho" w:hAnsi="Calibri"/>
                          <w:b/>
                        </w:rPr>
                        <w:t>Columbia, MD 21046</w:t>
                      </w:r>
                    </w:p>
                    <w:p w14:paraId="6671EEFB" w14:textId="77777777" w:rsidR="00EF45B8" w:rsidRPr="00067F48" w:rsidRDefault="00EF45B8" w:rsidP="00EF45B8">
                      <w:pPr>
                        <w:jc w:val="center"/>
                        <w:rPr>
                          <w:rFonts w:ascii="Calibri" w:eastAsia="MS Mincho" w:hAnsi="Calibri"/>
                          <w:b/>
                        </w:rPr>
                      </w:pPr>
                      <w:r w:rsidRPr="00067F48">
                        <w:rPr>
                          <w:rFonts w:ascii="Calibri" w:eastAsia="MS Mincho" w:hAnsi="Calibri"/>
                          <w:b/>
                        </w:rPr>
                        <w:t>Fax:  240-833-4111</w:t>
                      </w:r>
                    </w:p>
                    <w:p w14:paraId="3BEA0227" w14:textId="77777777" w:rsidR="00EF45B8" w:rsidRPr="00067F48" w:rsidRDefault="00EF45B8" w:rsidP="00EF45B8">
                      <w:pPr>
                        <w:jc w:val="center"/>
                        <w:rPr>
                          <w:rFonts w:ascii="Calibri" w:eastAsia="MS Mincho" w:hAnsi="Calibri"/>
                          <w:b/>
                        </w:rPr>
                      </w:pPr>
                    </w:p>
                    <w:p w14:paraId="5B3A9314" w14:textId="299978A8" w:rsidR="00C76434" w:rsidRPr="00EF45B8" w:rsidRDefault="00EF45B8" w:rsidP="00EF45B8">
                      <w:pPr>
                        <w:jc w:val="center"/>
                        <w:rPr>
                          <w:rFonts w:ascii="Calibri" w:eastAsia="MS Mincho" w:hAnsi="Calibri"/>
                          <w:b/>
                        </w:rPr>
                      </w:pPr>
                      <w:r w:rsidRPr="00067F48">
                        <w:rPr>
                          <w:rFonts w:ascii="Calibri" w:eastAsia="MS Mincho" w:hAnsi="Calibri"/>
                          <w:b/>
                        </w:rPr>
                        <w:t>Questions?  Call 1-866-986-6575 or 410-344-2851</w:t>
                      </w:r>
                    </w:p>
                  </w:txbxContent>
                </v:textbox>
              </v:shape>
            </w:pict>
          </mc:Fallback>
        </mc:AlternateContent>
      </w:r>
    </w:p>
    <w:p w14:paraId="4F904CB7" w14:textId="77777777" w:rsidR="00EA3B39" w:rsidRDefault="00EA3B39" w:rsidP="00424E4B">
      <w:pPr>
        <w:jc w:val="center"/>
      </w:pPr>
    </w:p>
    <w:sectPr w:rsidR="00EA3B39" w:rsidSect="00E64FD2">
      <w:headerReference w:type="even" r:id="rId8"/>
      <w:headerReference w:type="default" r:id="rId9"/>
      <w:footerReference w:type="default" r:id="rId10"/>
      <w:headerReference w:type="first" r:id="rId11"/>
      <w:pgSz w:w="12240" w:h="15840"/>
      <w:pgMar w:top="990" w:right="1440" w:bottom="1350"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EA722" w14:textId="77777777" w:rsidR="00BF1CEC" w:rsidRDefault="00BF1CEC" w:rsidP="00D009C2">
      <w:r>
        <w:separator/>
      </w:r>
    </w:p>
  </w:endnote>
  <w:endnote w:type="continuationSeparator" w:id="0">
    <w:p w14:paraId="4E3CA167" w14:textId="77777777" w:rsidR="00BF1CEC" w:rsidRDefault="00BF1CEC" w:rsidP="00D0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6BDD5" w14:textId="77777777" w:rsidR="00D71393" w:rsidRDefault="00D71393" w:rsidP="341C1E68">
    <w:pPr>
      <w:pStyle w:val="Footer"/>
      <w:jc w:val="center"/>
      <w:rPr>
        <w:rStyle w:val="PageNumber"/>
        <w:rFonts w:ascii="Arial" w:hAnsi="Arial" w:cs="Arial"/>
        <w:sz w:val="20"/>
        <w:szCs w:val="20"/>
      </w:rPr>
    </w:pPr>
    <w:r w:rsidRPr="00D71393">
      <w:rPr>
        <w:rFonts w:ascii="Calibri" w:eastAsia="MS Mincho" w:hAnsi="Calibri"/>
      </w:rPr>
      <w:t xml:space="preserve">Questions?  Contact: </w:t>
    </w:r>
    <w:r w:rsidR="00C76434" w:rsidRPr="00D71393">
      <w:rPr>
        <w:rStyle w:val="PageNumber"/>
        <w:rFonts w:ascii="Arial" w:hAnsi="Arial" w:cs="Arial"/>
        <w:sz w:val="20"/>
        <w:szCs w:val="20"/>
      </w:rPr>
      <w:t>Myriddian</w:t>
    </w:r>
    <w:r w:rsidR="002B634F">
      <w:rPr>
        <w:rStyle w:val="PageNumber"/>
        <w:rFonts w:ascii="Arial" w:hAnsi="Arial" w:cs="Arial"/>
        <w:sz w:val="20"/>
        <w:szCs w:val="20"/>
      </w:rPr>
      <w:t>,LLC</w:t>
    </w:r>
    <w:r w:rsidR="00C76434" w:rsidRPr="341C1E68">
      <w:rPr>
        <w:rStyle w:val="PageNumber"/>
        <w:rFonts w:ascii="Arial" w:hAnsi="Arial" w:cs="Arial"/>
        <w:sz w:val="20"/>
        <w:szCs w:val="20"/>
      </w:rPr>
      <w:t xml:space="preserve"> – MCR </w:t>
    </w:r>
  </w:p>
  <w:p w14:paraId="0714BE98" w14:textId="4636F77C" w:rsidR="0018291A" w:rsidRDefault="002B634F" w:rsidP="00E64FD2">
    <w:pPr>
      <w:pStyle w:val="Footer"/>
      <w:jc w:val="center"/>
      <w:rPr>
        <w:rStyle w:val="PageNumber"/>
        <w:rFonts w:ascii="Arial" w:hAnsi="Arial" w:cs="Arial"/>
        <w:sz w:val="20"/>
      </w:rPr>
    </w:pPr>
    <w:r>
      <w:rPr>
        <w:rStyle w:val="PageNumber"/>
        <w:rFonts w:ascii="Arial" w:hAnsi="Arial" w:cs="Arial"/>
        <w:sz w:val="20"/>
        <w:szCs w:val="20"/>
      </w:rPr>
      <w:t>6711</w:t>
    </w:r>
    <w:r w:rsidR="00C76434" w:rsidRPr="341C1E68">
      <w:rPr>
        <w:rStyle w:val="PageNumber"/>
        <w:rFonts w:ascii="Arial" w:hAnsi="Arial" w:cs="Arial"/>
        <w:sz w:val="20"/>
        <w:szCs w:val="20"/>
      </w:rPr>
      <w:t xml:space="preserve"> </w:t>
    </w:r>
    <w:r>
      <w:rPr>
        <w:rStyle w:val="PageNumber"/>
        <w:rFonts w:ascii="Arial" w:hAnsi="Arial" w:cs="Arial"/>
        <w:sz w:val="20"/>
        <w:szCs w:val="20"/>
      </w:rPr>
      <w:t>Columbia Gateway</w:t>
    </w:r>
    <w:r w:rsidR="00C76434" w:rsidRPr="341C1E68">
      <w:rPr>
        <w:rStyle w:val="PageNumber"/>
        <w:rFonts w:ascii="Arial" w:hAnsi="Arial" w:cs="Arial"/>
        <w:sz w:val="20"/>
        <w:szCs w:val="20"/>
      </w:rPr>
      <w:t xml:space="preserve"> </w:t>
    </w:r>
    <w:r>
      <w:rPr>
        <w:rStyle w:val="PageNumber"/>
        <w:rFonts w:ascii="Arial" w:hAnsi="Arial" w:cs="Arial"/>
        <w:sz w:val="20"/>
        <w:szCs w:val="20"/>
      </w:rPr>
      <w:t>Dr</w:t>
    </w:r>
    <w:r w:rsidR="00C76434" w:rsidRPr="341C1E68">
      <w:rPr>
        <w:rStyle w:val="PageNumber"/>
        <w:rFonts w:ascii="Arial" w:hAnsi="Arial" w:cs="Arial"/>
        <w:sz w:val="20"/>
        <w:szCs w:val="20"/>
      </w:rPr>
      <w:t xml:space="preserve">. </w:t>
    </w:r>
    <w:r>
      <w:rPr>
        <w:rStyle w:val="PageNumber"/>
        <w:rFonts w:ascii="Arial" w:hAnsi="Arial" w:cs="Arial"/>
        <w:sz w:val="20"/>
      </w:rPr>
      <w:t>Suite 475</w:t>
    </w:r>
    <w:r w:rsidR="00C76434" w:rsidRPr="00827A6F">
      <w:rPr>
        <w:rStyle w:val="PageNumber"/>
        <w:rFonts w:ascii="Arial" w:hAnsi="Arial" w:cs="Arial"/>
        <w:sz w:val="20"/>
      </w:rPr>
      <w:t xml:space="preserve"> </w:t>
    </w:r>
  </w:p>
  <w:p w14:paraId="5699C2F0" w14:textId="03664FEC" w:rsidR="00C76434" w:rsidRPr="00827A6F" w:rsidRDefault="00C76434" w:rsidP="00E64FD2">
    <w:pPr>
      <w:pStyle w:val="Footer"/>
      <w:jc w:val="center"/>
      <w:rPr>
        <w:rStyle w:val="PageNumber"/>
        <w:rFonts w:ascii="Arial" w:hAnsi="Arial" w:cs="Arial"/>
        <w:sz w:val="20"/>
      </w:rPr>
    </w:pPr>
    <w:r w:rsidRPr="00827A6F">
      <w:rPr>
        <w:rStyle w:val="PageNumber"/>
        <w:rFonts w:ascii="Arial" w:hAnsi="Arial" w:cs="Arial"/>
        <w:sz w:val="20"/>
      </w:rPr>
      <w:t xml:space="preserve"> </w:t>
    </w:r>
    <w:r w:rsidR="002B634F">
      <w:rPr>
        <w:rStyle w:val="PageNumber"/>
        <w:rFonts w:ascii="Arial" w:hAnsi="Arial" w:cs="Arial"/>
        <w:sz w:val="20"/>
      </w:rPr>
      <w:t>Columbia</w:t>
    </w:r>
    <w:r w:rsidRPr="00827A6F">
      <w:rPr>
        <w:rStyle w:val="PageNumber"/>
        <w:rFonts w:ascii="Arial" w:hAnsi="Arial" w:cs="Arial"/>
        <w:sz w:val="20"/>
      </w:rPr>
      <w:t>, MD 2</w:t>
    </w:r>
    <w:r w:rsidR="002B634F">
      <w:rPr>
        <w:rStyle w:val="PageNumber"/>
        <w:rFonts w:ascii="Arial" w:hAnsi="Arial" w:cs="Arial"/>
        <w:sz w:val="20"/>
      </w:rPr>
      <w:t>1046</w:t>
    </w:r>
  </w:p>
  <w:p w14:paraId="06563874" w14:textId="40A82B6E" w:rsidR="00D71393" w:rsidRDefault="00C76434" w:rsidP="00D71393">
    <w:pPr>
      <w:pStyle w:val="Footer"/>
      <w:jc w:val="center"/>
      <w:rPr>
        <w:rStyle w:val="PageNumber"/>
        <w:rFonts w:ascii="Arial" w:hAnsi="Arial" w:cs="Arial"/>
        <w:sz w:val="20"/>
      </w:rPr>
    </w:pPr>
    <w:r w:rsidRPr="00827A6F">
      <w:rPr>
        <w:rStyle w:val="PageNumber"/>
        <w:rFonts w:ascii="Arial" w:hAnsi="Arial" w:cs="Arial"/>
        <w:sz w:val="20"/>
      </w:rPr>
      <w:t xml:space="preserve">Telephone </w:t>
    </w:r>
    <w:r>
      <w:rPr>
        <w:rStyle w:val="PageNumber"/>
        <w:rFonts w:ascii="Arial" w:hAnsi="Arial" w:cs="Arial"/>
        <w:sz w:val="20"/>
      </w:rPr>
      <w:t>8</w:t>
    </w:r>
    <w:r w:rsidR="002B634F">
      <w:rPr>
        <w:rStyle w:val="PageNumber"/>
        <w:rFonts w:ascii="Arial" w:hAnsi="Arial" w:cs="Arial"/>
        <w:sz w:val="20"/>
      </w:rPr>
      <w:t>66</w:t>
    </w:r>
    <w:r>
      <w:rPr>
        <w:rStyle w:val="PageNumber"/>
        <w:rFonts w:ascii="Arial" w:hAnsi="Arial" w:cs="Arial"/>
        <w:sz w:val="20"/>
      </w:rPr>
      <w:t>-</w:t>
    </w:r>
    <w:r w:rsidR="002B634F">
      <w:rPr>
        <w:rStyle w:val="PageNumber"/>
        <w:rFonts w:ascii="Arial" w:hAnsi="Arial" w:cs="Arial"/>
        <w:sz w:val="20"/>
      </w:rPr>
      <w:t>986</w:t>
    </w:r>
    <w:r>
      <w:rPr>
        <w:rStyle w:val="PageNumber"/>
        <w:rFonts w:ascii="Arial" w:hAnsi="Arial" w:cs="Arial"/>
        <w:sz w:val="20"/>
      </w:rPr>
      <w:t>-</w:t>
    </w:r>
    <w:r w:rsidR="002B634F">
      <w:rPr>
        <w:rStyle w:val="PageNumber"/>
        <w:rFonts w:ascii="Arial" w:hAnsi="Arial" w:cs="Arial"/>
        <w:sz w:val="20"/>
      </w:rPr>
      <w:t>6575</w:t>
    </w:r>
    <w:r>
      <w:rPr>
        <w:rStyle w:val="PageNumber"/>
        <w:rFonts w:ascii="Arial" w:hAnsi="Arial" w:cs="Arial"/>
        <w:sz w:val="20"/>
      </w:rPr>
      <w:t xml:space="preserve"> </w:t>
    </w:r>
    <w:r w:rsidR="0018291A">
      <w:rPr>
        <w:rStyle w:val="PageNumber"/>
        <w:rFonts w:ascii="Arial" w:hAnsi="Arial" w:cs="Arial"/>
        <w:sz w:val="20"/>
      </w:rPr>
      <w:t>or</w:t>
    </w:r>
    <w:r>
      <w:rPr>
        <w:rStyle w:val="PageNumber"/>
        <w:rFonts w:ascii="Arial" w:hAnsi="Arial" w:cs="Arial"/>
        <w:sz w:val="20"/>
      </w:rPr>
      <w:t xml:space="preserve"> </w:t>
    </w:r>
    <w:r w:rsidR="002B634F">
      <w:rPr>
        <w:rStyle w:val="PageNumber"/>
        <w:rFonts w:ascii="Arial" w:hAnsi="Arial" w:cs="Arial"/>
        <w:sz w:val="20"/>
      </w:rPr>
      <w:t>410</w:t>
    </w:r>
    <w:r>
      <w:rPr>
        <w:rStyle w:val="PageNumber"/>
        <w:rFonts w:ascii="Arial" w:hAnsi="Arial" w:cs="Arial"/>
        <w:sz w:val="20"/>
      </w:rPr>
      <w:t>-</w:t>
    </w:r>
    <w:r w:rsidR="002B634F">
      <w:rPr>
        <w:rStyle w:val="PageNumber"/>
        <w:rFonts w:ascii="Arial" w:hAnsi="Arial" w:cs="Arial"/>
        <w:sz w:val="20"/>
      </w:rPr>
      <w:t>344</w:t>
    </w:r>
    <w:r>
      <w:rPr>
        <w:rStyle w:val="PageNumber"/>
        <w:rFonts w:ascii="Arial" w:hAnsi="Arial" w:cs="Arial"/>
        <w:sz w:val="20"/>
      </w:rPr>
      <w:t>-</w:t>
    </w:r>
    <w:r w:rsidR="002B634F">
      <w:rPr>
        <w:rStyle w:val="PageNumber"/>
        <w:rFonts w:ascii="Arial" w:hAnsi="Arial" w:cs="Arial"/>
        <w:sz w:val="20"/>
      </w:rPr>
      <w:t>2851</w:t>
    </w:r>
    <w:r w:rsidR="00D71393">
      <w:rPr>
        <w:rStyle w:val="PageNumber"/>
        <w:rFonts w:ascii="Arial" w:hAnsi="Arial" w:cs="Arial"/>
        <w:sz w:val="20"/>
      </w:rPr>
      <w:t xml:space="preserve">  Fax 240-833-4111</w:t>
    </w:r>
  </w:p>
  <w:p w14:paraId="283413E5" w14:textId="7357D94F" w:rsidR="00C76434" w:rsidRDefault="00C76434" w:rsidP="00D009C2">
    <w:pPr>
      <w:pStyle w:val="Footer"/>
      <w:jc w:val="center"/>
      <w:rPr>
        <w:rStyle w:val="PageNumber"/>
        <w:rFonts w:ascii="Arial" w:hAnsi="Arial" w:cs="Arial"/>
        <w:sz w:val="20"/>
      </w:rPr>
    </w:pPr>
  </w:p>
  <w:p w14:paraId="4D78ED5C" w14:textId="77777777" w:rsidR="00D71393" w:rsidRPr="00827A6F" w:rsidRDefault="00D71393" w:rsidP="00D009C2">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96B3" w14:textId="77777777" w:rsidR="00BF1CEC" w:rsidRDefault="00BF1CEC" w:rsidP="00D009C2">
      <w:r>
        <w:separator/>
      </w:r>
    </w:p>
  </w:footnote>
  <w:footnote w:type="continuationSeparator" w:id="0">
    <w:p w14:paraId="26A3BDD4" w14:textId="77777777" w:rsidR="00BF1CEC" w:rsidRDefault="00BF1CEC" w:rsidP="00D00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BBB2" w14:textId="66FBCBA7" w:rsidR="00C76434" w:rsidRDefault="003567E1">
    <w:pPr>
      <w:pStyle w:val="Header"/>
    </w:pPr>
    <w:r>
      <w:rPr>
        <w:noProof/>
      </w:rPr>
      <w:pict w14:anchorId="386DC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63016" o:spid="_x0000_s2053" type="#_x0000_t136" style="position:absolute;margin-left:0;margin-top:0;width:565.55pt;height:94.25pt;rotation:315;z-index:-251651072;mso-position-horizontal:center;mso-position-horizontal-relative:margin;mso-position-vertical:center;mso-position-vertical-relative:margin" o:allowincell="f" fillcolor="#a5a5a5 [2092]" stroked="f">
          <v:fill opacity=".5"/>
          <v:textpath style="font-family:&quot;Times New Roman&quot;;font-size:1pt" string="INSTRUCTIONS"/>
          <w10:wrap anchorx="margin" anchory="margin"/>
        </v:shape>
      </w:pict>
    </w:r>
    <w:r w:rsidR="00D71393">
      <w:rPr>
        <w:noProof/>
      </w:rPr>
      <mc:AlternateContent>
        <mc:Choice Requires="wps">
          <w:drawing>
            <wp:anchor distT="0" distB="0" distL="114300" distR="114300" simplePos="0" relativeHeight="251661312" behindDoc="1" locked="0" layoutInCell="0" allowOverlap="1" wp14:anchorId="1A590AA0" wp14:editId="52B2681E">
              <wp:simplePos x="0" y="0"/>
              <wp:positionH relativeFrom="margin">
                <wp:align>center</wp:align>
              </wp:positionH>
              <wp:positionV relativeFrom="margin">
                <wp:align>center</wp:align>
              </wp:positionV>
              <wp:extent cx="6703695" cy="1675765"/>
              <wp:effectExtent l="0" t="1914525" r="0" b="173418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8F23D8" w14:textId="77777777" w:rsidR="00D71393" w:rsidRDefault="00D71393" w:rsidP="00D7139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590AA0" id="_x0000_t202" coordsize="21600,21600" o:spt="202" path="m,l,21600r21600,l21600,xe">
              <v:stroke joinstyle="miter"/>
              <v:path gradientshapeok="t" o:connecttype="rect"/>
            </v:shapetype>
            <v:shape id="WordArt 2" o:spid="_x0000_s1029" type="#_x0000_t202" style="position:absolute;margin-left:0;margin-top:0;width:527.85pt;height:131.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L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Ax&#10;EK+L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7F8F23D8" w14:textId="77777777" w:rsidR="00D71393" w:rsidRDefault="00D71393" w:rsidP="00D7139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428A" w14:textId="0F9920F8" w:rsidR="00C76434" w:rsidRDefault="003567E1">
    <w:pPr>
      <w:pStyle w:val="Header"/>
      <w:jc w:val="right"/>
    </w:pPr>
    <w:r>
      <w:rPr>
        <w:noProof/>
      </w:rPr>
      <w:pict w14:anchorId="5160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63017" o:spid="_x0000_s2054" type="#_x0000_t136" style="position:absolute;left:0;text-align:left;margin-left:0;margin-top:0;width:565.55pt;height:94.25pt;rotation:315;z-index:-251649024;mso-position-horizontal:center;mso-position-horizontal-relative:margin;mso-position-vertical:center;mso-position-vertical-relative:margin" o:allowincell="f" fillcolor="#a5a5a5 [2092]" stroked="f">
          <v:fill opacity=".5"/>
          <v:textpath style="font-family:&quot;Times New Roman&quot;;font-size:1pt" string="INSTRUCTIONS"/>
          <w10:wrap anchorx="margin" anchory="margin"/>
        </v:shape>
      </w:pict>
    </w:r>
    <w:sdt>
      <w:sdtPr>
        <w:id w:val="1694514503"/>
        <w:docPartObj>
          <w:docPartGallery w:val="Page Numbers (Top of Page)"/>
          <w:docPartUnique/>
        </w:docPartObj>
      </w:sdtPr>
      <w:sdtEndPr/>
      <w:sdtContent>
        <w:r w:rsidR="00EA78E1">
          <w:fldChar w:fldCharType="begin"/>
        </w:r>
        <w:r w:rsidR="00EA78E1">
          <w:instrText xml:space="preserve"> PAGE   \* MERGEFORMAT </w:instrText>
        </w:r>
        <w:r w:rsidR="00EA78E1">
          <w:fldChar w:fldCharType="separate"/>
        </w:r>
        <w:r>
          <w:rPr>
            <w:noProof/>
          </w:rPr>
          <w:t>4</w:t>
        </w:r>
        <w:r w:rsidR="00EA78E1">
          <w:rPr>
            <w:noProof/>
          </w:rPr>
          <w:fldChar w:fldCharType="end"/>
        </w:r>
      </w:sdtContent>
    </w:sdt>
  </w:p>
  <w:p w14:paraId="03EFCA41" w14:textId="77777777" w:rsidR="00C76434" w:rsidRDefault="00C7643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D855" w14:textId="65A6DE00" w:rsidR="0018291A" w:rsidRDefault="003567E1">
    <w:pPr>
      <w:pStyle w:val="Header"/>
    </w:pPr>
    <w:r>
      <w:rPr>
        <w:noProof/>
      </w:rPr>
      <w:pict w14:anchorId="68998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63015" o:spid="_x0000_s2052" type="#_x0000_t136" style="position:absolute;margin-left:0;margin-top:0;width:565.55pt;height:94.25pt;rotation:315;z-index:-251653120;mso-position-horizontal:center;mso-position-horizontal-relative:margin;mso-position-vertical:center;mso-position-vertical-relative:margin" o:allowincell="f" fillcolor="#a5a5a5 [2092]" stroked="f">
          <v:fill opacity=".5"/>
          <v:textpath style="font-family:&quot;Times New Roman&quot;;font-size:1pt" string="INSTRUCTIONS"/>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A9A"/>
    <w:multiLevelType w:val="multilevel"/>
    <w:tmpl w:val="3FA04F8E"/>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EAA32A9"/>
    <w:multiLevelType w:val="multilevel"/>
    <w:tmpl w:val="5EBEF9BE"/>
    <w:lvl w:ilvl="0">
      <w:start w:val="1"/>
      <w:numFmt w:val="lowerRoman"/>
      <w:lvlText w:val="%1."/>
      <w:lvlJc w:val="right"/>
      <w:pPr>
        <w:tabs>
          <w:tab w:val="num" w:pos="720"/>
        </w:tabs>
        <w:ind w:left="720" w:hanging="360"/>
      </w:pPr>
      <w:rPr>
        <w:rFonts w:cs="Times New Roman"/>
      </w:rPr>
    </w:lvl>
    <w:lvl w:ilvl="1">
      <w:start w:val="2"/>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 w15:restartNumberingAfterBreak="0">
    <w:nsid w:val="7E3B6465"/>
    <w:multiLevelType w:val="multilevel"/>
    <w:tmpl w:val="73FE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lowerLetter"/>
        <w:lvlText w:val="%1."/>
        <w:lvlJc w:val="left"/>
        <w:rPr>
          <w:rFonts w:cs="Times New Roman"/>
        </w:rPr>
      </w:lvl>
    </w:lvlOverride>
  </w:num>
  <w:num w:numId="2">
    <w:abstractNumId w:val="1"/>
  </w:num>
  <w:num w:numId="3">
    <w:abstractNumId w:val="1"/>
    <w:lvlOverride w:ilvl="0"/>
    <w:lvlOverride w:ilvl="1">
      <w:startOverride w:val="3"/>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0sDAzNjczNzM2tTBQ0lEKTi0uzszPAykwqwUAPGjGXCwAAAA="/>
  </w:docVars>
  <w:rsids>
    <w:rsidRoot w:val="00D009C2"/>
    <w:rsid w:val="000110A5"/>
    <w:rsid w:val="00020A58"/>
    <w:rsid w:val="000429E8"/>
    <w:rsid w:val="00057D99"/>
    <w:rsid w:val="00060CDD"/>
    <w:rsid w:val="00072680"/>
    <w:rsid w:val="00084881"/>
    <w:rsid w:val="000D6E0D"/>
    <w:rsid w:val="00123D04"/>
    <w:rsid w:val="00180826"/>
    <w:rsid w:val="0018291A"/>
    <w:rsid w:val="001E1750"/>
    <w:rsid w:val="002009FD"/>
    <w:rsid w:val="002171C7"/>
    <w:rsid w:val="002224AF"/>
    <w:rsid w:val="00224EB0"/>
    <w:rsid w:val="00225E45"/>
    <w:rsid w:val="00284F2A"/>
    <w:rsid w:val="002B3888"/>
    <w:rsid w:val="002B634F"/>
    <w:rsid w:val="002C25B4"/>
    <w:rsid w:val="002E1559"/>
    <w:rsid w:val="002E18E2"/>
    <w:rsid w:val="00310638"/>
    <w:rsid w:val="00320CE6"/>
    <w:rsid w:val="00327F1F"/>
    <w:rsid w:val="003314D2"/>
    <w:rsid w:val="00332EB2"/>
    <w:rsid w:val="00347BB9"/>
    <w:rsid w:val="003567E1"/>
    <w:rsid w:val="00370414"/>
    <w:rsid w:val="00373C97"/>
    <w:rsid w:val="003A634F"/>
    <w:rsid w:val="003C75C5"/>
    <w:rsid w:val="003E5C47"/>
    <w:rsid w:val="003E6F6D"/>
    <w:rsid w:val="00424E4B"/>
    <w:rsid w:val="00435C68"/>
    <w:rsid w:val="00442D89"/>
    <w:rsid w:val="004B71DB"/>
    <w:rsid w:val="004D096F"/>
    <w:rsid w:val="00525D6D"/>
    <w:rsid w:val="0055393B"/>
    <w:rsid w:val="00564190"/>
    <w:rsid w:val="005710B9"/>
    <w:rsid w:val="00585766"/>
    <w:rsid w:val="005E71FD"/>
    <w:rsid w:val="005E78F7"/>
    <w:rsid w:val="00607120"/>
    <w:rsid w:val="006176AE"/>
    <w:rsid w:val="00623B08"/>
    <w:rsid w:val="006718FB"/>
    <w:rsid w:val="00675E7A"/>
    <w:rsid w:val="006E0101"/>
    <w:rsid w:val="006E5DD5"/>
    <w:rsid w:val="006F0EEA"/>
    <w:rsid w:val="006F71A6"/>
    <w:rsid w:val="00700F8C"/>
    <w:rsid w:val="00701F54"/>
    <w:rsid w:val="00725E15"/>
    <w:rsid w:val="00791B62"/>
    <w:rsid w:val="007B62EB"/>
    <w:rsid w:val="007E73C2"/>
    <w:rsid w:val="007F1E81"/>
    <w:rsid w:val="007F2A8B"/>
    <w:rsid w:val="00826ACE"/>
    <w:rsid w:val="00827A6F"/>
    <w:rsid w:val="00895359"/>
    <w:rsid w:val="008F6AC1"/>
    <w:rsid w:val="00916DCB"/>
    <w:rsid w:val="00922CF6"/>
    <w:rsid w:val="009455A1"/>
    <w:rsid w:val="0095546C"/>
    <w:rsid w:val="00992EC0"/>
    <w:rsid w:val="009E1A27"/>
    <w:rsid w:val="009F2005"/>
    <w:rsid w:val="00A05C98"/>
    <w:rsid w:val="00A27823"/>
    <w:rsid w:val="00A728E5"/>
    <w:rsid w:val="00A90077"/>
    <w:rsid w:val="00AB1239"/>
    <w:rsid w:val="00AC3D08"/>
    <w:rsid w:val="00AF12D3"/>
    <w:rsid w:val="00B31C23"/>
    <w:rsid w:val="00B52130"/>
    <w:rsid w:val="00B765D0"/>
    <w:rsid w:val="00B769C9"/>
    <w:rsid w:val="00B92C49"/>
    <w:rsid w:val="00BD338D"/>
    <w:rsid w:val="00BD5207"/>
    <w:rsid w:val="00BF1CEC"/>
    <w:rsid w:val="00C14BC5"/>
    <w:rsid w:val="00C15CB6"/>
    <w:rsid w:val="00C377FD"/>
    <w:rsid w:val="00C531F3"/>
    <w:rsid w:val="00C54060"/>
    <w:rsid w:val="00C76434"/>
    <w:rsid w:val="00CA560F"/>
    <w:rsid w:val="00CE117F"/>
    <w:rsid w:val="00D009C2"/>
    <w:rsid w:val="00D26E49"/>
    <w:rsid w:val="00D376FA"/>
    <w:rsid w:val="00D56D93"/>
    <w:rsid w:val="00D71393"/>
    <w:rsid w:val="00D769B7"/>
    <w:rsid w:val="00D76BE8"/>
    <w:rsid w:val="00DA5426"/>
    <w:rsid w:val="00DB091B"/>
    <w:rsid w:val="00DD10BF"/>
    <w:rsid w:val="00DE71D3"/>
    <w:rsid w:val="00DE728D"/>
    <w:rsid w:val="00DF067E"/>
    <w:rsid w:val="00E013D5"/>
    <w:rsid w:val="00E2029A"/>
    <w:rsid w:val="00E4656A"/>
    <w:rsid w:val="00E64FD2"/>
    <w:rsid w:val="00E94ACA"/>
    <w:rsid w:val="00EA3B39"/>
    <w:rsid w:val="00EA78E1"/>
    <w:rsid w:val="00EB2459"/>
    <w:rsid w:val="00EB5994"/>
    <w:rsid w:val="00EC3419"/>
    <w:rsid w:val="00EE2D48"/>
    <w:rsid w:val="00EF45B8"/>
    <w:rsid w:val="00F30E8A"/>
    <w:rsid w:val="00F45910"/>
    <w:rsid w:val="00F622A1"/>
    <w:rsid w:val="00F93515"/>
    <w:rsid w:val="00FA148A"/>
    <w:rsid w:val="00FA4BCF"/>
    <w:rsid w:val="341C1E68"/>
    <w:rsid w:val="47559086"/>
    <w:rsid w:val="7E1A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34916AF"/>
  <w15:docId w15:val="{906718D2-7ED1-4C8D-8FFD-890A832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9C2"/>
    <w:pPr>
      <w:tabs>
        <w:tab w:val="center" w:pos="4680"/>
        <w:tab w:val="right" w:pos="9360"/>
      </w:tabs>
    </w:pPr>
  </w:style>
  <w:style w:type="character" w:customStyle="1" w:styleId="HeaderChar">
    <w:name w:val="Header Char"/>
    <w:basedOn w:val="DefaultParagraphFont"/>
    <w:link w:val="Header"/>
    <w:uiPriority w:val="99"/>
    <w:locked/>
    <w:rsid w:val="00D009C2"/>
    <w:rPr>
      <w:rFonts w:ascii="Times New Roman" w:hAnsi="Times New Roman" w:cs="Times New Roman"/>
      <w:sz w:val="24"/>
      <w:szCs w:val="24"/>
    </w:rPr>
  </w:style>
  <w:style w:type="paragraph" w:styleId="Footer">
    <w:name w:val="footer"/>
    <w:basedOn w:val="Normal"/>
    <w:link w:val="FooterChar"/>
    <w:uiPriority w:val="99"/>
    <w:rsid w:val="00D009C2"/>
    <w:pPr>
      <w:tabs>
        <w:tab w:val="center" w:pos="4680"/>
        <w:tab w:val="right" w:pos="9360"/>
      </w:tabs>
    </w:pPr>
  </w:style>
  <w:style w:type="character" w:customStyle="1" w:styleId="FooterChar">
    <w:name w:val="Footer Char"/>
    <w:basedOn w:val="DefaultParagraphFont"/>
    <w:link w:val="Footer"/>
    <w:uiPriority w:val="99"/>
    <w:locked/>
    <w:rsid w:val="00D009C2"/>
    <w:rPr>
      <w:rFonts w:ascii="Times New Roman" w:hAnsi="Times New Roman" w:cs="Times New Roman"/>
      <w:sz w:val="24"/>
      <w:szCs w:val="24"/>
    </w:rPr>
  </w:style>
  <w:style w:type="paragraph" w:styleId="BalloonText">
    <w:name w:val="Balloon Text"/>
    <w:basedOn w:val="Normal"/>
    <w:link w:val="BalloonTextChar"/>
    <w:uiPriority w:val="99"/>
    <w:semiHidden/>
    <w:rsid w:val="00D00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9C2"/>
    <w:rPr>
      <w:rFonts w:ascii="Tahoma" w:hAnsi="Tahoma" w:cs="Tahoma"/>
      <w:sz w:val="16"/>
      <w:szCs w:val="16"/>
    </w:rPr>
  </w:style>
  <w:style w:type="character" w:styleId="PageNumber">
    <w:name w:val="page number"/>
    <w:basedOn w:val="DefaultParagraphFont"/>
    <w:uiPriority w:val="99"/>
    <w:rsid w:val="00D009C2"/>
    <w:rPr>
      <w:rFonts w:cs="Times New Roman"/>
    </w:rPr>
  </w:style>
  <w:style w:type="character" w:styleId="Hyperlink">
    <w:name w:val="Hyperlink"/>
    <w:basedOn w:val="DefaultParagraphFont"/>
    <w:uiPriority w:val="99"/>
    <w:rsid w:val="00D009C2"/>
    <w:rPr>
      <w:rFonts w:cs="Times New Roman"/>
      <w:color w:val="0000FF"/>
      <w:u w:val="single"/>
    </w:rPr>
  </w:style>
  <w:style w:type="character" w:styleId="PlaceholderText">
    <w:name w:val="Placeholder Text"/>
    <w:basedOn w:val="DefaultParagraphFont"/>
    <w:uiPriority w:val="99"/>
    <w:semiHidden/>
    <w:rsid w:val="00D009C2"/>
    <w:rPr>
      <w:rFonts w:cs="Times New Roman"/>
      <w:color w:val="808080"/>
    </w:rPr>
  </w:style>
  <w:style w:type="paragraph" w:customStyle="1" w:styleId="Normal1">
    <w:name w:val="Normal1"/>
    <w:basedOn w:val="Normal"/>
    <w:rsid w:val="00D009C2"/>
    <w:pPr>
      <w:spacing w:before="100" w:beforeAutospacing="1" w:after="100" w:afterAutospacing="1"/>
    </w:pPr>
  </w:style>
  <w:style w:type="paragraph" w:styleId="NormalWeb">
    <w:name w:val="Normal (Web)"/>
    <w:basedOn w:val="Normal"/>
    <w:uiPriority w:val="99"/>
    <w:rsid w:val="00D009C2"/>
    <w:pPr>
      <w:spacing w:before="100" w:beforeAutospacing="1" w:after="100" w:afterAutospacing="1"/>
    </w:pPr>
  </w:style>
  <w:style w:type="character" w:customStyle="1" w:styleId="hcp4">
    <w:name w:val="hcp4"/>
    <w:basedOn w:val="DefaultParagraphFont"/>
    <w:rsid w:val="00D009C2"/>
    <w:rPr>
      <w:rFonts w:cs="Times New Roman"/>
      <w:sz w:val="16"/>
      <w:szCs w:val="16"/>
    </w:rPr>
  </w:style>
  <w:style w:type="table" w:styleId="LightList-Accent3">
    <w:name w:val="Light List Accent 3"/>
    <w:basedOn w:val="TableNormal"/>
    <w:uiPriority w:val="61"/>
    <w:rsid w:val="00D009C2"/>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text">
    <w:name w:val="tabletext"/>
    <w:basedOn w:val="Normal"/>
    <w:rsid w:val="00060CDD"/>
    <w:pPr>
      <w:spacing w:before="100" w:beforeAutospacing="1" w:after="100" w:afterAutospacing="1"/>
    </w:pPr>
  </w:style>
  <w:style w:type="character" w:customStyle="1" w:styleId="hcp6">
    <w:name w:val="hcp6"/>
    <w:basedOn w:val="DefaultParagraphFont"/>
    <w:uiPriority w:val="99"/>
    <w:rsid w:val="00701F54"/>
    <w:rPr>
      <w:rFonts w:cs="Times New Roman"/>
      <w:b/>
      <w:bCs/>
    </w:rPr>
  </w:style>
  <w:style w:type="paragraph" w:customStyle="1" w:styleId="singlespaced">
    <w:name w:val="singlespaced"/>
    <w:basedOn w:val="Normal"/>
    <w:uiPriority w:val="99"/>
    <w:rsid w:val="00701F54"/>
    <w:pPr>
      <w:spacing w:before="100" w:beforeAutospacing="1" w:after="100" w:afterAutospacing="1"/>
    </w:pPr>
  </w:style>
  <w:style w:type="character" w:styleId="CommentReference">
    <w:name w:val="annotation reference"/>
    <w:basedOn w:val="DefaultParagraphFont"/>
    <w:uiPriority w:val="99"/>
    <w:semiHidden/>
    <w:unhideWhenUsed/>
    <w:rsid w:val="00DD10BF"/>
    <w:rPr>
      <w:sz w:val="16"/>
      <w:szCs w:val="16"/>
    </w:rPr>
  </w:style>
  <w:style w:type="paragraph" w:styleId="CommentText">
    <w:name w:val="annotation text"/>
    <w:basedOn w:val="Normal"/>
    <w:link w:val="CommentTextChar"/>
    <w:uiPriority w:val="99"/>
    <w:semiHidden/>
    <w:unhideWhenUsed/>
    <w:rsid w:val="00DD10BF"/>
    <w:rPr>
      <w:sz w:val="20"/>
      <w:szCs w:val="20"/>
    </w:rPr>
  </w:style>
  <w:style w:type="character" w:customStyle="1" w:styleId="CommentTextChar">
    <w:name w:val="Comment Text Char"/>
    <w:basedOn w:val="DefaultParagraphFont"/>
    <w:link w:val="CommentText"/>
    <w:uiPriority w:val="99"/>
    <w:semiHidden/>
    <w:rsid w:val="00DD10B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10BF"/>
    <w:rPr>
      <w:b/>
      <w:bCs/>
    </w:rPr>
  </w:style>
  <w:style w:type="character" w:customStyle="1" w:styleId="CommentSubjectChar">
    <w:name w:val="Comment Subject Char"/>
    <w:basedOn w:val="CommentTextChar"/>
    <w:link w:val="CommentSubject"/>
    <w:uiPriority w:val="99"/>
    <w:semiHidden/>
    <w:rsid w:val="00DD10BF"/>
    <w:rPr>
      <w:rFonts w:ascii="Times New Roman" w:eastAsia="Times New Roman" w:hAnsi="Times New Roman"/>
      <w:b/>
      <w:bCs/>
      <w:sz w:val="20"/>
      <w:szCs w:val="20"/>
    </w:rPr>
  </w:style>
  <w:style w:type="paragraph" w:styleId="Revision">
    <w:name w:val="Revision"/>
    <w:hidden/>
    <w:uiPriority w:val="99"/>
    <w:semiHidden/>
    <w:rsid w:val="00DD10BF"/>
    <w:rPr>
      <w:rFonts w:ascii="Times New Roman" w:eastAsia="Times New Roman" w:hAnsi="Times New Roman"/>
      <w:sz w:val="24"/>
      <w:szCs w:val="24"/>
    </w:rPr>
  </w:style>
  <w:style w:type="character" w:customStyle="1" w:styleId="hcp8">
    <w:name w:val="hcp8"/>
    <w:basedOn w:val="DefaultParagraphFont"/>
    <w:rsid w:val="006F71A6"/>
    <w:rPr>
      <w:rFonts w:ascii="WP TypographicSymbols" w:hAnsi="WP TypographicSymbols" w:hint="default"/>
    </w:rPr>
  </w:style>
  <w:style w:type="character" w:customStyle="1" w:styleId="hcp12">
    <w:name w:val="hcp12"/>
    <w:basedOn w:val="DefaultParagraphFont"/>
    <w:rsid w:val="006F71A6"/>
    <w:rPr>
      <w:sz w:val="16"/>
      <w:szCs w:val="16"/>
    </w:rPr>
  </w:style>
  <w:style w:type="paragraph" w:customStyle="1" w:styleId="level1">
    <w:name w:val="level1"/>
    <w:basedOn w:val="Normal"/>
    <w:rsid w:val="006F71A6"/>
    <w:pPr>
      <w:spacing w:before="100" w:beforeAutospacing="1" w:after="100" w:afterAutospacing="1"/>
    </w:pPr>
  </w:style>
  <w:style w:type="paragraph" w:styleId="PlainText">
    <w:name w:val="Plain Text"/>
    <w:basedOn w:val="Normal"/>
    <w:link w:val="PlainTextChar"/>
    <w:uiPriority w:val="99"/>
    <w:unhideWhenUsed/>
    <w:rsid w:val="00284F2A"/>
    <w:rPr>
      <w:rFonts w:ascii="Consolas" w:eastAsia="Calibri" w:hAnsi="Consolas"/>
      <w:sz w:val="21"/>
      <w:szCs w:val="21"/>
    </w:rPr>
  </w:style>
  <w:style w:type="character" w:customStyle="1" w:styleId="PlainTextChar">
    <w:name w:val="Plain Text Char"/>
    <w:basedOn w:val="DefaultParagraphFont"/>
    <w:link w:val="PlainText"/>
    <w:uiPriority w:val="99"/>
    <w:rsid w:val="00284F2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337">
      <w:bodyDiv w:val="1"/>
      <w:marLeft w:val="0"/>
      <w:marRight w:val="0"/>
      <w:marTop w:val="0"/>
      <w:marBottom w:val="0"/>
      <w:divBdr>
        <w:top w:val="none" w:sz="0" w:space="0" w:color="auto"/>
        <w:left w:val="none" w:sz="0" w:space="0" w:color="auto"/>
        <w:bottom w:val="none" w:sz="0" w:space="0" w:color="auto"/>
        <w:right w:val="none" w:sz="0" w:space="0" w:color="auto"/>
      </w:divBdr>
    </w:div>
    <w:div w:id="355808627">
      <w:bodyDiv w:val="1"/>
      <w:marLeft w:val="0"/>
      <w:marRight w:val="0"/>
      <w:marTop w:val="0"/>
      <w:marBottom w:val="0"/>
      <w:divBdr>
        <w:top w:val="none" w:sz="0" w:space="0" w:color="auto"/>
        <w:left w:val="none" w:sz="0" w:space="0" w:color="auto"/>
        <w:bottom w:val="none" w:sz="0" w:space="0" w:color="auto"/>
        <w:right w:val="none" w:sz="0" w:space="0" w:color="auto"/>
      </w:divBdr>
    </w:div>
    <w:div w:id="438186333">
      <w:bodyDiv w:val="1"/>
      <w:marLeft w:val="0"/>
      <w:marRight w:val="0"/>
      <w:marTop w:val="0"/>
      <w:marBottom w:val="0"/>
      <w:divBdr>
        <w:top w:val="none" w:sz="0" w:space="0" w:color="auto"/>
        <w:left w:val="none" w:sz="0" w:space="0" w:color="auto"/>
        <w:bottom w:val="none" w:sz="0" w:space="0" w:color="auto"/>
        <w:right w:val="none" w:sz="0" w:space="0" w:color="auto"/>
      </w:divBdr>
    </w:div>
    <w:div w:id="475611125">
      <w:marLeft w:val="0"/>
      <w:marRight w:val="0"/>
      <w:marTop w:val="0"/>
      <w:marBottom w:val="0"/>
      <w:divBdr>
        <w:top w:val="none" w:sz="0" w:space="0" w:color="auto"/>
        <w:left w:val="none" w:sz="0" w:space="0" w:color="auto"/>
        <w:bottom w:val="none" w:sz="0" w:space="0" w:color="auto"/>
        <w:right w:val="none" w:sz="0" w:space="0" w:color="auto"/>
      </w:divBdr>
    </w:div>
    <w:div w:id="475611126">
      <w:marLeft w:val="0"/>
      <w:marRight w:val="0"/>
      <w:marTop w:val="0"/>
      <w:marBottom w:val="0"/>
      <w:divBdr>
        <w:top w:val="none" w:sz="0" w:space="0" w:color="auto"/>
        <w:left w:val="none" w:sz="0" w:space="0" w:color="auto"/>
        <w:bottom w:val="none" w:sz="0" w:space="0" w:color="auto"/>
        <w:right w:val="none" w:sz="0" w:space="0" w:color="auto"/>
      </w:divBdr>
    </w:div>
    <w:div w:id="475611127">
      <w:marLeft w:val="0"/>
      <w:marRight w:val="0"/>
      <w:marTop w:val="0"/>
      <w:marBottom w:val="0"/>
      <w:divBdr>
        <w:top w:val="none" w:sz="0" w:space="0" w:color="auto"/>
        <w:left w:val="none" w:sz="0" w:space="0" w:color="auto"/>
        <w:bottom w:val="none" w:sz="0" w:space="0" w:color="auto"/>
        <w:right w:val="none" w:sz="0" w:space="0" w:color="auto"/>
      </w:divBdr>
    </w:div>
    <w:div w:id="475611128">
      <w:marLeft w:val="0"/>
      <w:marRight w:val="0"/>
      <w:marTop w:val="0"/>
      <w:marBottom w:val="0"/>
      <w:divBdr>
        <w:top w:val="none" w:sz="0" w:space="0" w:color="auto"/>
        <w:left w:val="none" w:sz="0" w:space="0" w:color="auto"/>
        <w:bottom w:val="none" w:sz="0" w:space="0" w:color="auto"/>
        <w:right w:val="none" w:sz="0" w:space="0" w:color="auto"/>
      </w:divBdr>
    </w:div>
    <w:div w:id="483939045">
      <w:bodyDiv w:val="1"/>
      <w:marLeft w:val="0"/>
      <w:marRight w:val="0"/>
      <w:marTop w:val="0"/>
      <w:marBottom w:val="0"/>
      <w:divBdr>
        <w:top w:val="none" w:sz="0" w:space="0" w:color="auto"/>
        <w:left w:val="none" w:sz="0" w:space="0" w:color="auto"/>
        <w:bottom w:val="none" w:sz="0" w:space="0" w:color="auto"/>
        <w:right w:val="none" w:sz="0" w:space="0" w:color="auto"/>
      </w:divBdr>
    </w:div>
    <w:div w:id="644506612">
      <w:bodyDiv w:val="1"/>
      <w:marLeft w:val="0"/>
      <w:marRight w:val="0"/>
      <w:marTop w:val="0"/>
      <w:marBottom w:val="0"/>
      <w:divBdr>
        <w:top w:val="none" w:sz="0" w:space="0" w:color="auto"/>
        <w:left w:val="none" w:sz="0" w:space="0" w:color="auto"/>
        <w:bottom w:val="none" w:sz="0" w:space="0" w:color="auto"/>
        <w:right w:val="none" w:sz="0" w:space="0" w:color="auto"/>
      </w:divBdr>
    </w:div>
    <w:div w:id="644939929">
      <w:bodyDiv w:val="1"/>
      <w:marLeft w:val="0"/>
      <w:marRight w:val="0"/>
      <w:marTop w:val="0"/>
      <w:marBottom w:val="0"/>
      <w:divBdr>
        <w:top w:val="none" w:sz="0" w:space="0" w:color="auto"/>
        <w:left w:val="none" w:sz="0" w:space="0" w:color="auto"/>
        <w:bottom w:val="none" w:sz="0" w:space="0" w:color="auto"/>
        <w:right w:val="none" w:sz="0" w:space="0" w:color="auto"/>
      </w:divBdr>
    </w:div>
    <w:div w:id="1166361680">
      <w:bodyDiv w:val="1"/>
      <w:marLeft w:val="0"/>
      <w:marRight w:val="0"/>
      <w:marTop w:val="0"/>
      <w:marBottom w:val="0"/>
      <w:divBdr>
        <w:top w:val="none" w:sz="0" w:space="0" w:color="auto"/>
        <w:left w:val="none" w:sz="0" w:space="0" w:color="auto"/>
        <w:bottom w:val="none" w:sz="0" w:space="0" w:color="auto"/>
        <w:right w:val="none" w:sz="0" w:space="0" w:color="auto"/>
      </w:divBdr>
    </w:div>
    <w:div w:id="1763914122">
      <w:bodyDiv w:val="1"/>
      <w:marLeft w:val="0"/>
      <w:marRight w:val="0"/>
      <w:marTop w:val="0"/>
      <w:marBottom w:val="0"/>
      <w:divBdr>
        <w:top w:val="none" w:sz="0" w:space="0" w:color="auto"/>
        <w:left w:val="none" w:sz="0" w:space="0" w:color="auto"/>
        <w:bottom w:val="none" w:sz="0" w:space="0" w:color="auto"/>
        <w:right w:val="none" w:sz="0" w:space="0" w:color="auto"/>
      </w:divBdr>
    </w:div>
    <w:div w:id="1856461313">
      <w:bodyDiv w:val="1"/>
      <w:marLeft w:val="0"/>
      <w:marRight w:val="0"/>
      <w:marTop w:val="0"/>
      <w:marBottom w:val="0"/>
      <w:divBdr>
        <w:top w:val="none" w:sz="0" w:space="0" w:color="auto"/>
        <w:left w:val="none" w:sz="0" w:space="0" w:color="auto"/>
        <w:bottom w:val="none" w:sz="0" w:space="0" w:color="auto"/>
        <w:right w:val="none" w:sz="0" w:space="0" w:color="auto"/>
      </w:divBdr>
    </w:div>
    <w:div w:id="21423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7E851-3644-4662-A99E-D356CC486B88}"/>
</file>

<file path=customXml/itemProps2.xml><?xml version="1.0" encoding="utf-8"?>
<ds:datastoreItem xmlns:ds="http://schemas.openxmlformats.org/officeDocument/2006/customXml" ds:itemID="{8B1462B6-9A14-43D5-8527-0D7D1A1AFF83}"/>
</file>

<file path=customXml/itemProps3.xml><?xml version="1.0" encoding="utf-8"?>
<ds:datastoreItem xmlns:ds="http://schemas.openxmlformats.org/officeDocument/2006/customXml" ds:itemID="{73410BEF-95B1-4171-A1B3-6DD83B019E97}"/>
</file>

<file path=customXml/itemProps4.xml><?xml version="1.0" encoding="utf-8"?>
<ds:datastoreItem xmlns:ds="http://schemas.openxmlformats.org/officeDocument/2006/customXml" ds:itemID="{02F924B4-1D4B-4A17-BB5E-C12C3F45B652}"/>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FOR</vt:lpstr>
    </vt:vector>
  </TitlesOfParts>
  <Company>Westat</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Mary Mesnard</dc:creator>
  <cp:lastModifiedBy>Kimberly Stern</cp:lastModifiedBy>
  <cp:revision>2</cp:revision>
  <dcterms:created xsi:type="dcterms:W3CDTF">2019-04-29T17:42:00Z</dcterms:created>
  <dcterms:modified xsi:type="dcterms:W3CDTF">2019-04-29T17:42:00Z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ies>
</file>