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5DC88" w14:textId="667FD9C3" w:rsidR="00F011D6" w:rsidRPr="0000202E" w:rsidRDefault="002327ED" w:rsidP="007E0331">
      <w:pPr>
        <w:spacing w:after="0"/>
        <w:jc w:val="center"/>
        <w:rPr>
          <w:rFonts w:ascii="Times New Roman" w:hAnsi="Times New Roman" w:cs="Times New Roman"/>
          <w:b/>
          <w:bCs/>
          <w:sz w:val="20"/>
          <w:szCs w:val="20"/>
          <w:cs/>
          <w:lang w:bidi="pa-IN"/>
        </w:rPr>
      </w:pPr>
      <w:bookmarkStart w:id="0" w:name="_GoBack"/>
      <w:r w:rsidRPr="0000202E">
        <w:rPr>
          <w:rFonts w:ascii="Times New Roman" w:eastAsia="Times New Roman" w:hAnsi="Times New Roman" w:cs="Times New Roman"/>
          <w:b/>
          <w:bCs/>
          <w:sz w:val="20"/>
          <w:szCs w:val="20"/>
          <w:cs/>
          <w:lang w:bidi="pa-IN"/>
        </w:rPr>
        <w:t>(</w:t>
      </w:r>
      <w:r w:rsidRPr="0000202E">
        <w:rPr>
          <w:rFonts w:ascii="Times New Roman" w:eastAsia="Times New Roman" w:hAnsi="Times New Roman" w:cs="Arial Unicode MS"/>
          <w:b/>
          <w:sz w:val="20"/>
          <w:szCs w:val="20"/>
          <w:lang w:bidi="pa-IN"/>
        </w:rPr>
        <w:t>ਏਜੰਸੀ ਦਾ ਨਾਮ</w:t>
      </w:r>
      <w:r w:rsidRPr="0000202E">
        <w:rPr>
          <w:rFonts w:ascii="Times New Roman" w:eastAsia="Times New Roman" w:hAnsi="Times New Roman" w:cs="Times New Roman"/>
          <w:b/>
          <w:bCs/>
          <w:sz w:val="20"/>
          <w:szCs w:val="20"/>
          <w:cs/>
          <w:lang w:bidi="pa-IN"/>
        </w:rPr>
        <w:t xml:space="preserve">) </w:t>
      </w:r>
      <w:r w:rsidRPr="0000202E">
        <w:rPr>
          <w:rFonts w:ascii="Times New Roman" w:eastAsia="Times New Roman" w:hAnsi="Times New Roman" w:cs="Times New Roman"/>
          <w:b/>
          <w:sz w:val="20"/>
          <w:szCs w:val="20"/>
          <w:lang w:bidi="pa-IN"/>
        </w:rPr>
        <w:t xml:space="preserve">_____________________________ </w:t>
      </w:r>
      <w:r w:rsidRPr="0000202E">
        <w:rPr>
          <w:rFonts w:ascii="Times New Roman" w:eastAsia="Times New Roman" w:hAnsi="Times New Roman" w:cs="Arial Unicode MS"/>
          <w:b/>
          <w:sz w:val="20"/>
          <w:szCs w:val="20"/>
          <w:lang w:bidi="pa-IN"/>
        </w:rPr>
        <w:t>ਸਿਹਤ ਵਿਭਾਗ ਦਾ ਟੀਬੀ ਪ੍ਰੋਗਰਾਮ</w:t>
      </w:r>
    </w:p>
    <w:p w14:paraId="38D9F3D8" w14:textId="7FFFA3FE" w:rsidR="00F011D6" w:rsidRPr="0000202E" w:rsidRDefault="00F011D6" w:rsidP="007E0331">
      <w:pPr>
        <w:spacing w:after="0" w:line="240" w:lineRule="auto"/>
        <w:jc w:val="center"/>
        <w:rPr>
          <w:rFonts w:ascii="Times New Roman" w:hAnsi="Times New Roman" w:cs="Times New Roman"/>
          <w:b/>
          <w:bCs/>
          <w:sz w:val="20"/>
          <w:szCs w:val="20"/>
          <w:cs/>
          <w:lang w:bidi="pa-IN"/>
        </w:rPr>
      </w:pPr>
      <w:r w:rsidRPr="0000202E">
        <w:rPr>
          <w:rFonts w:ascii="Times New Roman" w:eastAsia="Times New Roman" w:hAnsi="Times New Roman" w:cs="Arial Unicode MS"/>
          <w:b/>
          <w:bCs/>
          <w:sz w:val="20"/>
          <w:szCs w:val="20"/>
          <w:cs/>
          <w:lang w:bidi="pa-IN"/>
        </w:rPr>
        <w:t xml:space="preserve">ਵੀਡੀਓ ਆਧਾਰਿਤ ਟੀਬੀ </w:t>
      </w:r>
      <w:r w:rsidRPr="0000202E">
        <w:rPr>
          <w:rFonts w:ascii="Times New Roman" w:eastAsia="Times New Roman" w:hAnsi="Times New Roman" w:cs="Times New Roman"/>
          <w:b/>
          <w:bCs/>
          <w:sz w:val="20"/>
          <w:szCs w:val="20"/>
          <w:cs/>
          <w:lang w:bidi="pa-IN"/>
        </w:rPr>
        <w:t>(</w:t>
      </w:r>
      <w:r w:rsidRPr="0000202E">
        <w:rPr>
          <w:rFonts w:ascii="Times New Roman" w:eastAsia="Times New Roman" w:hAnsi="Times New Roman" w:cs="Arial Unicode MS"/>
          <w:b/>
          <w:sz w:val="20"/>
          <w:szCs w:val="20"/>
          <w:lang w:bidi="pa-IN"/>
        </w:rPr>
        <w:t>ਤਪਦਿਕ</w:t>
      </w:r>
      <w:r w:rsidRPr="0000202E">
        <w:rPr>
          <w:rFonts w:ascii="Times New Roman" w:eastAsia="Times New Roman" w:hAnsi="Times New Roman" w:cs="Times New Roman"/>
          <w:b/>
          <w:bCs/>
          <w:sz w:val="20"/>
          <w:szCs w:val="20"/>
          <w:cs/>
          <w:lang w:bidi="pa-IN"/>
        </w:rPr>
        <w:t xml:space="preserve">) </w:t>
      </w:r>
      <w:r w:rsidRPr="0000202E">
        <w:rPr>
          <w:rFonts w:ascii="Times New Roman" w:eastAsia="Times New Roman" w:hAnsi="Times New Roman" w:cs="Arial Unicode MS"/>
          <w:b/>
          <w:sz w:val="20"/>
          <w:szCs w:val="20"/>
          <w:lang w:bidi="pa-IN"/>
        </w:rPr>
        <w:t xml:space="preserve">ਲਈ ਸਿੱਧੇ ਤੌਰ </w:t>
      </w:r>
      <w:r w:rsidRPr="0000202E">
        <w:rPr>
          <w:rFonts w:ascii="Times New Roman" w:eastAsia="Times New Roman" w:hAnsi="Times New Roman" w:cs="Times New Roman"/>
          <w:b/>
          <w:bCs/>
          <w:sz w:val="20"/>
          <w:szCs w:val="20"/>
          <w:cs/>
          <w:lang w:bidi="pa-IN"/>
        </w:rPr>
        <w:t>'</w:t>
      </w:r>
      <w:r w:rsidRPr="0000202E">
        <w:rPr>
          <w:rFonts w:ascii="Times New Roman" w:eastAsia="Times New Roman" w:hAnsi="Times New Roman" w:cs="Arial Unicode MS"/>
          <w:b/>
          <w:sz w:val="20"/>
          <w:szCs w:val="20"/>
          <w:lang w:bidi="pa-IN"/>
        </w:rPr>
        <w:t>ਤੇ</w:t>
      </w:r>
    </w:p>
    <w:p w14:paraId="1C6C8648" w14:textId="77777777" w:rsidR="00F011D6" w:rsidRPr="0000202E" w:rsidRDefault="00F011D6" w:rsidP="007E0331">
      <w:pPr>
        <w:spacing w:after="0" w:line="240" w:lineRule="auto"/>
        <w:jc w:val="center"/>
        <w:rPr>
          <w:rFonts w:ascii="Times New Roman" w:hAnsi="Times New Roman" w:cs="Times New Roman"/>
          <w:b/>
          <w:bCs/>
          <w:sz w:val="20"/>
          <w:szCs w:val="20"/>
          <w:cs/>
          <w:lang w:bidi="pa-IN"/>
        </w:rPr>
      </w:pPr>
      <w:r w:rsidRPr="0000202E">
        <w:rPr>
          <w:rFonts w:ascii="Times New Roman" w:eastAsia="Times New Roman" w:hAnsi="Times New Roman" w:cs="Arial Unicode MS"/>
          <w:b/>
          <w:bCs/>
          <w:sz w:val="20"/>
          <w:szCs w:val="20"/>
          <w:cs/>
          <w:lang w:bidi="pa-IN"/>
        </w:rPr>
        <w:t>ਨਿਰੀਖਣ ਕੀਤੀ ਗਈ ਥੈਰੇਪੀ ਲਈ ਸਹਿਮਤੀ ਫਾਰਮ</w:t>
      </w:r>
    </w:p>
    <w:p w14:paraId="0A68365A" w14:textId="77777777" w:rsidR="00F011D6" w:rsidRPr="0000202E" w:rsidRDefault="00F011D6" w:rsidP="00F011D6">
      <w:pPr>
        <w:spacing w:line="240" w:lineRule="auto"/>
        <w:jc w:val="center"/>
        <w:rPr>
          <w:rFonts w:ascii="Times New Roman" w:hAnsi="Times New Roman" w:cs="Times New Roman"/>
          <w:sz w:val="20"/>
          <w:szCs w:val="20"/>
          <w:cs/>
          <w:lang w:bidi="pa-IN"/>
        </w:rPr>
      </w:pPr>
    </w:p>
    <w:p w14:paraId="5AF9C507" w14:textId="77777777" w:rsidR="00F011D6" w:rsidRPr="0000202E" w:rsidRDefault="00F011D6" w:rsidP="00F011D6">
      <w:pPr>
        <w:spacing w:line="240" w:lineRule="auto"/>
        <w:outlineLvl w:val="0"/>
        <w:rPr>
          <w:rFonts w:ascii="Times New Roman" w:hAnsi="Times New Roman" w:cs="Times New Roman"/>
          <w:b/>
          <w:bCs/>
          <w:sz w:val="20"/>
          <w:szCs w:val="20"/>
          <w:cs/>
          <w:lang w:bidi="pa-IN"/>
        </w:rPr>
      </w:pPr>
      <w:r w:rsidRPr="0000202E">
        <w:rPr>
          <w:rFonts w:ascii="Times New Roman" w:eastAsia="Times New Roman" w:hAnsi="Times New Roman" w:cs="Arial Unicode MS"/>
          <w:b/>
          <w:bCs/>
          <w:sz w:val="20"/>
          <w:szCs w:val="20"/>
          <w:cs/>
          <w:lang w:bidi="pa-IN"/>
        </w:rPr>
        <w:t>ਨਾਮ ਲਿਖੋ</w:t>
      </w:r>
      <w:r w:rsidRPr="0000202E">
        <w:rPr>
          <w:rFonts w:ascii="Times New Roman" w:eastAsia="Times New Roman" w:hAnsi="Times New Roman" w:cs="Times New Roman"/>
          <w:b/>
          <w:bCs/>
          <w:sz w:val="20"/>
          <w:szCs w:val="20"/>
          <w:cs/>
          <w:lang w:bidi="pa-IN"/>
        </w:rPr>
        <w:t>: _______________________________________________________________</w:t>
      </w:r>
    </w:p>
    <w:p w14:paraId="3B088F6F" w14:textId="5B2C6EF5" w:rsidR="00F011D6" w:rsidRPr="0000202E" w:rsidRDefault="00F011D6" w:rsidP="00F011D6">
      <w:pPr>
        <w:spacing w:line="240" w:lineRule="auto"/>
        <w:rPr>
          <w:rFonts w:ascii="Times New Roman" w:hAnsi="Times New Roman" w:cs="Times New Roman"/>
          <w:sz w:val="20"/>
          <w:szCs w:val="20"/>
          <w:cs/>
          <w:lang w:bidi="pa-IN"/>
        </w:rPr>
      </w:pPr>
      <w:r w:rsidRPr="0000202E">
        <w:rPr>
          <w:rFonts w:ascii="Times New Roman" w:eastAsia="Times New Roman" w:hAnsi="Times New Roman" w:cs="Arial Unicode MS"/>
          <w:sz w:val="20"/>
          <w:szCs w:val="20"/>
          <w:cs/>
          <w:lang w:bidi="pa-IN"/>
        </w:rPr>
        <w:t xml:space="preserve">ਮੈਂ ਇਸ ਗੱਲ ਤੋਂ ਅਗਾਹ ਹਾਂ ਕਿ ਮੈਨੂੰ ਟੀਬੀ </w:t>
      </w:r>
      <w:r w:rsidRPr="0000202E">
        <w:rPr>
          <w:rFonts w:ascii="Times New Roman" w:eastAsia="Times New Roman" w:hAnsi="Times New Roman" w:cs="Times New Roman"/>
          <w:sz w:val="20"/>
          <w:szCs w:val="20"/>
          <w:lang w:bidi="pa-IN"/>
        </w:rPr>
        <w:t>(ਟੀਬੀ) ਹੋਈ ਹੈ ਜਾਂ ਮੈਂ ਟੀਬੀ ਵਾਲੇ ਬੱਚੇ ਦਾ ਮਾਤਾ-ਪਿਤਾ/ਸਰਹੱਦ ਹਾਂ। ਮੈਂ (ਵ</w:t>
      </w:r>
      <w:r w:rsidRPr="0000202E">
        <w:rPr>
          <w:rFonts w:ascii="Times New Roman" w:eastAsia="Times New Roman" w:hAnsi="Times New Roman" w:cs="Times New Roman"/>
          <w:sz w:val="20"/>
          <w:szCs w:val="20"/>
          <w:lang w:bidi="gu-IN"/>
        </w:rPr>
        <w:t>ય</w:t>
      </w:r>
      <w:r w:rsidRPr="0000202E">
        <w:rPr>
          <w:rFonts w:ascii="Times New Roman" w:eastAsia="Times New Roman" w:hAnsi="Times New Roman" w:cs="Arial Unicode MS"/>
          <w:sz w:val="20"/>
          <w:szCs w:val="20"/>
          <w:cs/>
          <w:lang w:bidi="pa-IN"/>
        </w:rPr>
        <w:t>ਕਤੀ ਜਾਂ ਬੱਚੇ</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ਨਿਰਭਰ ਦੇ ਨਾਮ</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ਨੂੰ ਇਲਾਜ ਲਈ ਲੰਬੀ ਦਵਾਈਆਂ ਦੀ ਲੋੜ ਹੋਵੇਗੀ। ਬੀਮਾਰੀ ਨਿਯੰਤਰਣ ਕੇਂਦਰ ਵੱਲੋਂ ਦਿੱਤੀਆਂ ਗਈਆਂ ਸਿਫਾਰਸ਼ਾਂ ਦੀ ਪਾਲਣਾ ਕਰਨ ਵਿੱਚ</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ਇਹ </w:t>
      </w:r>
      <w:r w:rsidRPr="0000202E">
        <w:rPr>
          <w:rFonts w:ascii="Times New Roman" w:eastAsia="Times New Roman" w:hAnsi="Times New Roman" w:cs="Arial Unicode MS"/>
          <w:b/>
          <w:bCs/>
          <w:sz w:val="20"/>
          <w:szCs w:val="20"/>
          <w:cs/>
          <w:lang w:bidi="pa-IN"/>
        </w:rPr>
        <w:t>ਮੈਰੀਲੈਂਡ ਵਿੱਚ ਟੀਬੀ ਦਵਾਈਆਂ ਦੇ ਸਾਰੇ ਖੁਰਾਕਾਂ ਨੂੰ ਸਿਹਤ ਸੇਵਾ ਕਰਮਚਾਰੀ ਦੁਆਰਾ ਨਿਗਰਾਨੀ ਕਰਨ ਦਾ</w:t>
      </w:r>
      <w:r w:rsidRPr="0000202E">
        <w:rPr>
          <w:rFonts w:ascii="Times New Roman" w:eastAsia="Times New Roman" w:hAnsi="Times New Roman" w:cs="Arial Unicode MS"/>
          <w:sz w:val="20"/>
          <w:szCs w:val="20"/>
          <w:cs/>
          <w:lang w:bidi="pa-IN"/>
        </w:rPr>
        <w:t xml:space="preserve"> ਮੌਜੂਦਾ ਮਿਆਰ ਹੈ ਤਾਂ ਕਿ ਮਰੀਜ਼ ਦੀ ਥੈਰੇਪੀ ਨਾਲ ਪਾਲਣਾ</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ਵਿਰੋਧੀ ਘਟਨਾਵਾਂ ਲਈ ਨਿਗਰਾਨੀ ਅਤੇ ਸਮਾਜਿਕ ਸਹਿਯੋਗ ਪ੍ਰਦਾਨ ਕੀਤਾ ਜਾ ਸਕੇ। </w:t>
      </w:r>
      <w:r w:rsidR="00680643" w:rsidRPr="0000202E">
        <w:rPr>
          <w:rFonts w:ascii="Times New Roman" w:eastAsia="Times New Roman" w:hAnsi="Times New Roman" w:cs="Arial Unicode MS"/>
          <w:color w:val="000000"/>
          <w:sz w:val="20"/>
          <w:szCs w:val="20"/>
          <w:shd w:val="clear" w:color="auto" w:fill="FFFFFF"/>
          <w:cs/>
          <w:lang w:bidi="pa-IN"/>
        </w:rPr>
        <w:t>ਦਵਾਈਆਂ ਦੀ ਛੱਡੀਆਂ ਗਈਆਂ ਖੁਰਾਕਾਂ ਜਾਂ ਇਲਾਜ ਵਿਚ ਵਿਘਨ ਪੈਦਾ ਹੋਣ ਨਾਲ ਦਵਾਈਆਂ ਦੇ ਘਟੀਆ ਸਰਵਲਤਾਂ</w:t>
      </w:r>
      <w:r w:rsidR="00680643" w:rsidRPr="0000202E">
        <w:rPr>
          <w:rFonts w:ascii="Times New Roman" w:eastAsia="Times New Roman" w:hAnsi="Times New Roman" w:cs="Times New Roman"/>
          <w:color w:val="000000"/>
          <w:sz w:val="20"/>
          <w:szCs w:val="20"/>
          <w:shd w:val="clear" w:color="auto" w:fill="FFFFFF"/>
          <w:cs/>
          <w:lang w:bidi="pa-IN"/>
        </w:rPr>
        <w:t xml:space="preserve">, </w:t>
      </w:r>
      <w:r w:rsidR="00680643" w:rsidRPr="0000202E">
        <w:rPr>
          <w:rFonts w:ascii="Times New Roman" w:eastAsia="Times New Roman" w:hAnsi="Times New Roman" w:cs="Arial Unicode MS"/>
          <w:color w:val="000000"/>
          <w:sz w:val="20"/>
          <w:szCs w:val="20"/>
          <w:shd w:val="clear" w:color="auto" w:fill="FFFFFF"/>
          <w:lang w:bidi="pa-IN"/>
        </w:rPr>
        <w:t>ਦਵਾਈ ਪ੍ਰਤੀ ਰੋਧ</w:t>
      </w:r>
      <w:r w:rsidR="00680643" w:rsidRPr="0000202E">
        <w:rPr>
          <w:rFonts w:ascii="Times New Roman" w:eastAsia="Times New Roman" w:hAnsi="Times New Roman" w:cs="Times New Roman"/>
          <w:color w:val="000000"/>
          <w:sz w:val="20"/>
          <w:szCs w:val="20"/>
          <w:shd w:val="clear" w:color="auto" w:fill="FFFFFF"/>
          <w:cs/>
          <w:lang w:bidi="pa-IN"/>
        </w:rPr>
        <w:t xml:space="preserve">, </w:t>
      </w:r>
      <w:r w:rsidR="00680643" w:rsidRPr="0000202E">
        <w:rPr>
          <w:rFonts w:ascii="Times New Roman" w:eastAsia="Times New Roman" w:hAnsi="Times New Roman" w:cs="Arial Unicode MS"/>
          <w:color w:val="000000"/>
          <w:sz w:val="20"/>
          <w:szCs w:val="20"/>
          <w:shd w:val="clear" w:color="auto" w:fill="FFFFFF"/>
          <w:lang w:bidi="pa-IN"/>
        </w:rPr>
        <w:t>ਲੰਬੇ ਇਲਾਜ ਦਾ ਸਮਾਂ</w:t>
      </w:r>
      <w:r w:rsidR="00680643" w:rsidRPr="0000202E">
        <w:rPr>
          <w:rFonts w:ascii="Times New Roman" w:eastAsia="Times New Roman" w:hAnsi="Times New Roman" w:cs="Times New Roman"/>
          <w:color w:val="000000"/>
          <w:sz w:val="20"/>
          <w:szCs w:val="20"/>
          <w:shd w:val="clear" w:color="auto" w:fill="FFFFFF"/>
          <w:cs/>
          <w:lang w:bidi="pa-IN"/>
        </w:rPr>
        <w:t xml:space="preserve">, </w:t>
      </w:r>
      <w:r w:rsidR="00680643" w:rsidRPr="0000202E">
        <w:rPr>
          <w:rFonts w:ascii="Times New Roman" w:eastAsia="Times New Roman" w:hAnsi="Times New Roman" w:cs="Arial Unicode MS"/>
          <w:color w:val="000000"/>
          <w:sz w:val="20"/>
          <w:szCs w:val="20"/>
          <w:shd w:val="clear" w:color="auto" w:fill="FFFFFF"/>
          <w:lang w:bidi="pa-IN"/>
        </w:rPr>
        <w:t>ਟੀਬੀ ਇਲਾਜ ਦੀ ਨਾਕਾਮੀ ਅਤੇ ਟੀਬੀ ਬਿਮਾਰੀ ਦਾ ਦੁਬਾਰਾ ਹੋਣਾ ਹੋ ਸਕਦਾ ਹੈ।</w:t>
      </w:r>
      <w:r w:rsidRPr="0000202E">
        <w:rPr>
          <w:rFonts w:ascii="Times New Roman" w:eastAsia="Times New Roman" w:hAnsi="Times New Roman" w:cs="Arial Unicode MS"/>
          <w:sz w:val="20"/>
          <w:szCs w:val="20"/>
          <w:cs/>
          <w:lang w:bidi="pa-IN"/>
        </w:rPr>
        <w:t xml:space="preserve"> ਦਵਾਈਆਂ ਦੇ ਖੁਰਾਕਾਂ ਦੀ ਨਿਗਰਾਨੀ ਆਮ ਤੌਰ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ਤੇ ਮਰੀਜ਼ ਦੇ ਘਰ</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ਸਿਹਤ ਵਿਭਾਗ ਵਿੱਚ ਜਾਂ ਕਿਸੇ ਹੋਰ ਸਹਿਮਤੀ ਨਾਲ ਤੈਅ ਕੀਤੇ ਸਥਾਨ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ਤੇ ਕੀਤੀ ਜਾਂਦੀ ਹੈ</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ਅਤੇ ਇਸ ਵਿੱਚ ਮੇਰੇ </w:t>
      </w:r>
      <w:r w:rsidRPr="0000202E">
        <w:rPr>
          <w:rFonts w:ascii="Times New Roman" w:eastAsia="Times New Roman" w:hAnsi="Times New Roman" w:cs="Arial Unicode MS"/>
          <w:sz w:val="20"/>
          <w:szCs w:val="20"/>
          <w:cs/>
          <w:lang w:bidi="pa-IN"/>
        </w:rPr>
        <w:t xml:space="preserve">ਅਤੇ ਸਿਹਤ ਵਿਭਾਗ ਦੇ ਕਰਮਚਾਰੀ ਦੇ ਵਿਚਕਾਰ ਵਿਅਕਤੀਗਤ ਜਾਂ ਦੂਰੀ ਤੌਰ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 xml:space="preserve">ਤੇ ਸੈਰ ਕਰਨਾ ਸ਼ਾਮਲ ਹੁੰਦਾ ਹੈ। </w:t>
      </w:r>
    </w:p>
    <w:p w14:paraId="527372C2" w14:textId="33A6063D" w:rsidR="00F011D6" w:rsidRPr="0000202E" w:rsidRDefault="00F011D6" w:rsidP="00F011D6">
      <w:pPr>
        <w:spacing w:line="240" w:lineRule="auto"/>
        <w:rPr>
          <w:rFonts w:ascii="Times New Roman" w:hAnsi="Times New Roman" w:cs="Times New Roman"/>
          <w:sz w:val="20"/>
          <w:szCs w:val="20"/>
          <w:cs/>
          <w:lang w:bidi="pa-IN"/>
        </w:rPr>
      </w:pPr>
      <w:r w:rsidRPr="0000202E">
        <w:rPr>
          <w:rFonts w:ascii="Times New Roman" w:eastAsia="Times New Roman" w:hAnsi="Times New Roman" w:cs="Arial Unicode MS"/>
          <w:sz w:val="20"/>
          <w:szCs w:val="20"/>
          <w:cs/>
          <w:lang w:bidi="pa-IN"/>
        </w:rPr>
        <w:t>ਇਲਾਜ ਦੇ ਕੁਝ ਹਿਸਸੇ ਵਿੱਚ</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ਮੇਰੀ ਟੀਬੀ ਦਵਾਈਆਂ ਦੀ ਖੁਰਾਕ ਨਿਗਰਾਨੀ ਵੀਡੀਓ ਤਕਨਾਲੋਜੀ ਦੀ ਵਰਤੋਂ ਕਰਕੇ ਕੀਤੀ ਜਾ ਸਕਦੀ ਹੈ।  ਮੈਂ ਸਮਝਦਾ ਹਾਂ ਕਿ ਮੈਂ ਇੱਕ ਸਹਿਮਤ ਵੀਡੀਓ ਯੋਗ ਤਕਨਾਲੋਜੀ ਸਰੋਤ ਦੀ ਵਰਤੋਂ</w:t>
      </w:r>
      <w:r w:rsidRPr="0000202E">
        <w:rPr>
          <w:rFonts w:ascii="Times New Roman" w:eastAsia="Times New Roman" w:hAnsi="Times New Roman" w:cs="Arial Unicode MS"/>
          <w:sz w:val="20"/>
          <w:szCs w:val="20"/>
          <w:cs/>
          <w:lang w:bidi="pa-IN"/>
        </w:rPr>
        <w:t xml:space="preserve"> ਕਰਾਂਗਾ</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 xml:space="preserve">ਕਰਾਂਗੀ ਤਾਂ ਜੋ ਮੇਰੇ ਟੀਬੀ ਇਲਾਜ ਦੀ ਦੂਰੀ ਤੋਂ ਨਿਗਰਾਨੀ ਕੀਤੀ ਜਾ ਸਕੇ। ਮੈਂ ਸਿਹਤ ਸੇਵਾ ਕਰਮਚਾਰੀ ਨੂੰ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ਜਾਂ ਮੇਰੀ ਦੇਖਭਾਲ ਕਰਨ ਵਾਲੇ ਨਿਯੁਕਤ ਵਿਅਕਤੀ ਨੂੰ</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ਇਹ ਮਨਜ਼ੂਰ ਕਰਦਾ</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 xml:space="preserve">ਕਰਦੀ ਹਾਂ ਕਿ ਉਹ ਟੀਬੀ ਦਵਾਈਆਂ ਨੂੰ ਉਸ ਉਪਕਰਨ ਅਤੇ ਸਾਫਟਵੇਅਰ ਦੀ ਵਰਤੋਂ ਨਾਲ ਖਾਂਦਿਆਂ ਵੇਖੇ ਜੋ ਕਿ ਟ੍ਰੇਨਿੰਗ ਸੈਸ਼ਨ </w:t>
      </w:r>
      <w:r w:rsidRPr="0000202E">
        <w:rPr>
          <w:rFonts w:ascii="Times New Roman" w:eastAsia="Times New Roman" w:hAnsi="Times New Roman" w:cs="Arial Unicode MS"/>
          <w:sz w:val="20"/>
          <w:szCs w:val="20"/>
          <w:cs/>
          <w:lang w:bidi="pa-IN"/>
        </w:rPr>
        <w:t>ਦੌਰਾਨ ਵੀਡੀਓ ਆਧਾਰਿਤ ਸਿੱਧੀ ਨਿਗਰਾਨੀ ਥੈਰੇਪੀ ਲਈ ਚਰਚਾ ਕੀਤੀ ਗਈ ਸੀ।  ਮੈਂ ਸਿਹਤ ਵਿਭਾਗ ਦੇ ਕਰਮਚਾਰੀ ਦੁਆਰਾ ਸਮਝਾਏ ਗਏ ਤਰੀਕੇ ਨਾਲ ਉਪਕਰਨ</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 xml:space="preserve">ਸਾਫਟਵੇਅਰ ਦੀ ਵਰਤੋਂ ਕਰਨ ਲਈ ਸਹਿਮਤ ਹਾਂ। </w:t>
      </w:r>
    </w:p>
    <w:p w14:paraId="320669B9" w14:textId="72119FA7" w:rsidR="00F011D6" w:rsidRPr="0000202E" w:rsidRDefault="00F011D6" w:rsidP="0000202E">
      <w:pPr>
        <w:spacing w:after="0" w:line="240" w:lineRule="auto"/>
        <w:rPr>
          <w:rFonts w:ascii="Times New Roman" w:hAnsi="Times New Roman" w:cs="Times New Roman"/>
          <w:sz w:val="20"/>
          <w:szCs w:val="20"/>
          <w:cs/>
          <w:lang w:bidi="pa-IN"/>
        </w:rPr>
      </w:pPr>
      <w:r w:rsidRPr="0000202E">
        <w:rPr>
          <w:rFonts w:ascii="Times New Roman" w:eastAsia="Times New Roman" w:hAnsi="Times New Roman" w:cs="Arial Unicode MS"/>
          <w:sz w:val="20"/>
          <w:szCs w:val="20"/>
          <w:cs/>
          <w:lang w:bidi="pa-IN"/>
        </w:rPr>
        <w:t>ਮੈਂ ਸਮਝਦਾ ਹਾਂ ਕਿ ਜੇ ਮੈਂ ਕਈ ਵਾਰੀ ਵੀਡੀਓ ਦੁਆਰਾ ਨਿਗਰਾਨੀ ਕੀਤੀ ਥੈਰੇਪੀ ਦੀ ਪੇਸ਼ਕਸ਼ਾਂ</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ਕਲਿਨਿਕ ਅਪਾਇੰਟਮੈਂਟਾਂ ਨੂੰ</w:t>
      </w:r>
      <w:r w:rsidRPr="0000202E">
        <w:rPr>
          <w:rFonts w:ascii="Times New Roman" w:eastAsia="Times New Roman" w:hAnsi="Times New Roman" w:cs="Arial Unicode MS"/>
          <w:sz w:val="20"/>
          <w:szCs w:val="20"/>
          <w:cs/>
          <w:lang w:bidi="pa-IN"/>
        </w:rPr>
        <w:t xml:space="preserve"> ਛੱਡਣਾ ਸ਼ੁਰੂ ਕਰ ਦਿਆਂ ਹਾਂ ਜਾਂ ਜੇ ਮੈਨੂੰ ਵੱਡੇ ਵਿਰੋਧੀ ਪ੍ਰਭਾਵ ਮਹਿਸੂਸ ਹੋਣ</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ਤਾਂ ਮੈਨੂੰ ਕਿਸੇ ਵੀ ਸਮੇਂ ਸਧਾਰਨ ਰੂਪ ਵਿੱਚ ਪ੍ਰਤੀਕਿੱਠ ਨਿਗਰਾਨੀ ਥੈਰੇਪੀ ਵਿੱਚ ਬਦਲਿਆ ਜਾ ਸਕਦਾ ਹੈ। ਮੈਂ ਇਹ ਵੀ ਸਮਝਦਾ ਹਾਂ ਕਿ ਮੈਂ ਆਪਣੇ ਇਲਾਜ ਦੇ ਦੌਰਾਨ ਕਿਸੇ ਵੀ ਸਮੇਂ ਸਧਾਰਨ ਰੂਪ ਵਿੱਚ ਪ੍ਰਤੀਕਿੱਠ ਨਿਗਰਾਨੀ ਥੈਰੇਪੀ ਵਿ</w:t>
      </w:r>
      <w:r w:rsidRPr="0000202E">
        <w:rPr>
          <w:rFonts w:ascii="Times New Roman" w:eastAsia="Times New Roman" w:hAnsi="Times New Roman" w:cs="Arial Unicode MS"/>
          <w:sz w:val="20"/>
          <w:szCs w:val="20"/>
          <w:cs/>
          <w:lang w:bidi="pa-IN"/>
        </w:rPr>
        <w:t>ੱਚ ਬਦਲਣ ਲਈ ਬੇਨਤੀ ਕਰ ਸਕਦਾ</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ਸਕਦੀ ਹਾਂ। ਵੀਡੀਓ ਤਕਨਾਲੋਜੀ ਦੀ ਵਰਤੋਂ ਮੇਰੇ ਲਈ ਕੁਝ ਲਾਭ ਲੈ ਕੇ ਆ ਸਕਦੀ ਹੈ। ਇਹ ਉਮੀਦ ਕੀਤੀ ਜਾਂਦੀ ਹੈ ਕਿ ਵੀਡੀਓ ਆਧਾਰਿਤ ਸਿੱਧੀ ਨਿਗਰਾਨੀ ਥੈਰੇਪੀ ਘੱਟ ਹਸਤਾਖੇਪ ਕਰਨ ਵਾਲੀ ਹੋਏਗੀ ਅਤੇ ਥੈਰੇਪੀ ਦੇ ਸਮੇਂ ਵਿੱਚ ਵੱਧ ਲਚਕੀਲਾਪਣ ਦੀ ਆਗਿਆ ਦੇਵੇਗੀ। ਵੀਡੀਓ ਦੀ ਵਰਤੋਂ ਨਾਲ ਸੰਬੰਧਿ</w:t>
      </w:r>
      <w:r w:rsidRPr="0000202E">
        <w:rPr>
          <w:rFonts w:ascii="Times New Roman" w:eastAsia="Times New Roman" w:hAnsi="Times New Roman" w:cs="Arial Unicode MS"/>
          <w:sz w:val="20"/>
          <w:szCs w:val="20"/>
          <w:cs/>
          <w:lang w:bidi="pa-IN"/>
        </w:rPr>
        <w:t>ਤ ਗੋਪਨੀਯਤਾ ਦੀ ਖੋਹ ਦਾ ਖਤਰਾ ਹੋ ਸਕਦਾ ਹੈ</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ਖਾਸ ਕਰਕੇ ਜਦੋਂ </w:t>
      </w:r>
      <w:r w:rsidRPr="0000202E">
        <w:rPr>
          <w:rFonts w:ascii="Times New Roman" w:eastAsia="Times New Roman" w:hAnsi="Times New Roman" w:cs="Times New Roman"/>
          <w:sz w:val="20"/>
          <w:szCs w:val="20"/>
          <w:cs/>
          <w:lang w:bidi="pa-IN"/>
        </w:rPr>
        <w:t xml:space="preserve">HIPAA </w:t>
      </w:r>
      <w:r w:rsidRPr="0000202E">
        <w:rPr>
          <w:rFonts w:ascii="Times New Roman" w:eastAsia="Times New Roman" w:hAnsi="Times New Roman" w:cs="Arial Unicode MS"/>
          <w:sz w:val="20"/>
          <w:szCs w:val="20"/>
          <w:lang w:bidi="pa-IN"/>
        </w:rPr>
        <w:t>ਅਨੁਕੂਲ ਮੋਬਾਈਲ ਸਿਹਤ ਸਾਫਟਵੇਅਰ ਪਲੇਟਫਾਰਮ ਦੀ ਵਰਤੋਂ ਨਹੀਂ ਕੀਤੀ ਜਾਂਦੀ। ਹਾਲਾਂਕਿ</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ਹਰ ਕੋਸ਼ਿਸ਼ ਕੀਤੀ ਜਾਵੇਗੀ ਕਿ ਕੋਈ ਵੀ ਨਿੱਜੀ ਸਿਹਤ ਜਾਣਕਾਰੀ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ਵੀਡੀਓ ਸਮੇਤ</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 xml:space="preserve">ਪਾਸਵਰਡ ਸੁਰੱਖਿਅਤ ਕੰਪਿਊਟਰਾਂ </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ਤੇ ਸੁਰੱਖਿਅਤ ਢੰਗ ਨਾਲ ਸਟੋਰ ਕੀਤੀ ਜਾਵੇ</w:t>
      </w:r>
      <w:r w:rsidRPr="0000202E">
        <w:rPr>
          <w:rFonts w:ascii="Times New Roman" w:eastAsia="Times New Roman" w:hAnsi="Times New Roman" w:cs="Times New Roman"/>
          <w:sz w:val="20"/>
          <w:szCs w:val="20"/>
          <w:cs/>
          <w:lang w:bidi="pa-IN"/>
        </w:rPr>
        <w:t xml:space="preserve">, </w:t>
      </w:r>
      <w:r w:rsidRPr="0000202E">
        <w:rPr>
          <w:rFonts w:ascii="Times New Roman" w:eastAsia="Times New Roman" w:hAnsi="Times New Roman" w:cs="Arial Unicode MS"/>
          <w:sz w:val="20"/>
          <w:szCs w:val="20"/>
          <w:lang w:bidi="pa-IN"/>
        </w:rPr>
        <w:t>ਜੋ ਸਿਰਫ਼ ਆਧਿਕਾਰਿਤ ਸਿਹਤ ਪ੍ਰਦਾਤਾ ਦੁਆਰਾ ਤੁਹਾਡੇ ਚਿਕਿਤਸਾ ਦੇਖਭਾਲ ਵਿੱਚ ਸ਼ਾਮਿਲ ਹੋ ਕੇ ਪਹੁੰਚ ਕੀਤੀ ਜਾ ਸਕਦੀ ਹੈ। ਸਾਡਾ ਮੰਨਣਾ ਹੈ ਕਿ ਗੋਪਨੀਯਤਾ ਨਾਲ ਸੰਬੰਧਿਤ ਇਹ ਖਤਰੇ ਬਹੁਤ ਘੱਟ ਹਨ ਅਤੇ ਸਿਹਤ ਸੇਵਾ ਕਰਮਚਾਰੀਆਂ ਦੇ ਤੁਹਾਡੇ ਘਰ ਜਾਂ ਕੰਮਕਾਜ ਵਾਲੀ ਥਾਂ ਤੇ ਵਿਸ਼ੇਸ਼ਤਾ ਸਿੱਧੀ ਨਿਗਰਾਨੀ ਥੈਰੇਪੀ ਅਭਿਆਸ</w:t>
      </w:r>
      <w:r w:rsidRPr="0000202E">
        <w:rPr>
          <w:rFonts w:ascii="Times New Roman" w:eastAsia="Times New Roman" w:hAnsi="Times New Roman" w:cs="Arial Unicode MS"/>
          <w:sz w:val="20"/>
          <w:szCs w:val="20"/>
          <w:cs/>
          <w:lang w:bidi="pa-IN"/>
        </w:rPr>
        <w:t>ਾਂ ਦੇ ਹਿੱਸੇ ਵਜੋਂ ਆਉਣ ਨਾਲ ਗੋਪਨੀਯਤਾ ਦੇ ਖੋਹ ਨਾਲ ਤੁਲਨਾ ਕੀਤੀ ਜਾ ਸਕਦੀ ਹੈ।</w:t>
      </w:r>
    </w:p>
    <w:p w14:paraId="3B12B19A" w14:textId="5EFE5F81" w:rsidR="00F011D6" w:rsidRPr="0000202E" w:rsidRDefault="00F011D6" w:rsidP="0000202E">
      <w:pPr>
        <w:spacing w:after="0" w:line="240" w:lineRule="auto"/>
        <w:rPr>
          <w:rFonts w:ascii="Times New Roman" w:hAnsi="Times New Roman" w:cs="Times New Roman"/>
          <w:sz w:val="20"/>
          <w:szCs w:val="20"/>
          <w:cs/>
          <w:lang w:bidi="pa-IN"/>
        </w:rPr>
      </w:pPr>
      <w:r w:rsidRPr="0000202E">
        <w:rPr>
          <w:rFonts w:ascii="Times New Roman" w:eastAsia="Times New Roman" w:hAnsi="Times New Roman" w:cs="Times New Roman"/>
          <w:sz w:val="20"/>
          <w:szCs w:val="20"/>
          <w:cs/>
          <w:lang w:bidi="pa-IN"/>
        </w:rPr>
        <w:t xml:space="preserve"> </w:t>
      </w:r>
    </w:p>
    <w:p w14:paraId="57344127" w14:textId="77777777" w:rsidR="00F011D6" w:rsidRPr="0000202E" w:rsidRDefault="00F011D6" w:rsidP="0000202E">
      <w:pPr>
        <w:spacing w:after="0" w:line="480" w:lineRule="auto"/>
        <w:rPr>
          <w:rFonts w:ascii="Times New Roman" w:hAnsi="Times New Roman" w:cs="Times New Roman"/>
          <w:sz w:val="20"/>
          <w:szCs w:val="20"/>
          <w:cs/>
          <w:lang w:bidi="pa-IN"/>
        </w:rPr>
      </w:pPr>
      <w:r w:rsidRPr="0000202E">
        <w:rPr>
          <w:rFonts w:ascii="Times New Roman" w:eastAsia="Times New Roman" w:hAnsi="Times New Roman" w:cs="Arial Unicode MS"/>
          <w:sz w:val="20"/>
          <w:szCs w:val="20"/>
          <w:cs/>
          <w:lang w:bidi="pa-IN"/>
        </w:rPr>
        <w:t>ਮਰੀਜ਼ ਦੇ ਦਸਤਖ਼ਤ</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ਤਾਰੀਖ਼</w:t>
      </w:r>
      <w:r w:rsidRPr="0000202E">
        <w:rPr>
          <w:rFonts w:ascii="Times New Roman" w:eastAsia="Times New Roman" w:hAnsi="Times New Roman" w:cs="Times New Roman"/>
          <w:sz w:val="20"/>
          <w:szCs w:val="20"/>
          <w:cs/>
          <w:lang w:bidi="pa-IN"/>
        </w:rPr>
        <w:t>: ________________________________________________________</w:t>
      </w:r>
    </w:p>
    <w:p w14:paraId="12917F53" w14:textId="279EFE76" w:rsidR="007E0331" w:rsidRPr="0000202E" w:rsidRDefault="00F011D6" w:rsidP="0000202E">
      <w:pPr>
        <w:spacing w:after="0" w:line="480" w:lineRule="auto"/>
        <w:rPr>
          <w:rFonts w:ascii="Times New Roman" w:hAnsi="Times New Roman" w:cs="Times New Roman"/>
          <w:b/>
          <w:bCs/>
          <w:sz w:val="20"/>
          <w:szCs w:val="20"/>
          <w:cs/>
          <w:lang w:bidi="pa-IN"/>
        </w:rPr>
      </w:pPr>
      <w:r w:rsidRPr="0000202E">
        <w:rPr>
          <w:rFonts w:ascii="Times New Roman" w:eastAsia="Times New Roman" w:hAnsi="Times New Roman" w:cs="Arial Unicode MS"/>
          <w:sz w:val="20"/>
          <w:szCs w:val="20"/>
          <w:cs/>
          <w:lang w:bidi="pa-IN"/>
        </w:rPr>
        <w:t>ਗਵਾਹ ਦੇ ਦਸਤਖ਼ਤ</w:t>
      </w:r>
      <w:r w:rsidRPr="0000202E">
        <w:rPr>
          <w:rFonts w:ascii="Times New Roman" w:eastAsia="Times New Roman" w:hAnsi="Times New Roman" w:cs="Times New Roman"/>
          <w:sz w:val="20"/>
          <w:szCs w:val="20"/>
          <w:cs/>
          <w:lang w:bidi="pa-IN"/>
        </w:rPr>
        <w:t>/</w:t>
      </w:r>
      <w:r w:rsidRPr="0000202E">
        <w:rPr>
          <w:rFonts w:ascii="Times New Roman" w:eastAsia="Times New Roman" w:hAnsi="Times New Roman" w:cs="Arial Unicode MS"/>
          <w:sz w:val="20"/>
          <w:szCs w:val="20"/>
          <w:lang w:bidi="pa-IN"/>
        </w:rPr>
        <w:t>ਤਾਰੀਖ਼</w:t>
      </w:r>
      <w:r w:rsidRPr="0000202E">
        <w:rPr>
          <w:rFonts w:ascii="Times New Roman" w:eastAsia="Times New Roman" w:hAnsi="Times New Roman" w:cs="Times New Roman"/>
          <w:sz w:val="20"/>
          <w:szCs w:val="20"/>
          <w:cs/>
          <w:lang w:bidi="pa-IN"/>
        </w:rPr>
        <w:t>: ________________________________________________________</w:t>
      </w:r>
      <w:bookmarkEnd w:id="0"/>
    </w:p>
    <w:sectPr w:rsidR="007E0331" w:rsidRPr="0000202E"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D8EF8" w14:textId="77777777" w:rsidR="00193E38" w:rsidRDefault="00193E38" w:rsidP="00AB18FA">
      <w:pPr>
        <w:spacing w:after="0" w:line="240" w:lineRule="auto"/>
        <w:rPr>
          <w:rFonts w:cs="Calibri"/>
          <w:cs/>
          <w:lang w:bidi="pa-IN"/>
        </w:rPr>
      </w:pPr>
      <w:r>
        <w:separator/>
      </w:r>
    </w:p>
  </w:endnote>
  <w:endnote w:type="continuationSeparator" w:id="0">
    <w:p w14:paraId="0C4D0F09" w14:textId="77777777" w:rsidR="00193E38" w:rsidRDefault="00193E38" w:rsidP="00AB18FA">
      <w:pPr>
        <w:spacing w:after="0" w:line="240" w:lineRule="auto"/>
        <w:rPr>
          <w:rFonts w:cs="Calibri"/>
          <w:cs/>
          <w:lang w:bidi="pa-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2D4F" w14:textId="447872C4" w:rsidR="00AB18FA" w:rsidRPr="004610C8" w:rsidRDefault="00AB18FA">
    <w:pPr>
      <w:pStyle w:val="a6"/>
      <w:rPr>
        <w:rFonts w:ascii="Times New Roman" w:hAnsi="Times New Roman" w:cs="Times New Roman"/>
        <w:cs/>
        <w:lang w:bidi="pa-IN"/>
      </w:rPr>
    </w:pPr>
    <w:r w:rsidRPr="004610C8">
      <w:rPr>
        <w:rFonts w:ascii="Times New Roman" w:eastAsia="Times New Roman" w:hAnsi="Times New Roman" w:cs="Times New Roman"/>
        <w:cs/>
        <w:lang w:bidi="pa-IN"/>
      </w:rPr>
      <w:t xml:space="preserve">vDOT </w:t>
    </w:r>
    <w:r w:rsidRPr="004610C8">
      <w:rPr>
        <w:rFonts w:ascii="Times New Roman" w:eastAsia="Times New Roman" w:hAnsi="Times New Roman" w:cs="Arial Unicode MS"/>
        <w:lang w:bidi="pa-IN"/>
      </w:rPr>
      <w:t xml:space="preserve">ਨਮੂਨਾ ਫਾਰਮ ਜੁਲਾਈ </w:t>
    </w:r>
    <w:r w:rsidRPr="004610C8">
      <w:rPr>
        <w:rFonts w:ascii="Times New Roman" w:eastAsia="Times New Roman" w:hAnsi="Times New Roman" w:cs="Times New Roman"/>
        <w:cs/>
        <w:lang w:bidi="pa-IN"/>
      </w:rPr>
      <w:t>2024</w:t>
    </w:r>
  </w:p>
  <w:p w14:paraId="0830C5A1" w14:textId="77777777" w:rsidR="00AB18FA" w:rsidRPr="004610C8" w:rsidRDefault="00AB18FA">
    <w:pPr>
      <w:pStyle w:val="a6"/>
      <w:rPr>
        <w:rFonts w:ascii="Times New Roman" w:hAnsi="Times New Roman" w:cs="Times New Roman"/>
        <w:cs/>
        <w:lang w:bidi="pa-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819B9" w14:textId="77777777" w:rsidR="00193E38" w:rsidRDefault="00193E38" w:rsidP="00AB18FA">
      <w:pPr>
        <w:spacing w:after="0" w:line="240" w:lineRule="auto"/>
        <w:rPr>
          <w:rFonts w:cs="Calibri"/>
          <w:cs/>
          <w:lang w:bidi="pa-IN"/>
        </w:rPr>
      </w:pPr>
      <w:r>
        <w:separator/>
      </w:r>
    </w:p>
  </w:footnote>
  <w:footnote w:type="continuationSeparator" w:id="0">
    <w:p w14:paraId="58E031DF" w14:textId="77777777" w:rsidR="00193E38" w:rsidRDefault="00193E38" w:rsidP="00AB18FA">
      <w:pPr>
        <w:spacing w:after="0" w:line="240" w:lineRule="auto"/>
        <w:rPr>
          <w:rFonts w:cs="Calibri"/>
          <w:cs/>
          <w:lang w:bidi="pa-I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D6"/>
    <w:rsid w:val="0000202E"/>
    <w:rsid w:val="0000276C"/>
    <w:rsid w:val="00004899"/>
    <w:rsid w:val="00022451"/>
    <w:rsid w:val="00076960"/>
    <w:rsid w:val="00163C44"/>
    <w:rsid w:val="00193E38"/>
    <w:rsid w:val="001A52DD"/>
    <w:rsid w:val="002327ED"/>
    <w:rsid w:val="002629C6"/>
    <w:rsid w:val="002A1244"/>
    <w:rsid w:val="002D2E21"/>
    <w:rsid w:val="002F623A"/>
    <w:rsid w:val="0035039E"/>
    <w:rsid w:val="003717BD"/>
    <w:rsid w:val="003722A7"/>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a-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1D6"/>
    <w:pPr>
      <w:ind w:left="720"/>
      <w:contextualSpacing/>
    </w:pPr>
  </w:style>
  <w:style w:type="paragraph" w:styleId="a4">
    <w:name w:val="Revision"/>
    <w:hidden/>
    <w:uiPriority w:val="99"/>
    <w:semiHidden/>
    <w:rsid w:val="008D67C2"/>
    <w:pPr>
      <w:spacing w:after="0" w:line="240" w:lineRule="auto"/>
    </w:pPr>
  </w:style>
  <w:style w:type="paragraph" w:styleId="a5">
    <w:name w:val="header"/>
    <w:basedOn w:val="a"/>
    <w:link w:val="Char"/>
    <w:uiPriority w:val="99"/>
    <w:unhideWhenUsed/>
    <w:rsid w:val="00AB18FA"/>
    <w:pPr>
      <w:tabs>
        <w:tab w:val="center" w:pos="4680"/>
        <w:tab w:val="right" w:pos="9360"/>
      </w:tabs>
      <w:spacing w:after="0" w:line="240" w:lineRule="auto"/>
    </w:pPr>
  </w:style>
  <w:style w:type="character" w:customStyle="1" w:styleId="Char">
    <w:name w:val="页眉 Char"/>
    <w:basedOn w:val="a0"/>
    <w:link w:val="a5"/>
    <w:uiPriority w:val="99"/>
    <w:rsid w:val="00AB18FA"/>
  </w:style>
  <w:style w:type="paragraph" w:styleId="a6">
    <w:name w:val="footer"/>
    <w:basedOn w:val="a"/>
    <w:link w:val="Char0"/>
    <w:uiPriority w:val="99"/>
    <w:unhideWhenUsed/>
    <w:rsid w:val="00AB18FA"/>
    <w:pPr>
      <w:tabs>
        <w:tab w:val="center" w:pos="4680"/>
        <w:tab w:val="right" w:pos="9360"/>
      </w:tabs>
      <w:spacing w:after="0" w:line="240" w:lineRule="auto"/>
    </w:pPr>
  </w:style>
  <w:style w:type="character" w:customStyle="1" w:styleId="Char0">
    <w:name w:val="页脚 Char"/>
    <w:basedOn w:val="a0"/>
    <w:link w:val="a6"/>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C0A60-4F4D-4EF3-AD2C-3193A2C61281}">
  <ds:schemaRefs>
    <ds:schemaRef ds:uri="http://schemas.openxmlformats.org/officeDocument/2006/bibliography"/>
  </ds:schemaRefs>
</ds:datastoreItem>
</file>

<file path=customXml/itemProps2.xml><?xml version="1.0" encoding="utf-8"?>
<ds:datastoreItem xmlns:ds="http://schemas.openxmlformats.org/officeDocument/2006/customXml" ds:itemID="{DED14744-40FE-4D9A-9796-9D564F348F4B}"/>
</file>

<file path=customXml/itemProps3.xml><?xml version="1.0" encoding="utf-8"?>
<ds:datastoreItem xmlns:ds="http://schemas.openxmlformats.org/officeDocument/2006/customXml" ds:itemID="{034867E7-6ECE-4B05-AEC1-B9AB7D8A3227}"/>
</file>

<file path=customXml/itemProps4.xml><?xml version="1.0" encoding="utf-8"?>
<ds:datastoreItem xmlns:ds="http://schemas.openxmlformats.org/officeDocument/2006/customXml" ds:itemID="{2C575A13-5293-4C37-8FC2-F7EBA1E04944}"/>
</file>

<file path=docProps/app.xml><?xml version="1.0" encoding="utf-8"?>
<Properties xmlns="http://schemas.openxmlformats.org/officeDocument/2006/extended-properties" xmlns:vt="http://schemas.openxmlformats.org/officeDocument/2006/docPropsVTypes">
  <Template>Normal.dotm</Template>
  <TotalTime>10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ccjk</cp:lastModifiedBy>
  <cp:revision>4</cp:revision>
  <dcterms:created xsi:type="dcterms:W3CDTF">2024-10-18T13:01:00Z</dcterms:created>
  <dcterms:modified xsi:type="dcterms:W3CDTF">2024-11-15T14:16:00Z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