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5DC88" w14:textId="667FD9C3" w:rsidR="00F011D6" w:rsidRPr="005B7591" w:rsidRDefault="002327ED" w:rsidP="007E0331">
      <w:pPr>
        <w:spacing w:after="0"/>
        <w:jc w:val="center"/>
        <w:rPr>
          <w:rFonts w:ascii="Times New Roman" w:hAnsi="Times New Roman"/>
          <w:b/>
          <w:sz w:val="24"/>
          <w:szCs w:val="24"/>
        </w:rPr>
      </w:pPr>
      <w:r>
        <w:rPr>
          <w:rFonts w:ascii="Times New Roman" w:eastAsia="Times New Roman" w:hAnsi="Times New Roman" w:cs="Times New Roman"/>
          <w:b/>
          <w:sz w:val="24"/>
          <w:szCs w:val="24"/>
          <w:lang w:bidi="am-ET"/>
        </w:rPr>
        <w:t>(የኤጀንሲው ስም) _____________________________ የጤና ክፍል የቲቢ ፕሮግራም</w:t>
      </w:r>
    </w:p>
    <w:p w14:paraId="38D9F3D8" w14:textId="7FFFA3FE" w:rsidR="00F011D6" w:rsidRPr="005B7591" w:rsidRDefault="00F011D6" w:rsidP="007E0331">
      <w:pPr>
        <w:spacing w:after="0" w:line="240" w:lineRule="auto"/>
        <w:jc w:val="center"/>
        <w:rPr>
          <w:rFonts w:ascii="Times New Roman" w:hAnsi="Times New Roman"/>
          <w:b/>
          <w:sz w:val="24"/>
          <w:szCs w:val="24"/>
        </w:rPr>
      </w:pPr>
      <w:r w:rsidRPr="005B7591">
        <w:rPr>
          <w:rFonts w:ascii="Times New Roman" w:eastAsia="Times New Roman" w:hAnsi="Times New Roman" w:cs="Times New Roman"/>
          <w:b/>
          <w:sz w:val="24"/>
          <w:szCs w:val="24"/>
          <w:lang w:bidi="am-ET"/>
        </w:rPr>
        <w:t>ለቪዲዮ መሠረተ ያደረገ የስምምነት ቅጽ</w:t>
      </w:r>
    </w:p>
    <w:p w14:paraId="1C6C8648" w14:textId="77777777" w:rsidR="00F011D6" w:rsidRPr="005B7591" w:rsidRDefault="00F011D6" w:rsidP="007E0331">
      <w:pPr>
        <w:spacing w:after="0" w:line="240" w:lineRule="auto"/>
        <w:jc w:val="center"/>
        <w:rPr>
          <w:rFonts w:ascii="Times New Roman" w:hAnsi="Times New Roman"/>
          <w:b/>
          <w:sz w:val="24"/>
          <w:szCs w:val="24"/>
        </w:rPr>
      </w:pPr>
      <w:r w:rsidRPr="005B7591">
        <w:rPr>
          <w:rFonts w:ascii="Times New Roman" w:eastAsia="Times New Roman" w:hAnsi="Times New Roman" w:cs="Times New Roman"/>
          <w:b/>
          <w:sz w:val="24"/>
          <w:szCs w:val="24"/>
          <w:lang w:bidi="am-ET"/>
        </w:rPr>
        <w:t>በቀጥታ የታየ የቲቢ ሕክምና</w:t>
      </w:r>
    </w:p>
    <w:p w14:paraId="0A68365A" w14:textId="77777777" w:rsidR="00F011D6" w:rsidRPr="005B7591" w:rsidRDefault="00F011D6" w:rsidP="009F0751">
      <w:pPr>
        <w:spacing w:after="0" w:line="200" w:lineRule="exact"/>
        <w:jc w:val="center"/>
        <w:rPr>
          <w:rFonts w:ascii="Times New Roman" w:hAnsi="Times New Roman"/>
          <w:sz w:val="24"/>
          <w:szCs w:val="24"/>
        </w:rPr>
      </w:pPr>
    </w:p>
    <w:p w14:paraId="5AF9C507" w14:textId="77777777" w:rsidR="00F011D6" w:rsidRPr="005B7591" w:rsidRDefault="00F011D6" w:rsidP="00F011D6">
      <w:pPr>
        <w:spacing w:line="240" w:lineRule="auto"/>
        <w:outlineLvl w:val="0"/>
        <w:rPr>
          <w:rFonts w:ascii="Times New Roman" w:hAnsi="Times New Roman"/>
          <w:b/>
          <w:sz w:val="24"/>
          <w:szCs w:val="24"/>
        </w:rPr>
      </w:pPr>
      <w:r w:rsidRPr="005B7591">
        <w:rPr>
          <w:rFonts w:ascii="Times New Roman" w:eastAsia="Times New Roman" w:hAnsi="Times New Roman" w:cs="Times New Roman"/>
          <w:b/>
          <w:sz w:val="24"/>
          <w:szCs w:val="24"/>
          <w:lang w:bidi="am-ET"/>
        </w:rPr>
        <w:t>የታተመ ስም፦ _______________________________________________________________</w:t>
      </w:r>
    </w:p>
    <w:p w14:paraId="3B088F6F" w14:textId="5B2C6EF5" w:rsidR="00F011D6" w:rsidRPr="005B7591" w:rsidRDefault="00F011D6" w:rsidP="00F011D6">
      <w:pPr>
        <w:spacing w:line="240" w:lineRule="auto"/>
        <w:rPr>
          <w:rFonts w:ascii="Times New Roman" w:hAnsi="Times New Roman"/>
          <w:sz w:val="24"/>
          <w:szCs w:val="24"/>
        </w:rPr>
      </w:pPr>
      <w:r w:rsidRPr="005B7591">
        <w:rPr>
          <w:rFonts w:ascii="Times New Roman" w:eastAsia="Times New Roman" w:hAnsi="Times New Roman" w:cs="Times New Roman"/>
          <w:sz w:val="24"/>
          <w:szCs w:val="24"/>
          <w:lang w:bidi="am-ET"/>
        </w:rPr>
        <w:t xml:space="preserve">የሳንባ ነቀርሳ (ቲቢ) እንዳለኝ ወይም ቲቢ ያለበት ልጅ ወላጅ/አሳዳጊ መሆኔን አውቃለሁ። እኔ (የአዋቂ ወይም ልጅ/ጥገኛ ስም) ለመዳን ረጅም የሕክምና መድሐኒት ኮርስ ያስፈልገኛል። በCenters for Disease Control (በሽታዎች መቆጣጠሪያ ማዕከል) የተቀመጡትን የውሳኔ ሃሳቦች በማክበር፣ </w:t>
      </w:r>
      <w:r w:rsidRPr="00680643">
        <w:rPr>
          <w:rFonts w:ascii="Times New Roman" w:eastAsia="Times New Roman" w:hAnsi="Times New Roman" w:cs="Times New Roman"/>
          <w:sz w:val="24"/>
          <w:szCs w:val="24"/>
          <w:lang w:bidi="am-ET"/>
        </w:rPr>
        <w:t xml:space="preserve">ታካሚው ህክምናውን መከተሉን ለማረጋገጥ፣ የጐንዮሽ ጉዳቶችን ለመከታተል እና ማህበራዊ ድጋፍ ለመስጠት </w:t>
      </w:r>
      <w:r w:rsidRPr="00680643">
        <w:rPr>
          <w:rFonts w:ascii="Times New Roman" w:eastAsia="Times New Roman" w:hAnsi="Times New Roman" w:cs="Times New Roman"/>
          <w:b/>
          <w:sz w:val="24"/>
          <w:szCs w:val="24"/>
          <w:lang w:bidi="am-ET"/>
        </w:rPr>
        <w:t>በMaryland ውስጥ ሁሉም የቲቢ መድኃኒቶች በጤና እንክብካቤ ሠራተኛ እንዲታዩ መደረጉ የአሁኑ የእንክብካቤ መስፈርት ነው</w:t>
      </w:r>
      <w:r w:rsidRPr="00680643">
        <w:rPr>
          <w:rFonts w:ascii="Times New Roman" w:eastAsia="Times New Roman" w:hAnsi="Times New Roman" w:cs="Times New Roman"/>
          <w:sz w:val="24"/>
          <w:szCs w:val="24"/>
          <w:lang w:bidi="am-ET"/>
        </w:rPr>
        <w:t xml:space="preserve">። </w:t>
      </w:r>
      <w:r w:rsidR="00680643" w:rsidRPr="002D2E21">
        <w:rPr>
          <w:rFonts w:ascii="Times New Roman" w:eastAsia="Times New Roman" w:hAnsi="Times New Roman" w:cs="Times New Roman"/>
          <w:color w:val="000000"/>
          <w:sz w:val="24"/>
          <w:szCs w:val="24"/>
          <w:shd w:val="clear" w:color="auto" w:fill="FFFFFF"/>
          <w:lang w:bidi="am-ET"/>
        </w:rPr>
        <w:t>ያልተሰጡ የመድሐኒት መጠኖች ወይም የሕክምና መቆራረጦች ዝቅተኛ የመድሐኒት ክምችት፣ የመድሐኒት መቋቋም፣ ረዘም ያለ የሕክምና ጊዜ፣ ​​የቲቢ ሕክምና አለመሳካት እና የቲቢ በሽታ እንደገና እንዲከሰት ያደርጓቸዋል።</w:t>
      </w:r>
      <w:r w:rsidRPr="00680643">
        <w:rPr>
          <w:rFonts w:ascii="Times New Roman" w:eastAsia="Times New Roman" w:hAnsi="Times New Roman" w:cs="Times New Roman"/>
          <w:sz w:val="24"/>
          <w:szCs w:val="24"/>
          <w:lang w:bidi="am-ET"/>
        </w:rPr>
        <w:t xml:space="preserve"> የመድሐኒት መጠንን ክትትል በተለምዶ በታካሚው ቤት፣ በጤና ክፍል ወይም በሌላ የጋራ ስምምነት ቦታ የሚደረግ ሲሆን በራሴ እና በጤና ክፍል ሠራተኛ መካከል በአካል ወይም በርቀት የሚደረግ ጉብኝትን ያካትታል። </w:t>
      </w:r>
    </w:p>
    <w:p w14:paraId="2566399F" w14:textId="77777777" w:rsidR="009B195B" w:rsidRPr="009B195B" w:rsidRDefault="009B195B" w:rsidP="009B195B">
      <w:pPr>
        <w:shd w:val="clear" w:color="auto" w:fill="FFFFFF"/>
        <w:spacing w:after="0" w:line="235" w:lineRule="atLeast"/>
        <w:rPr>
          <w:rFonts w:ascii="Calibri" w:eastAsia="Times New Roman" w:hAnsi="Calibri" w:cs="Calibri"/>
          <w:color w:val="000000"/>
          <w:lang w:val="en-US" w:eastAsia="zh-CN"/>
        </w:rPr>
      </w:pPr>
      <w:r w:rsidRPr="009B195B">
        <w:rPr>
          <w:rFonts w:ascii="Ebrima" w:eastAsia="Times New Roman" w:hAnsi="Ebrima" w:cs="Ebrima"/>
          <w:color w:val="000000"/>
          <w:lang w:eastAsia="zh-CN"/>
        </w:rPr>
        <w:t>በሕክምናው</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ክፍል</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ወቅት</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የእኔ</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የቲቢ</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መድሓኒት</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መጠን</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ዕይታ</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የቪዲዮ</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ቴክኖሎጂን</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በመጠቀም</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ሊከናወን</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ይችላል።</w:t>
      </w:r>
    </w:p>
    <w:p w14:paraId="1DA177D3" w14:textId="388EB483" w:rsidR="009B195B" w:rsidRPr="009B195B" w:rsidRDefault="009B195B" w:rsidP="009B195B">
      <w:pPr>
        <w:shd w:val="clear" w:color="auto" w:fill="FFFFFF"/>
        <w:spacing w:after="0" w:line="235" w:lineRule="atLeast"/>
        <w:rPr>
          <w:rFonts w:ascii="Calibri" w:eastAsia="Times New Roman" w:hAnsi="Calibri" w:cs="Calibri"/>
          <w:color w:val="000000"/>
          <w:lang w:val="en-US" w:eastAsia="zh-CN"/>
        </w:rPr>
      </w:pPr>
      <w:r w:rsidRPr="009B195B">
        <w:rPr>
          <w:rFonts w:ascii="Ebrima" w:eastAsia="Ebrima" w:hAnsi="Ebrima" w:cs="Ebrima" w:hint="eastAsia"/>
          <w:color w:val="000000"/>
          <w:lang w:eastAsia="zh-CN"/>
        </w:rPr>
        <w:t>የቲቢ</w:t>
      </w:r>
      <w:r w:rsidRPr="009B195B">
        <w:rPr>
          <w:rFonts w:ascii="Nyala" w:eastAsia="Times New Roman" w:hAnsi="Nyala" w:cs="Calibri"/>
          <w:color w:val="000000"/>
          <w:lang w:eastAsia="zh-CN"/>
        </w:rPr>
        <w:t xml:space="preserve"> </w:t>
      </w:r>
      <w:r w:rsidRPr="009B195B">
        <w:rPr>
          <w:rFonts w:ascii="Ebrima" w:eastAsia="Ebrima" w:hAnsi="Ebrima" w:cs="Ebrima" w:hint="eastAsia"/>
          <w:color w:val="000000"/>
          <w:lang w:eastAsia="zh-CN"/>
        </w:rPr>
        <w:t>ሕክምናዬን</w:t>
      </w:r>
      <w:r w:rsidRPr="009B195B">
        <w:rPr>
          <w:rFonts w:ascii="Nyala" w:eastAsia="Times New Roman" w:hAnsi="Nyala" w:cs="Calibri"/>
          <w:color w:val="000000"/>
          <w:lang w:eastAsia="zh-CN"/>
        </w:rPr>
        <w:t xml:space="preserve"> </w:t>
      </w:r>
      <w:r w:rsidRPr="009B195B">
        <w:rPr>
          <w:rFonts w:ascii="Ebrima" w:eastAsia="Ebrima" w:hAnsi="Ebrima" w:cs="Ebrima" w:hint="eastAsia"/>
          <w:color w:val="000000"/>
          <w:lang w:eastAsia="zh-CN"/>
        </w:rPr>
        <w:t>በርቀት</w:t>
      </w:r>
      <w:r w:rsidRPr="009B195B">
        <w:rPr>
          <w:rFonts w:ascii="Nyala" w:eastAsia="Times New Roman" w:hAnsi="Nyala" w:cs="Calibri"/>
          <w:color w:val="000000"/>
          <w:lang w:eastAsia="zh-CN"/>
        </w:rPr>
        <w:t xml:space="preserve"> </w:t>
      </w:r>
      <w:r w:rsidRPr="009B195B">
        <w:rPr>
          <w:rFonts w:ascii="Ebrima" w:eastAsia="Ebrima" w:hAnsi="Ebrima" w:cs="Ebrima" w:hint="eastAsia"/>
          <w:color w:val="000000"/>
          <w:lang w:eastAsia="zh-CN"/>
        </w:rPr>
        <w:t>እንዲመለከቱ</w:t>
      </w:r>
      <w:r w:rsidRPr="009B195B">
        <w:rPr>
          <w:rFonts w:ascii="Nyala" w:eastAsia="Times New Roman" w:hAnsi="Nyala" w:cs="Calibri"/>
          <w:color w:val="000000"/>
          <w:lang w:eastAsia="zh-CN"/>
        </w:rPr>
        <w:t xml:space="preserve"> </w:t>
      </w:r>
      <w:r w:rsidRPr="009B195B">
        <w:rPr>
          <w:rFonts w:ascii="Ebrima" w:eastAsia="Ebrima" w:hAnsi="Ebrima" w:cs="Ebrima" w:hint="eastAsia"/>
          <w:color w:val="000000"/>
          <w:lang w:eastAsia="zh-CN"/>
        </w:rPr>
        <w:t>የሚስች</w:t>
      </w:r>
      <w:r w:rsidRPr="009B195B">
        <w:rPr>
          <w:rFonts w:ascii="Ebrima" w:eastAsia="Times New Roman" w:hAnsi="Ebrima" w:cs="Ebrima"/>
          <w:color w:val="000000"/>
          <w:lang w:eastAsia="zh-CN"/>
        </w:rPr>
        <w:t>ል</w:t>
      </w:r>
      <w:r w:rsidRPr="009B195B">
        <w:rPr>
          <w:rFonts w:ascii="Nyala" w:eastAsia="Times New Roman" w:hAnsi="Nyala" w:cs="Calibri"/>
          <w:color w:val="000000"/>
          <w:lang w:eastAsia="zh-CN"/>
        </w:rPr>
        <w:t> </w:t>
      </w:r>
      <w:r w:rsidRPr="009B195B">
        <w:rPr>
          <w:rFonts w:ascii="Ebrima" w:eastAsia="Ebrima" w:hAnsi="Ebrima" w:cs="Ebrima" w:hint="eastAsia"/>
          <w:color w:val="000000"/>
          <w:lang w:eastAsia="zh-CN"/>
        </w:rPr>
        <w:t>በስምምነት</w:t>
      </w:r>
      <w:r w:rsidRPr="009B195B">
        <w:rPr>
          <w:rFonts w:ascii="Nyala" w:eastAsia="Times New Roman" w:hAnsi="Nyala" w:cs="Calibri"/>
          <w:color w:val="000000"/>
          <w:lang w:eastAsia="zh-CN"/>
        </w:rPr>
        <w:t xml:space="preserve"> </w:t>
      </w:r>
      <w:r w:rsidRPr="009B195B">
        <w:rPr>
          <w:rFonts w:ascii="Ebrima" w:eastAsia="Ebrima" w:hAnsi="Ebrima" w:cs="Ebrima" w:hint="eastAsia"/>
          <w:color w:val="000000"/>
          <w:lang w:eastAsia="zh-CN"/>
        </w:rPr>
        <w:t>ላይ</w:t>
      </w:r>
      <w:r w:rsidRPr="009B195B">
        <w:rPr>
          <w:rFonts w:ascii="Nyala" w:eastAsia="Times New Roman" w:hAnsi="Nyala" w:cs="Calibri"/>
          <w:color w:val="000000"/>
          <w:lang w:eastAsia="zh-CN"/>
        </w:rPr>
        <w:t xml:space="preserve"> </w:t>
      </w:r>
      <w:r w:rsidRPr="009B195B">
        <w:rPr>
          <w:rFonts w:ascii="Ebrima" w:eastAsia="Ebrima" w:hAnsi="Ebrima" w:cs="Ebrima" w:hint="eastAsia"/>
          <w:color w:val="000000"/>
          <w:lang w:eastAsia="zh-CN"/>
        </w:rPr>
        <w:t>የተመሠረተ</w:t>
      </w:r>
      <w:r w:rsidRPr="009B195B">
        <w:rPr>
          <w:rFonts w:ascii="Nyala" w:eastAsia="Times New Roman" w:hAnsi="Nyala" w:cs="Calibri"/>
          <w:color w:val="000000"/>
          <w:lang w:eastAsia="zh-CN"/>
        </w:rPr>
        <w:t xml:space="preserve"> </w:t>
      </w:r>
      <w:r w:rsidRPr="009B195B">
        <w:rPr>
          <w:rFonts w:ascii="Ebrima" w:eastAsia="Ebrima" w:hAnsi="Ebrima" w:cs="Ebrima" w:hint="eastAsia"/>
          <w:color w:val="000000"/>
          <w:lang w:eastAsia="zh-CN"/>
        </w:rPr>
        <w:t>የቪዲዮ</w:t>
      </w:r>
      <w:r w:rsidRPr="009B195B">
        <w:rPr>
          <w:rFonts w:ascii="Nyala" w:eastAsia="Times New Roman" w:hAnsi="Nyala" w:cs="Calibri"/>
          <w:color w:val="000000"/>
          <w:lang w:eastAsia="zh-CN"/>
        </w:rPr>
        <w:t xml:space="preserve"> </w:t>
      </w:r>
      <w:r w:rsidRPr="009B195B">
        <w:rPr>
          <w:rFonts w:ascii="Ebrima" w:eastAsia="Ebrima" w:hAnsi="Ebrima" w:cs="Ebrima" w:hint="eastAsia"/>
          <w:color w:val="000000"/>
          <w:lang w:eastAsia="zh-CN"/>
        </w:rPr>
        <w:t>አቅም</w:t>
      </w:r>
      <w:r w:rsidRPr="009B195B">
        <w:rPr>
          <w:rFonts w:ascii="Nyala" w:eastAsia="Times New Roman" w:hAnsi="Nyala" w:cs="Calibri"/>
          <w:color w:val="000000"/>
          <w:lang w:eastAsia="zh-CN"/>
        </w:rPr>
        <w:t xml:space="preserve"> </w:t>
      </w:r>
      <w:r w:rsidRPr="009B195B">
        <w:rPr>
          <w:rFonts w:ascii="Ebrima" w:eastAsia="Ebrima" w:hAnsi="Ebrima" w:cs="Ebrima" w:hint="eastAsia"/>
          <w:color w:val="000000"/>
          <w:lang w:eastAsia="zh-CN"/>
        </w:rPr>
        <w:t>ያለው</w:t>
      </w:r>
      <w:r w:rsidRPr="009B195B">
        <w:rPr>
          <w:rFonts w:ascii="Nyala" w:eastAsia="Times New Roman" w:hAnsi="Nyala" w:cs="Calibri"/>
          <w:color w:val="000000"/>
          <w:lang w:eastAsia="zh-CN"/>
        </w:rPr>
        <w:t xml:space="preserve"> </w:t>
      </w:r>
      <w:r w:rsidRPr="009B195B">
        <w:rPr>
          <w:rFonts w:ascii="Ebrima" w:eastAsia="Ebrima" w:hAnsi="Ebrima" w:cs="Ebrima" w:hint="eastAsia"/>
          <w:color w:val="000000"/>
          <w:lang w:eastAsia="zh-CN"/>
        </w:rPr>
        <w:t>የቴክኖሎጂ</w:t>
      </w:r>
      <w:r w:rsidRPr="009B195B">
        <w:rPr>
          <w:rFonts w:ascii="Nyala" w:eastAsia="Times New Roman" w:hAnsi="Nyala" w:cs="Calibri"/>
          <w:color w:val="000000"/>
          <w:lang w:eastAsia="zh-CN"/>
        </w:rPr>
        <w:t xml:space="preserve"> </w:t>
      </w:r>
      <w:r w:rsidRPr="009B195B">
        <w:rPr>
          <w:rFonts w:ascii="Ebrima" w:eastAsia="Ebrima" w:hAnsi="Ebrima" w:cs="Ebrima" w:hint="eastAsia"/>
          <w:color w:val="000000"/>
          <w:lang w:eastAsia="zh-CN"/>
        </w:rPr>
        <w:t>ምንጭ</w:t>
      </w:r>
      <w:r w:rsidRPr="009B195B">
        <w:rPr>
          <w:rFonts w:ascii="Nyala" w:eastAsia="Times New Roman" w:hAnsi="Nyala" w:cs="Calibri"/>
          <w:color w:val="000000"/>
          <w:lang w:eastAsia="zh-CN"/>
        </w:rPr>
        <w:t xml:space="preserve"> </w:t>
      </w:r>
      <w:r w:rsidRPr="009B195B">
        <w:rPr>
          <w:rFonts w:ascii="Ebrima" w:eastAsia="Ebrima" w:hAnsi="Ebrima" w:cs="Ebrima" w:hint="eastAsia"/>
          <w:color w:val="000000"/>
          <w:lang w:eastAsia="zh-CN"/>
        </w:rPr>
        <w:t>እንደምጠቀም</w:t>
      </w:r>
      <w:r w:rsidRPr="009B195B">
        <w:rPr>
          <w:rFonts w:ascii="Nyala" w:eastAsia="Times New Roman" w:hAnsi="Nyala" w:cs="Calibri"/>
          <w:color w:val="000000"/>
          <w:lang w:eastAsia="zh-CN"/>
        </w:rPr>
        <w:t xml:space="preserve"> </w:t>
      </w:r>
      <w:r w:rsidRPr="009B195B">
        <w:rPr>
          <w:rFonts w:ascii="Ebrima" w:eastAsia="Ebrima" w:hAnsi="Ebrima" w:cs="Ebrima" w:hint="eastAsia"/>
          <w:color w:val="000000"/>
          <w:lang w:eastAsia="zh-CN"/>
        </w:rPr>
        <w:t>ተረድቻለው</w:t>
      </w:r>
      <w:r w:rsidRPr="009B195B">
        <w:rPr>
          <w:rFonts w:ascii="Ebrima" w:eastAsia="Times New Roman" w:hAnsi="Ebrima" w:cs="Ebrima"/>
          <w:color w:val="000000"/>
          <w:lang w:eastAsia="zh-CN"/>
        </w:rPr>
        <w:t>።</w:t>
      </w:r>
      <w:r>
        <w:rPr>
          <w:rFonts w:ascii="Calibri" w:eastAsia="Times New Roman" w:hAnsi="Calibri" w:cs="Calibri"/>
          <w:color w:val="000000"/>
          <w:lang w:val="en-US" w:eastAsia="zh-CN"/>
        </w:rPr>
        <w:t xml:space="preserve"> </w:t>
      </w:r>
      <w:r w:rsidRPr="009B195B">
        <w:rPr>
          <w:rFonts w:ascii="Ebrima" w:eastAsia="Times New Roman" w:hAnsi="Ebrima" w:cs="Ebrima"/>
          <w:color w:val="000000"/>
          <w:lang w:eastAsia="zh-CN"/>
        </w:rPr>
        <w:t>በስልጠናው</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ወቅት</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በቪዲዮ</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መሠረት</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የሚደረጉ</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የቀጥታ</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ዕይታ</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ቴራፒ</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ላይ</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የተብራሩትን</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መሣሪያዎች</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እና</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ሶፍትዌሮችን</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በመጠቀም</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የጤና</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ባለሞያው</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እኔ</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ወይም</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በእኔ</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እንክብካቤ</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ላይ</w:t>
      </w:r>
      <w:r>
        <w:rPr>
          <w:rFonts w:ascii="Ebrima" w:eastAsia="Times New Roman" w:hAnsi="Ebrima" w:cs="Calibri"/>
          <w:color w:val="000000"/>
          <w:lang w:eastAsia="zh-CN"/>
        </w:rPr>
        <w:t xml:space="preserve"> </w:t>
      </w:r>
      <w:r w:rsidRPr="009B195B">
        <w:rPr>
          <w:rFonts w:ascii="Ebrima" w:eastAsia="Times New Roman" w:hAnsi="Ebrima" w:cs="Ebrima"/>
          <w:color w:val="000000"/>
          <w:lang w:eastAsia="zh-CN"/>
        </w:rPr>
        <w:t>የተሾመው</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ግለሰብ</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የታዘዘልኝን</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የቲቢ</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መድሓኒት</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ስወስድ</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እንደሚመለከቱኝ</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ለመፍቀድ</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እስማማለው።</w:t>
      </w:r>
      <w:r>
        <w:rPr>
          <w:rFonts w:ascii="Calibri" w:eastAsia="Times New Roman" w:hAnsi="Calibri" w:cs="Calibri"/>
          <w:color w:val="000000"/>
          <w:lang w:val="en-US" w:eastAsia="zh-CN"/>
        </w:rPr>
        <w:t xml:space="preserve"> </w:t>
      </w:r>
      <w:r w:rsidRPr="009B195B">
        <w:rPr>
          <w:rFonts w:ascii="Ebrima" w:eastAsia="Times New Roman" w:hAnsi="Ebrima" w:cs="Ebrima"/>
          <w:color w:val="000000"/>
          <w:lang w:eastAsia="zh-CN"/>
        </w:rPr>
        <w:t>በጤና</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ክፍል</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ሠራተኛው</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በተገለፀልኝ</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መንገድ</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መሣሪያውን</w:t>
      </w:r>
      <w:r w:rsidRPr="009B195B">
        <w:rPr>
          <w:rFonts w:ascii="Nyala" w:eastAsia="Times New Roman" w:hAnsi="Nyala" w:cs="Calibri"/>
          <w:color w:val="000000"/>
          <w:lang w:eastAsia="zh-CN"/>
        </w:rPr>
        <w:t>/</w:t>
      </w:r>
      <w:r w:rsidRPr="009B195B">
        <w:rPr>
          <w:rFonts w:ascii="Ebrima" w:eastAsia="Times New Roman" w:hAnsi="Ebrima" w:cs="Ebrima"/>
          <w:color w:val="000000"/>
          <w:lang w:eastAsia="zh-CN"/>
        </w:rPr>
        <w:t>ሶፍትዌሩን</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ለመጠቀም</w:t>
      </w:r>
      <w:r w:rsidRPr="009B195B">
        <w:rPr>
          <w:rFonts w:ascii="Nyala" w:eastAsia="Times New Roman" w:hAnsi="Nyala" w:cs="Calibri"/>
          <w:color w:val="000000"/>
          <w:lang w:eastAsia="zh-CN"/>
        </w:rPr>
        <w:t xml:space="preserve"> </w:t>
      </w:r>
      <w:r w:rsidRPr="009B195B">
        <w:rPr>
          <w:rFonts w:ascii="Ebrima" w:eastAsia="Times New Roman" w:hAnsi="Ebrima" w:cs="Ebrima"/>
          <w:color w:val="000000"/>
          <w:lang w:eastAsia="zh-CN"/>
        </w:rPr>
        <w:t>እስማማለው።</w:t>
      </w:r>
    </w:p>
    <w:p w14:paraId="527372C2" w14:textId="4FDB26A4" w:rsidR="00F011D6" w:rsidRPr="005B7591" w:rsidRDefault="00F011D6" w:rsidP="00F011D6">
      <w:pPr>
        <w:spacing w:line="240" w:lineRule="auto"/>
        <w:rPr>
          <w:rFonts w:ascii="Times New Roman" w:hAnsi="Times New Roman"/>
          <w:sz w:val="24"/>
          <w:szCs w:val="24"/>
        </w:rPr>
      </w:pPr>
      <w:r w:rsidRPr="005B7591">
        <w:rPr>
          <w:rFonts w:ascii="Times New Roman" w:eastAsia="Times New Roman" w:hAnsi="Times New Roman" w:cs="Times New Roman"/>
          <w:sz w:val="24"/>
          <w:szCs w:val="24"/>
          <w:lang w:bidi="am-ET"/>
        </w:rPr>
        <w:t xml:space="preserve"> </w:t>
      </w:r>
    </w:p>
    <w:p w14:paraId="3B12B19A" w14:textId="4AEE3D51" w:rsidR="00F011D6" w:rsidRPr="009F0751" w:rsidRDefault="00F011D6" w:rsidP="009F0751">
      <w:pPr>
        <w:spacing w:line="240" w:lineRule="auto"/>
        <w:rPr>
          <w:rFonts w:ascii="Ebrima" w:hAnsi="Ebrima"/>
          <w:sz w:val="24"/>
          <w:szCs w:val="24"/>
        </w:rPr>
      </w:pPr>
      <w:r w:rsidRPr="005B7591">
        <w:rPr>
          <w:rFonts w:ascii="Times New Roman" w:eastAsia="Times New Roman" w:hAnsi="Times New Roman" w:cs="Times New Roman"/>
          <w:sz w:val="24"/>
          <w:szCs w:val="24"/>
          <w:lang w:bidi="am-ET"/>
        </w:rPr>
        <w:t>ብዙ የቪድዮ ቀጥታ ክትትል ሕክምና አቅርቦቶችን፣ የክሊኒክ ቀጠሮዎችን ማጣት ከጀመርኩ ወይም ከፍተኛ የጐንዮሽ ጉዳቶች ካጋጠሙኝ በማንኛውም ጊዜ ወደ መደበኛ የቀጥታ ክትትል ቴራፒ መለወጥ እንደምችል ተረድቻለሁ። እንዲሁም በሕክምናዬ ወቅት በማንኛውም ጊዜ ወደ መደበኛ በአካል ተገኝቶ የሚደረግ ሕክምና እንድመለስ ልጠይቅ እንደምችል ተረድቻለሁ። የቪዲዮ ቴክኖሎጂ አጠቃቀም ለእኔ አንዳንድ ጥቅሞች ሊኖረው ይችላል። በቀጥታ በቪዲዮ ላይ የተመሠረተ ሕክምና ብዙም ጣልቃ የማይገባ እና በቴራፒ ጊዜ የበለጠ ተለዋዋጭነት እንደሚፈጥር ይጠበቃል። ከቪዲዮ አጠቃቀም ጋር በተዛመደ ግላዊነትን ከማጣት ጋር የተያያዙ ስጋቶች ሊኖሩ ይችላሉ፤ በተለይ HIPAA የሚያከብር የሞባይል ጤና ሶፍትዌር መድረክ ጥቅም ላይ ካልዋለ። ነገር ግን፣ ማንኛውም የግል የጤና መረጃ (ቪዲዮን ጨምሮ) በይለፍ ቃል በተጠበቁ ኮምፒውተሮች ላይ ደህንነቱ በተጠበቀ ሁኔታ ለማከማቸት እያንዳንዱ ሙከራ ይደረጋል፣ ይህም በሕክምና እንክብካቤዎ ውስጥ በሚሳተፉ የተፈቀደላቸው የጤና አቅራቢዎች ብቻ ነው። እነዚህ የግላዊነት ስጋቶች አነስተኛ ናቸው ብለን እናምናለን እና በመደበኛ ቀጥታ የታዩ የሕክምና ልምዶች አካል በመሆን ቤትዎን ወይም የሥራ ቦታዎን ከሚጎበኙ የጤና እንክብካቤ ሠራተኞች ጋር የተዛመደ የግላዊነት እጦት ጋር ሊወዳደሩ ይችላሉ።</w:t>
      </w:r>
    </w:p>
    <w:p w14:paraId="57344127" w14:textId="77777777" w:rsidR="00F011D6" w:rsidRPr="005B7591" w:rsidRDefault="00F011D6" w:rsidP="00F011D6">
      <w:pPr>
        <w:spacing w:line="480" w:lineRule="auto"/>
        <w:rPr>
          <w:rFonts w:ascii="Times New Roman" w:hAnsi="Times New Roman"/>
          <w:sz w:val="24"/>
          <w:szCs w:val="24"/>
        </w:rPr>
      </w:pPr>
      <w:r w:rsidRPr="005B7591">
        <w:rPr>
          <w:rFonts w:ascii="Times New Roman" w:eastAsia="Times New Roman" w:hAnsi="Times New Roman" w:cs="Times New Roman"/>
          <w:sz w:val="24"/>
          <w:szCs w:val="24"/>
          <w:lang w:bidi="am-ET"/>
        </w:rPr>
        <w:t>የታካሚ ፊርማ/ቀን፦ ________________________________________________________</w:t>
      </w:r>
    </w:p>
    <w:p w14:paraId="12917F53" w14:textId="279EFE76" w:rsidR="007E0331" w:rsidRDefault="00F011D6" w:rsidP="009F0751">
      <w:pPr>
        <w:spacing w:line="240" w:lineRule="auto"/>
        <w:rPr>
          <w:rFonts w:ascii="Times New Roman" w:hAnsi="Times New Roman"/>
          <w:b/>
          <w:sz w:val="24"/>
          <w:szCs w:val="24"/>
        </w:rPr>
      </w:pPr>
      <w:r w:rsidRPr="005B7591">
        <w:rPr>
          <w:rFonts w:ascii="Times New Roman" w:eastAsia="Times New Roman" w:hAnsi="Times New Roman" w:cs="Times New Roman"/>
          <w:sz w:val="24"/>
          <w:szCs w:val="24"/>
          <w:lang w:bidi="am-ET"/>
        </w:rPr>
        <w:lastRenderedPageBreak/>
        <w:t>የምስክር ፊርማ/ቀን፦________________________________________________________</w:t>
      </w:r>
    </w:p>
    <w:sectPr w:rsidR="007E0331" w:rsidSect="00CD197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7F337" w14:textId="77777777" w:rsidR="00F104CD" w:rsidRDefault="00F104CD" w:rsidP="00AB18FA">
      <w:pPr>
        <w:spacing w:after="0" w:line="240" w:lineRule="auto"/>
      </w:pPr>
      <w:r>
        <w:separator/>
      </w:r>
    </w:p>
  </w:endnote>
  <w:endnote w:type="continuationSeparator" w:id="0">
    <w:p w14:paraId="0D48A5C4" w14:textId="77777777" w:rsidR="00F104CD" w:rsidRDefault="00F104CD" w:rsidP="00AB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Nyala">
    <w:altName w:val="Times New Roman"/>
    <w:charset w:val="00"/>
    <w:family w:val="auto"/>
    <w:pitch w:val="variable"/>
    <w:sig w:usb0="A000006F" w:usb1="00000000" w:usb2="000008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2D4F" w14:textId="447872C4" w:rsidR="00AB18FA" w:rsidRPr="004610C8" w:rsidRDefault="00AB18FA">
    <w:pPr>
      <w:pStyle w:val="Footer"/>
      <w:rPr>
        <w:rFonts w:ascii="Times New Roman" w:hAnsi="Times New Roman" w:cs="Times New Roman"/>
      </w:rPr>
    </w:pPr>
    <w:r w:rsidRPr="004610C8">
      <w:rPr>
        <w:rFonts w:ascii="Times New Roman" w:eastAsia="Times New Roman" w:hAnsi="Times New Roman" w:cs="Times New Roman"/>
        <w:lang w:bidi="am-ET"/>
      </w:rPr>
      <w:t>የvDOT ናሙና ቅጾች ጁላይ 2024</w:t>
    </w:r>
  </w:p>
  <w:p w14:paraId="0830C5A1" w14:textId="77777777" w:rsidR="00AB18FA" w:rsidRPr="004610C8" w:rsidRDefault="00AB18F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6C079" w14:textId="77777777" w:rsidR="00F104CD" w:rsidRDefault="00F104CD" w:rsidP="00AB18FA">
      <w:pPr>
        <w:spacing w:after="0" w:line="240" w:lineRule="auto"/>
      </w:pPr>
      <w:r>
        <w:separator/>
      </w:r>
    </w:p>
  </w:footnote>
  <w:footnote w:type="continuationSeparator" w:id="0">
    <w:p w14:paraId="34A6CC1D" w14:textId="77777777" w:rsidR="00F104CD" w:rsidRDefault="00F104CD" w:rsidP="00AB18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805D5"/>
    <w:multiLevelType w:val="hybridMultilevel"/>
    <w:tmpl w:val="B4DCEA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5233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D6"/>
    <w:rsid w:val="0000276C"/>
    <w:rsid w:val="00004899"/>
    <w:rsid w:val="00022451"/>
    <w:rsid w:val="00076960"/>
    <w:rsid w:val="000F491E"/>
    <w:rsid w:val="00163C44"/>
    <w:rsid w:val="001A52DD"/>
    <w:rsid w:val="002327ED"/>
    <w:rsid w:val="002629C6"/>
    <w:rsid w:val="002A1244"/>
    <w:rsid w:val="002D2E21"/>
    <w:rsid w:val="002F623A"/>
    <w:rsid w:val="0035039E"/>
    <w:rsid w:val="003717BD"/>
    <w:rsid w:val="003722A7"/>
    <w:rsid w:val="003865C4"/>
    <w:rsid w:val="003B209E"/>
    <w:rsid w:val="004610C8"/>
    <w:rsid w:val="00491A42"/>
    <w:rsid w:val="00492F37"/>
    <w:rsid w:val="004B6C60"/>
    <w:rsid w:val="004D43FD"/>
    <w:rsid w:val="004F0BE2"/>
    <w:rsid w:val="005045E6"/>
    <w:rsid w:val="00540160"/>
    <w:rsid w:val="005C4553"/>
    <w:rsid w:val="005E28B9"/>
    <w:rsid w:val="00670F76"/>
    <w:rsid w:val="00677593"/>
    <w:rsid w:val="00680643"/>
    <w:rsid w:val="006D4652"/>
    <w:rsid w:val="006E091E"/>
    <w:rsid w:val="006E1F2B"/>
    <w:rsid w:val="007235F2"/>
    <w:rsid w:val="00753376"/>
    <w:rsid w:val="007546B9"/>
    <w:rsid w:val="00756A81"/>
    <w:rsid w:val="00762D0F"/>
    <w:rsid w:val="007679AE"/>
    <w:rsid w:val="007A43F2"/>
    <w:rsid w:val="007D1835"/>
    <w:rsid w:val="007E0331"/>
    <w:rsid w:val="007F5A43"/>
    <w:rsid w:val="008155EF"/>
    <w:rsid w:val="00823522"/>
    <w:rsid w:val="0084412E"/>
    <w:rsid w:val="00852B0A"/>
    <w:rsid w:val="00856CF1"/>
    <w:rsid w:val="008A5B8D"/>
    <w:rsid w:val="008A7A71"/>
    <w:rsid w:val="008B3301"/>
    <w:rsid w:val="008D3C1D"/>
    <w:rsid w:val="008D67C2"/>
    <w:rsid w:val="008E235E"/>
    <w:rsid w:val="00900D7B"/>
    <w:rsid w:val="00940B5C"/>
    <w:rsid w:val="00944A8E"/>
    <w:rsid w:val="00975356"/>
    <w:rsid w:val="009970C3"/>
    <w:rsid w:val="009B195B"/>
    <w:rsid w:val="009B54CE"/>
    <w:rsid w:val="009E63B1"/>
    <w:rsid w:val="009F0751"/>
    <w:rsid w:val="00A01912"/>
    <w:rsid w:val="00A07622"/>
    <w:rsid w:val="00A52BCD"/>
    <w:rsid w:val="00A60E0B"/>
    <w:rsid w:val="00A83339"/>
    <w:rsid w:val="00A85661"/>
    <w:rsid w:val="00AB046A"/>
    <w:rsid w:val="00AB18FA"/>
    <w:rsid w:val="00AD7A93"/>
    <w:rsid w:val="00AD7AFC"/>
    <w:rsid w:val="00B33CF7"/>
    <w:rsid w:val="00B51636"/>
    <w:rsid w:val="00B65F40"/>
    <w:rsid w:val="00BB47F5"/>
    <w:rsid w:val="00BE2D55"/>
    <w:rsid w:val="00BF0762"/>
    <w:rsid w:val="00C342E4"/>
    <w:rsid w:val="00C411EC"/>
    <w:rsid w:val="00C63B81"/>
    <w:rsid w:val="00C86461"/>
    <w:rsid w:val="00CD197D"/>
    <w:rsid w:val="00CE53FC"/>
    <w:rsid w:val="00D52757"/>
    <w:rsid w:val="00D66883"/>
    <w:rsid w:val="00D7194B"/>
    <w:rsid w:val="00DA5F22"/>
    <w:rsid w:val="00DB4165"/>
    <w:rsid w:val="00E06B60"/>
    <w:rsid w:val="00E949CA"/>
    <w:rsid w:val="00EA4785"/>
    <w:rsid w:val="00F011D6"/>
    <w:rsid w:val="00F104CD"/>
    <w:rsid w:val="00F27BCF"/>
    <w:rsid w:val="00F750EE"/>
    <w:rsid w:val="00FD46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0863"/>
  <w15:docId w15:val="{9F5A6D1D-DF6C-424D-8B26-CD4B9AF7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am-E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1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1D6"/>
    <w:pPr>
      <w:ind w:left="720"/>
      <w:contextualSpacing/>
    </w:pPr>
  </w:style>
  <w:style w:type="paragraph" w:styleId="Revision">
    <w:name w:val="Revision"/>
    <w:hidden/>
    <w:uiPriority w:val="99"/>
    <w:semiHidden/>
    <w:rsid w:val="008D67C2"/>
    <w:pPr>
      <w:spacing w:after="0" w:line="240" w:lineRule="auto"/>
    </w:pPr>
  </w:style>
  <w:style w:type="paragraph" w:styleId="Header">
    <w:name w:val="header"/>
    <w:basedOn w:val="Normal"/>
    <w:link w:val="HeaderChar"/>
    <w:uiPriority w:val="99"/>
    <w:unhideWhenUsed/>
    <w:rsid w:val="00AB1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8FA"/>
  </w:style>
  <w:style w:type="paragraph" w:styleId="Footer">
    <w:name w:val="footer"/>
    <w:basedOn w:val="Normal"/>
    <w:link w:val="FooterChar"/>
    <w:uiPriority w:val="99"/>
    <w:unhideWhenUsed/>
    <w:rsid w:val="00AB1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40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5F1DA65255D14AA3BDA1FE9B423E01" ma:contentTypeVersion="67" ma:contentTypeDescription="Create a new document." ma:contentTypeScope="" ma:versionID="1cd1c3f7cccb58c3db2c8cd7705f5756">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F0EA6-0D74-4C8C-BCE4-D10BD0604FFE}">
  <ds:schemaRefs>
    <ds:schemaRef ds:uri="http://schemas.openxmlformats.org/officeDocument/2006/bibliography"/>
  </ds:schemaRefs>
</ds:datastoreItem>
</file>

<file path=customXml/itemProps2.xml><?xml version="1.0" encoding="utf-8"?>
<ds:datastoreItem xmlns:ds="http://schemas.openxmlformats.org/officeDocument/2006/customXml" ds:itemID="{C068AB50-AFDC-46AD-83B8-AED041B82EF3}"/>
</file>

<file path=customXml/itemProps3.xml><?xml version="1.0" encoding="utf-8"?>
<ds:datastoreItem xmlns:ds="http://schemas.openxmlformats.org/officeDocument/2006/customXml" ds:itemID="{22784A4F-B535-4F07-B140-B8B80A5516E7}"/>
</file>

<file path=customXml/itemProps4.xml><?xml version="1.0" encoding="utf-8"?>
<ds:datastoreItem xmlns:ds="http://schemas.openxmlformats.org/officeDocument/2006/customXml" ds:itemID="{8B54AB61-6983-46AB-B9C1-393EEAD08DB5}"/>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Maunank</dc:creator>
  <cp:lastModifiedBy>Cherie Helfrich</cp:lastModifiedBy>
  <cp:revision>2</cp:revision>
  <dcterms:created xsi:type="dcterms:W3CDTF">2024-12-18T18:41:00Z</dcterms:created>
  <dcterms:modified xsi:type="dcterms:W3CDTF">2024-12-18T18:41:00Z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0x010100A65F1DA65255D14AA3BDA1FE9B423E01</vt:lpwstr>
  </property>
</Properties>
</file>