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D199" w14:textId="28911BAC" w:rsidR="0059699D" w:rsidRPr="001C782F" w:rsidRDefault="00814849" w:rsidP="00005861">
      <w:pPr>
        <w:pStyle w:val="Heading1"/>
        <w:rPr>
          <w:rFonts w:ascii="Batang" w:eastAsia="Batang" w:hAnsi="Batang" w:hint="eastAsia"/>
          <w:color w:val="993333"/>
          <w:spacing w:val="-2"/>
          <w:u w:color="993333"/>
        </w:rPr>
      </w:pPr>
      <w:r w:rsidRPr="001C782F">
        <w:rPr>
          <w:rFonts w:ascii="Batang" w:eastAsia="Batang" w:hAnsi="Batang"/>
          <w:color w:val="993333"/>
          <w:u w:color="993333"/>
          <w:lang w:val="ko-KR" w:bidi="ko-KR"/>
        </w:rPr>
        <w:t>직원을 위한 도구</w:t>
      </w:r>
    </w:p>
    <w:p w14:paraId="6954B0ED" w14:textId="77777777" w:rsidR="00814849" w:rsidRPr="001C782F" w:rsidRDefault="00814849" w:rsidP="00814849">
      <w:pPr>
        <w:pStyle w:val="BodyText"/>
        <w:spacing w:before="5"/>
        <w:rPr>
          <w:rFonts w:ascii="Batang" w:eastAsia="Batang" w:hAnsi="Batang"/>
          <w:b/>
          <w:sz w:val="12"/>
        </w:rPr>
      </w:pPr>
    </w:p>
    <w:p w14:paraId="7114580D" w14:textId="3B791746" w:rsidR="00814849" w:rsidRPr="001C782F" w:rsidRDefault="00814849" w:rsidP="00814849">
      <w:pPr>
        <w:pStyle w:val="Heading4"/>
        <w:spacing w:before="52"/>
        <w:ind w:left="0"/>
        <w:rPr>
          <w:rFonts w:ascii="Batang" w:eastAsia="Batang" w:hAnsi="Batang" w:cstheme="minorHAnsi"/>
          <w:sz w:val="22"/>
          <w:szCs w:val="22"/>
          <w:u w:val="none"/>
        </w:rPr>
      </w:pPr>
      <w:r w:rsidRPr="001C782F">
        <w:rPr>
          <w:rFonts w:ascii="Batang" w:eastAsia="Batang" w:hAnsi="Batang"/>
          <w:color w:val="CC8D13"/>
          <w:sz w:val="22"/>
          <w:u w:color="CC8D13"/>
          <w:lang w:val="ko-KR" w:bidi="ko-KR"/>
        </w:rPr>
        <w:t>진드기 매개 질병으로부터 자신을 보호하는 가장 좋은 방법은 진드기에 물리지 않도록 예방하는 것입니다</w:t>
      </w:r>
    </w:p>
    <w:p w14:paraId="3482D067" w14:textId="0C6E0535" w:rsidR="00814849" w:rsidRPr="001C782F" w:rsidRDefault="00984023" w:rsidP="00814849">
      <w:pPr>
        <w:pStyle w:val="BodyText"/>
        <w:spacing w:before="9"/>
        <w:rPr>
          <w:rFonts w:ascii="Batang" w:eastAsia="Batang" w:hAnsi="Batang" w:cstheme="minorHAnsi"/>
          <w:b/>
          <w:sz w:val="22"/>
          <w:szCs w:val="22"/>
        </w:rPr>
      </w:pPr>
      <w:r>
        <w:rPr>
          <w:rFonts w:ascii="Batang" w:eastAsia="Batang" w:hAnsi="Batang"/>
          <w:noProof/>
          <w:sz w:val="22"/>
          <w:lang w:val="ko-KR" w:bidi="ko-K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C1FE597" wp14:editId="172FAF43">
            <wp:simplePos x="0" y="0"/>
            <wp:positionH relativeFrom="column">
              <wp:posOffset>3848100</wp:posOffset>
            </wp:positionH>
            <wp:positionV relativeFrom="paragraph">
              <wp:posOffset>109855</wp:posOffset>
            </wp:positionV>
            <wp:extent cx="2114550" cy="1276350"/>
            <wp:effectExtent l="0" t="0" r="0" b="0"/>
            <wp:wrapSquare wrapText="bothSides"/>
            <wp:docPr id="716158637" name="Picture 1" descr="A picture containing tree, grass, outdoo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58637" name="Picture 1" descr="A picture containing tree, grass, outdoor, pla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87274" w14:textId="48875FAB" w:rsidR="0059699D" w:rsidRPr="001C782F" w:rsidRDefault="0059699D" w:rsidP="00814849">
      <w:pPr>
        <w:pStyle w:val="BodyText"/>
        <w:spacing w:before="9"/>
        <w:rPr>
          <w:rFonts w:ascii="Batang" w:eastAsia="Batang" w:hAnsi="Batang" w:cstheme="minorHAnsi"/>
          <w:bCs/>
          <w:sz w:val="22"/>
          <w:szCs w:val="22"/>
        </w:rPr>
      </w:pPr>
      <w:r w:rsidRPr="001C782F">
        <w:rPr>
          <w:rFonts w:ascii="Batang" w:eastAsia="Batang" w:hAnsi="Batang"/>
          <w:sz w:val="22"/>
          <w:lang w:val="ko-KR" w:bidi="ko-KR"/>
        </w:rPr>
        <w:t>풀밭, 덤불, 숲이 우거진 야외에서 일하는 직업을 가진 경우 진드기에 물려 진드기가 옮기는 질병에 걸릴 위험이 있을 수 있습니다. 진드기는 보통 풀, 관목, 바위, 통나무, 낙엽이 있는 그늘진 곳에 서식합니다. 이러한 지역에서 시간을 보내면 진드기에 물릴 가능성이 더 높습니다. 진드기에 물리면 병을 일으킬 수 있는 세균을 퍼뜨릴 수 있습니다.</w:t>
      </w:r>
    </w:p>
    <w:p w14:paraId="22876C89" w14:textId="77777777" w:rsidR="00814849" w:rsidRPr="001C782F" w:rsidRDefault="00814849" w:rsidP="00814849">
      <w:pPr>
        <w:pStyle w:val="BodyText"/>
        <w:spacing w:before="11"/>
        <w:rPr>
          <w:rFonts w:ascii="Batang" w:eastAsia="Batang" w:hAnsi="Batang" w:cstheme="minorHAnsi"/>
          <w:sz w:val="22"/>
          <w:szCs w:val="22"/>
        </w:rPr>
      </w:pPr>
    </w:p>
    <w:p w14:paraId="629E2E36" w14:textId="541D3281" w:rsidR="00814849" w:rsidRPr="001C782F" w:rsidRDefault="00814849" w:rsidP="00984023">
      <w:pPr>
        <w:pStyle w:val="BodyText"/>
        <w:spacing w:before="11"/>
        <w:jc w:val="right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sz w:val="22"/>
          <w:lang w:val="ko-KR" w:bidi="ko-KR"/>
        </w:rPr>
        <w:t>진드기 서식지</w:t>
      </w:r>
    </w:p>
    <w:p w14:paraId="10BDF4C5" w14:textId="77777777" w:rsidR="00814849" w:rsidRPr="001C782F" w:rsidRDefault="00814849" w:rsidP="00814849">
      <w:pPr>
        <w:pStyle w:val="Heading4"/>
        <w:spacing w:before="52" w:line="292" w:lineRule="exact"/>
        <w:ind w:left="0"/>
        <w:rPr>
          <w:rFonts w:ascii="Batang" w:eastAsia="Batang" w:hAnsi="Batang" w:cstheme="minorHAnsi"/>
          <w:sz w:val="22"/>
          <w:szCs w:val="22"/>
          <w:u w:val="none"/>
        </w:rPr>
      </w:pPr>
      <w:r w:rsidRPr="001C782F">
        <w:rPr>
          <w:rFonts w:ascii="Batang" w:eastAsia="Batang" w:hAnsi="Batang"/>
          <w:color w:val="CC8D13"/>
          <w:sz w:val="22"/>
          <w:u w:color="CC8D13"/>
          <w:lang w:val="ko-KR" w:bidi="ko-KR"/>
        </w:rPr>
        <w:t>메릴랜드주에는 어떤 진드기가 있습니까?</w:t>
      </w:r>
    </w:p>
    <w:p w14:paraId="6263D0E7" w14:textId="0403F1B7" w:rsidR="00814849" w:rsidRPr="001C782F" w:rsidRDefault="00814849" w:rsidP="00814849">
      <w:pPr>
        <w:spacing w:line="243" w:lineRule="exact"/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lang w:val="ko-KR" w:bidi="ko-KR"/>
        </w:rPr>
        <w:t>메릴랜드에서 흔한 진드기로는 검은다리 진드기, 론스타 진드기, 미국 개참진드기 등이 있습니다.</w:t>
      </w:r>
    </w:p>
    <w:p w14:paraId="6ACA1FA2" w14:textId="2F425AC5" w:rsidR="004F7E1A" w:rsidRPr="001C782F" w:rsidRDefault="00814849" w:rsidP="00814849">
      <w:pPr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lang w:val="ko-KR" w:bidi="ko-KR"/>
        </w:rPr>
        <w:t>진드기가 옮기는 질병은 일부 사람들을 매우 아프게 할 수 있습니다. 여러분과 동료들이 작업 중 진드기에 물리지 않도록 예방하는 방법을 숙지하는 것이 중요합니다.</w:t>
      </w:r>
    </w:p>
    <w:p w14:paraId="5ABBE160" w14:textId="77777777" w:rsidR="00814849" w:rsidRPr="001C782F" w:rsidRDefault="00814849" w:rsidP="00814849">
      <w:pPr>
        <w:rPr>
          <w:rFonts w:ascii="Batang" w:eastAsia="Batang" w:hAnsi="Batang" w:cstheme="minorHAnsi"/>
        </w:rPr>
      </w:pPr>
    </w:p>
    <w:p w14:paraId="60709CB7" w14:textId="37BD47FF" w:rsidR="00814849" w:rsidRPr="001C782F" w:rsidRDefault="00984023" w:rsidP="00814849">
      <w:pPr>
        <w:pStyle w:val="BodyText"/>
        <w:spacing w:before="4"/>
        <w:rPr>
          <w:rFonts w:ascii="Batang" w:eastAsia="Batang" w:hAnsi="Batang" w:cstheme="minorHAnsi"/>
          <w:bCs/>
          <w:iCs/>
          <w:sz w:val="22"/>
          <w:szCs w:val="22"/>
        </w:rPr>
      </w:pPr>
      <w:r>
        <w:rPr>
          <w:rFonts w:ascii="Batang" w:eastAsia="Batang" w:hAnsi="Batang"/>
          <w:b/>
          <w:noProof/>
          <w:sz w:val="22"/>
          <w:lang w:val="ko-KR" w:bidi="ko-K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37FD2C8" wp14:editId="0821A1F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84301" cy="990651"/>
            <wp:effectExtent l="0" t="0" r="6350" b="0"/>
            <wp:wrapSquare wrapText="bothSides"/>
            <wp:docPr id="646750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50273" name="Picture 6467502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301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849" w:rsidRPr="001C782F">
        <w:rPr>
          <w:rFonts w:ascii="Batang" w:eastAsia="Batang" w:hAnsi="Batang"/>
          <w:b/>
          <w:sz w:val="22"/>
          <w:lang w:val="ko-KR" w:bidi="ko-KR"/>
        </w:rPr>
        <w:t xml:space="preserve">검은다리 진드기 </w:t>
      </w:r>
      <w:r w:rsidR="009D54F1" w:rsidRPr="001C782F">
        <w:rPr>
          <w:rFonts w:ascii="Batang" w:eastAsia="Batang" w:hAnsi="Batang" w:cstheme="minorHAnsi"/>
          <w:bCs/>
          <w:i/>
          <w:sz w:val="22"/>
          <w:szCs w:val="22"/>
        </w:rPr>
        <w:t>Ixodes scapularis</w:t>
      </w:r>
    </w:p>
    <w:p w14:paraId="5B3907D3" w14:textId="77777777" w:rsidR="00814849" w:rsidRPr="001C782F" w:rsidRDefault="00814849" w:rsidP="00814849">
      <w:pPr>
        <w:pStyle w:val="BodyText"/>
        <w:spacing w:before="4"/>
        <w:rPr>
          <w:rFonts w:ascii="Batang" w:eastAsia="Batang" w:hAnsi="Batang" w:cstheme="minorHAnsi"/>
          <w:bCs/>
          <w:i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 xml:space="preserve">발견 지역 </w:t>
      </w:r>
      <w:r w:rsidRPr="001C782F">
        <w:rPr>
          <w:rFonts w:ascii="Batang" w:eastAsia="Batang" w:hAnsi="Batang"/>
          <w:sz w:val="22"/>
          <w:lang w:val="ko-KR" w:bidi="ko-KR"/>
        </w:rPr>
        <w:t>미국 동부 전역에 널리 분포합니다</w:t>
      </w:r>
    </w:p>
    <w:p w14:paraId="35EE0058" w14:textId="2BB736F3" w:rsidR="00814849" w:rsidRPr="001C782F" w:rsidRDefault="00814849" w:rsidP="00814849">
      <w:pPr>
        <w:pStyle w:val="BodyText"/>
        <w:spacing w:before="4"/>
        <w:rPr>
          <w:rFonts w:ascii="Batang" w:eastAsia="Batang" w:hAnsi="Batang" w:cstheme="minorHAnsi"/>
          <w:bCs/>
          <w:i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>전파</w:t>
      </w:r>
      <w:r w:rsidRPr="001C782F">
        <w:rPr>
          <w:rFonts w:ascii="Batang" w:eastAsia="Batang" w:hAnsi="Batang"/>
          <w:b/>
          <w:sz w:val="22"/>
          <w:lang w:bidi="ko-KR"/>
        </w:rPr>
        <w:t xml:space="preserve"> </w:t>
      </w:r>
      <w:r w:rsidR="009D54F1" w:rsidRPr="001C782F">
        <w:rPr>
          <w:rFonts w:ascii="Batang" w:eastAsia="Batang" w:hAnsi="Batang" w:cstheme="minorHAnsi"/>
          <w:bCs/>
          <w:i/>
          <w:sz w:val="22"/>
          <w:szCs w:val="22"/>
        </w:rPr>
        <w:t>Borrelia burgdorferi</w:t>
      </w:r>
      <w:r w:rsidR="009D54F1" w:rsidRPr="001C782F">
        <w:rPr>
          <w:rFonts w:ascii="Batang" w:eastAsia="Batang" w:hAnsi="Batang" w:cs="Malgun Gothic" w:hint="eastAsia"/>
          <w:sz w:val="22"/>
          <w:lang w:val="ko-KR" w:bidi="ko-KR"/>
        </w:rPr>
        <w:t>와</w:t>
      </w:r>
      <w:r w:rsidRPr="001C782F">
        <w:rPr>
          <w:rFonts w:ascii="Batang" w:eastAsia="Batang" w:hAnsi="Batang"/>
          <w:i/>
          <w:sz w:val="22"/>
          <w:lang w:bidi="ko-KR"/>
        </w:rPr>
        <w:t xml:space="preserve"> </w:t>
      </w:r>
      <w:r w:rsidR="009D54F1" w:rsidRPr="001C782F">
        <w:rPr>
          <w:rFonts w:ascii="Batang" w:eastAsia="Batang" w:hAnsi="Batang" w:cstheme="minorHAnsi"/>
          <w:bCs/>
          <w:i/>
          <w:sz w:val="22"/>
          <w:szCs w:val="22"/>
        </w:rPr>
        <w:t xml:space="preserve">B. </w:t>
      </w:r>
      <w:proofErr w:type="spellStart"/>
      <w:proofErr w:type="gramStart"/>
      <w:r w:rsidR="009D54F1" w:rsidRPr="001C782F">
        <w:rPr>
          <w:rFonts w:ascii="Batang" w:eastAsia="Batang" w:hAnsi="Batang" w:cstheme="minorHAnsi"/>
          <w:bCs/>
          <w:i/>
          <w:sz w:val="22"/>
          <w:szCs w:val="22"/>
        </w:rPr>
        <w:t>mayonii</w:t>
      </w:r>
      <w:proofErr w:type="spellEnd"/>
      <w:r w:rsidRPr="001C782F">
        <w:rPr>
          <w:rFonts w:ascii="Batang" w:eastAsia="Batang" w:hAnsi="Batang"/>
          <w:sz w:val="22"/>
          <w:lang w:bidi="ko-KR"/>
        </w:rPr>
        <w:t>(</w:t>
      </w:r>
      <w:proofErr w:type="gramEnd"/>
      <w:r w:rsidRPr="001C782F">
        <w:rPr>
          <w:rFonts w:ascii="Batang" w:eastAsia="Batang" w:hAnsi="Batang"/>
          <w:sz w:val="22"/>
          <w:lang w:val="ko-KR" w:bidi="ko-KR"/>
        </w:rPr>
        <w:t>라임병을</w:t>
      </w:r>
      <w:r w:rsidRPr="001C782F">
        <w:rPr>
          <w:rFonts w:ascii="Batang" w:eastAsia="Batang" w:hAnsi="Batang"/>
          <w:sz w:val="22"/>
          <w:lang w:bidi="ko-KR"/>
        </w:rPr>
        <w:t xml:space="preserve"> </w:t>
      </w:r>
      <w:r w:rsidRPr="001C782F">
        <w:rPr>
          <w:rFonts w:ascii="Batang" w:eastAsia="Batang" w:hAnsi="Batang"/>
          <w:sz w:val="22"/>
          <w:lang w:val="ko-KR" w:bidi="ko-KR"/>
        </w:rPr>
        <w:t>유발하는</w:t>
      </w:r>
      <w:r w:rsidRPr="001C782F">
        <w:rPr>
          <w:rFonts w:ascii="Batang" w:eastAsia="Batang" w:hAnsi="Batang"/>
          <w:sz w:val="22"/>
          <w:lang w:bidi="ko-KR"/>
        </w:rPr>
        <w:t xml:space="preserve"> </w:t>
      </w:r>
      <w:r w:rsidRPr="001C782F">
        <w:rPr>
          <w:rFonts w:ascii="Batang" w:eastAsia="Batang" w:hAnsi="Batang"/>
          <w:sz w:val="22"/>
          <w:lang w:val="ko-KR" w:bidi="ko-KR"/>
        </w:rPr>
        <w:t>균</w:t>
      </w:r>
      <w:r w:rsidRPr="001C782F">
        <w:rPr>
          <w:rFonts w:ascii="Batang" w:eastAsia="Batang" w:hAnsi="Batang"/>
          <w:sz w:val="22"/>
          <w:lang w:bidi="ko-KR"/>
        </w:rPr>
        <w:t>).</w:t>
      </w:r>
    </w:p>
    <w:p w14:paraId="06900FE1" w14:textId="443F9B13" w:rsidR="00814849" w:rsidRPr="001C782F" w:rsidRDefault="009D54F1" w:rsidP="00814849">
      <w:pPr>
        <w:pStyle w:val="BodyText"/>
        <w:spacing w:before="4"/>
        <w:rPr>
          <w:rFonts w:ascii="Batang" w:eastAsia="Batang" w:hAnsi="Batang" w:cstheme="minorHAnsi"/>
          <w:bCs/>
          <w:iCs/>
          <w:sz w:val="22"/>
          <w:szCs w:val="22"/>
        </w:rPr>
      </w:pPr>
      <w:proofErr w:type="spellStart"/>
      <w:r w:rsidRPr="001C782F">
        <w:rPr>
          <w:rFonts w:ascii="Batang" w:eastAsia="Batang" w:hAnsi="Batang" w:cstheme="minorHAnsi"/>
          <w:bCs/>
          <w:i/>
          <w:sz w:val="22"/>
          <w:szCs w:val="22"/>
        </w:rPr>
        <w:t>Anaplasma</w:t>
      </w:r>
      <w:proofErr w:type="spellEnd"/>
      <w:r w:rsidRPr="001C782F">
        <w:rPr>
          <w:rFonts w:ascii="Batang" w:eastAsia="Batang" w:hAnsi="Batang" w:cstheme="minorHAnsi"/>
          <w:bCs/>
          <w:i/>
          <w:sz w:val="22"/>
          <w:szCs w:val="22"/>
        </w:rPr>
        <w:t xml:space="preserve"> </w:t>
      </w:r>
      <w:proofErr w:type="spellStart"/>
      <w:r w:rsidRPr="001C782F">
        <w:rPr>
          <w:rFonts w:ascii="Batang" w:eastAsia="Batang" w:hAnsi="Batang" w:cstheme="minorHAnsi"/>
          <w:bCs/>
          <w:i/>
          <w:sz w:val="22"/>
          <w:szCs w:val="22"/>
        </w:rPr>
        <w:t>phagocytophilum</w:t>
      </w:r>
      <w:proofErr w:type="spellEnd"/>
      <w:r w:rsidR="00814849" w:rsidRPr="001C782F">
        <w:rPr>
          <w:rFonts w:ascii="Batang" w:eastAsia="Batang" w:hAnsi="Batang"/>
          <w:sz w:val="22"/>
          <w:lang w:bidi="ko-KR"/>
        </w:rPr>
        <w:t>(</w:t>
      </w:r>
      <w:r w:rsidR="00814849" w:rsidRPr="001C782F">
        <w:rPr>
          <w:rFonts w:ascii="Batang" w:eastAsia="Batang" w:hAnsi="Batang"/>
          <w:sz w:val="22"/>
          <w:lang w:val="ko-KR" w:bidi="ko-KR"/>
        </w:rPr>
        <w:t>아나플라즈마증</w:t>
      </w:r>
      <w:r w:rsidR="00814849" w:rsidRPr="001C782F">
        <w:rPr>
          <w:rFonts w:ascii="Batang" w:eastAsia="Batang" w:hAnsi="Batang"/>
          <w:sz w:val="22"/>
          <w:lang w:bidi="ko-KR"/>
        </w:rPr>
        <w:t>),</w:t>
      </w:r>
      <w:r w:rsidR="00814849" w:rsidRPr="001C782F">
        <w:rPr>
          <w:rFonts w:ascii="Batang" w:eastAsia="Batang" w:hAnsi="Batang"/>
          <w:i/>
          <w:sz w:val="22"/>
          <w:lang w:bidi="ko-KR"/>
        </w:rPr>
        <w:t xml:space="preserve"> </w:t>
      </w:r>
      <w:r w:rsidRPr="001C782F">
        <w:rPr>
          <w:rFonts w:ascii="Batang" w:eastAsia="Batang" w:hAnsi="Batang" w:cstheme="minorHAnsi"/>
          <w:bCs/>
          <w:i/>
          <w:sz w:val="22"/>
          <w:szCs w:val="22"/>
        </w:rPr>
        <w:t xml:space="preserve">B. miyamotoi </w:t>
      </w:r>
      <w:proofErr w:type="gramStart"/>
      <w:r w:rsidRPr="001C782F">
        <w:rPr>
          <w:rFonts w:ascii="Batang" w:eastAsia="Batang" w:hAnsi="Batang" w:cstheme="minorHAnsi"/>
          <w:bCs/>
          <w:i/>
          <w:sz w:val="22"/>
          <w:szCs w:val="22"/>
        </w:rPr>
        <w:t>disease</w:t>
      </w:r>
      <w:r w:rsidR="00814849" w:rsidRPr="001C782F">
        <w:rPr>
          <w:rFonts w:ascii="Batang" w:eastAsia="Batang" w:hAnsi="Batang"/>
          <w:sz w:val="22"/>
          <w:lang w:bidi="ko-KR"/>
        </w:rPr>
        <w:t>(</w:t>
      </w:r>
      <w:proofErr w:type="gramEnd"/>
      <w:r w:rsidR="00814849" w:rsidRPr="001C782F">
        <w:rPr>
          <w:rFonts w:ascii="Batang" w:eastAsia="Batang" w:hAnsi="Batang"/>
          <w:sz w:val="22"/>
          <w:lang w:val="ko-KR" w:bidi="ko-KR"/>
        </w:rPr>
        <w:t>재발열의</w:t>
      </w:r>
      <w:r w:rsidR="00814849" w:rsidRPr="001C782F">
        <w:rPr>
          <w:rFonts w:ascii="Batang" w:eastAsia="Batang" w:hAnsi="Batang"/>
          <w:sz w:val="22"/>
          <w:lang w:bidi="ko-KR"/>
        </w:rPr>
        <w:t xml:space="preserve"> </w:t>
      </w:r>
      <w:r w:rsidR="00814849" w:rsidRPr="001C782F">
        <w:rPr>
          <w:rFonts w:ascii="Batang" w:eastAsia="Batang" w:hAnsi="Batang"/>
          <w:sz w:val="22"/>
          <w:lang w:val="ko-KR" w:bidi="ko-KR"/>
        </w:rPr>
        <w:t>한</w:t>
      </w:r>
      <w:r w:rsidR="00814849" w:rsidRPr="001C782F">
        <w:rPr>
          <w:rFonts w:ascii="Batang" w:eastAsia="Batang" w:hAnsi="Batang"/>
          <w:sz w:val="22"/>
          <w:lang w:bidi="ko-KR"/>
        </w:rPr>
        <w:t xml:space="preserve"> </w:t>
      </w:r>
      <w:r w:rsidR="00814849" w:rsidRPr="001C782F">
        <w:rPr>
          <w:rFonts w:ascii="Batang" w:eastAsia="Batang" w:hAnsi="Batang"/>
          <w:sz w:val="22"/>
          <w:lang w:val="ko-KR" w:bidi="ko-KR"/>
        </w:rPr>
        <w:t>형태</w:t>
      </w:r>
      <w:r w:rsidR="00814849" w:rsidRPr="001C782F">
        <w:rPr>
          <w:rFonts w:ascii="Batang" w:eastAsia="Batang" w:hAnsi="Batang"/>
          <w:sz w:val="22"/>
          <w:lang w:bidi="ko-KR"/>
        </w:rPr>
        <w:t>)</w:t>
      </w:r>
      <w:r w:rsidR="00814849" w:rsidRPr="001C782F">
        <w:rPr>
          <w:rFonts w:ascii="Batang" w:eastAsia="Batang" w:hAnsi="Batang"/>
          <w:i/>
          <w:sz w:val="22"/>
          <w:lang w:bidi="ko-KR"/>
        </w:rPr>
        <w:t xml:space="preserve">, </w:t>
      </w:r>
      <w:proofErr w:type="spellStart"/>
      <w:r w:rsidRPr="001C782F">
        <w:rPr>
          <w:rFonts w:ascii="Batang" w:eastAsia="Batang" w:hAnsi="Batang" w:cstheme="minorHAnsi"/>
          <w:bCs/>
          <w:i/>
          <w:sz w:val="22"/>
          <w:szCs w:val="22"/>
        </w:rPr>
        <w:t>Ehrlichia</w:t>
      </w:r>
      <w:proofErr w:type="spellEnd"/>
      <w:r w:rsidRPr="001C782F">
        <w:rPr>
          <w:rFonts w:ascii="Batang" w:eastAsia="Batang" w:hAnsi="Batang" w:cstheme="minorHAnsi"/>
          <w:bCs/>
          <w:i/>
          <w:sz w:val="22"/>
          <w:szCs w:val="22"/>
        </w:rPr>
        <w:t xml:space="preserve"> </w:t>
      </w:r>
      <w:proofErr w:type="spellStart"/>
      <w:r w:rsidRPr="001C782F">
        <w:rPr>
          <w:rFonts w:ascii="Batang" w:eastAsia="Batang" w:hAnsi="Batang" w:cstheme="minorHAnsi"/>
          <w:bCs/>
          <w:i/>
          <w:sz w:val="22"/>
          <w:szCs w:val="22"/>
        </w:rPr>
        <w:t>muris</w:t>
      </w:r>
      <w:proofErr w:type="spellEnd"/>
      <w:r w:rsidRPr="001C782F">
        <w:rPr>
          <w:rFonts w:ascii="Batang" w:eastAsia="Batang" w:hAnsi="Batang" w:cstheme="minorHAnsi"/>
          <w:bCs/>
          <w:i/>
          <w:sz w:val="22"/>
          <w:szCs w:val="22"/>
        </w:rPr>
        <w:t xml:space="preserve"> </w:t>
      </w:r>
      <w:proofErr w:type="spellStart"/>
      <w:r w:rsidRPr="001C782F">
        <w:rPr>
          <w:rFonts w:ascii="Batang" w:eastAsia="Batang" w:hAnsi="Batang" w:cstheme="minorHAnsi"/>
          <w:bCs/>
          <w:i/>
          <w:sz w:val="22"/>
          <w:szCs w:val="22"/>
        </w:rPr>
        <w:t>eauclairensis</w:t>
      </w:r>
      <w:proofErr w:type="spellEnd"/>
      <w:r w:rsidR="00814849" w:rsidRPr="001C782F">
        <w:rPr>
          <w:rFonts w:ascii="Batang" w:eastAsia="Batang" w:hAnsi="Batang"/>
          <w:sz w:val="22"/>
          <w:lang w:bidi="ko-KR"/>
        </w:rPr>
        <w:t>(</w:t>
      </w:r>
      <w:r w:rsidR="00814849" w:rsidRPr="001C782F">
        <w:rPr>
          <w:rFonts w:ascii="Batang" w:eastAsia="Batang" w:hAnsi="Batang"/>
          <w:sz w:val="22"/>
          <w:lang w:val="ko-KR" w:bidi="ko-KR"/>
        </w:rPr>
        <w:t>에를리키아증</w:t>
      </w:r>
      <w:r w:rsidR="00814849" w:rsidRPr="001C782F">
        <w:rPr>
          <w:rFonts w:ascii="Batang" w:eastAsia="Batang" w:hAnsi="Batang"/>
          <w:sz w:val="22"/>
          <w:lang w:bidi="ko-KR"/>
        </w:rPr>
        <w:t>),</w:t>
      </w:r>
      <w:r w:rsidR="00814849" w:rsidRPr="001C782F">
        <w:rPr>
          <w:rFonts w:ascii="Batang" w:eastAsia="Batang" w:hAnsi="Batang"/>
          <w:i/>
          <w:sz w:val="22"/>
          <w:lang w:bidi="ko-KR"/>
        </w:rPr>
        <w:t xml:space="preserve"> </w:t>
      </w:r>
      <w:r w:rsidRPr="001C782F">
        <w:rPr>
          <w:rFonts w:ascii="Batang" w:eastAsia="Batang" w:hAnsi="Batang" w:cstheme="minorHAnsi"/>
          <w:bCs/>
          <w:i/>
          <w:sz w:val="22"/>
          <w:szCs w:val="22"/>
        </w:rPr>
        <w:t>Babesia microti</w:t>
      </w:r>
      <w:r w:rsidR="00814849" w:rsidRPr="001C782F">
        <w:rPr>
          <w:rFonts w:ascii="Batang" w:eastAsia="Batang" w:hAnsi="Batang"/>
          <w:sz w:val="22"/>
          <w:lang w:bidi="ko-KR"/>
        </w:rPr>
        <w:t>(</w:t>
      </w:r>
      <w:r w:rsidR="00814849" w:rsidRPr="001C782F">
        <w:rPr>
          <w:rFonts w:ascii="Batang" w:eastAsia="Batang" w:hAnsi="Batang"/>
          <w:sz w:val="22"/>
          <w:lang w:val="ko-KR" w:bidi="ko-KR"/>
        </w:rPr>
        <w:t>바베시오증</w:t>
      </w:r>
      <w:r w:rsidR="00814849" w:rsidRPr="001C782F">
        <w:rPr>
          <w:rFonts w:ascii="Batang" w:eastAsia="Batang" w:hAnsi="Batang"/>
          <w:sz w:val="22"/>
          <w:lang w:bidi="ko-KR"/>
        </w:rPr>
        <w:t>),</w:t>
      </w:r>
      <w:r w:rsidR="00814849" w:rsidRPr="001C782F">
        <w:rPr>
          <w:rFonts w:ascii="Batang" w:eastAsia="Batang" w:hAnsi="Batang"/>
          <w:i/>
          <w:sz w:val="22"/>
          <w:lang w:bidi="ko-KR"/>
        </w:rPr>
        <w:t xml:space="preserve"> </w:t>
      </w:r>
      <w:r w:rsidR="00814849" w:rsidRPr="001C782F">
        <w:rPr>
          <w:rFonts w:ascii="Batang" w:eastAsia="Batang" w:hAnsi="Batang"/>
          <w:sz w:val="22"/>
          <w:lang w:val="ko-KR" w:bidi="ko-KR"/>
        </w:rPr>
        <w:t>포와산</w:t>
      </w:r>
      <w:r w:rsidR="00814849" w:rsidRPr="001C782F">
        <w:rPr>
          <w:rFonts w:ascii="Batang" w:eastAsia="Batang" w:hAnsi="Batang"/>
          <w:sz w:val="22"/>
          <w:lang w:bidi="ko-KR"/>
        </w:rPr>
        <w:t xml:space="preserve"> </w:t>
      </w:r>
      <w:r w:rsidR="00814849" w:rsidRPr="001C782F">
        <w:rPr>
          <w:rFonts w:ascii="Batang" w:eastAsia="Batang" w:hAnsi="Batang"/>
          <w:sz w:val="22"/>
          <w:lang w:val="ko-KR" w:bidi="ko-KR"/>
        </w:rPr>
        <w:t>바이러스</w:t>
      </w:r>
      <w:r w:rsidR="00814849" w:rsidRPr="001C782F">
        <w:rPr>
          <w:rFonts w:ascii="Batang" w:eastAsia="Batang" w:hAnsi="Batang"/>
          <w:sz w:val="22"/>
          <w:lang w:bidi="ko-KR"/>
        </w:rPr>
        <w:t>(</w:t>
      </w:r>
      <w:r w:rsidR="00814849" w:rsidRPr="001C782F">
        <w:rPr>
          <w:rFonts w:ascii="Batang" w:eastAsia="Batang" w:hAnsi="Batang"/>
          <w:sz w:val="22"/>
          <w:lang w:val="ko-KR" w:bidi="ko-KR"/>
        </w:rPr>
        <w:t>포와산</w:t>
      </w:r>
      <w:r w:rsidR="00814849" w:rsidRPr="001C782F">
        <w:rPr>
          <w:rFonts w:ascii="Batang" w:eastAsia="Batang" w:hAnsi="Batang"/>
          <w:sz w:val="22"/>
          <w:lang w:bidi="ko-KR"/>
        </w:rPr>
        <w:t xml:space="preserve"> </w:t>
      </w:r>
      <w:r w:rsidR="00814849" w:rsidRPr="001C782F">
        <w:rPr>
          <w:rFonts w:ascii="Batang" w:eastAsia="Batang" w:hAnsi="Batang"/>
          <w:sz w:val="22"/>
          <w:lang w:val="ko-KR" w:bidi="ko-KR"/>
        </w:rPr>
        <w:t>바이러스병</w:t>
      </w:r>
      <w:r w:rsidR="00814849" w:rsidRPr="001C782F">
        <w:rPr>
          <w:rFonts w:ascii="Batang" w:eastAsia="Batang" w:hAnsi="Batang"/>
          <w:sz w:val="22"/>
          <w:lang w:bidi="ko-KR"/>
        </w:rPr>
        <w:t>).</w:t>
      </w:r>
    </w:p>
    <w:p w14:paraId="5FBDF165" w14:textId="77777777" w:rsidR="00814849" w:rsidRPr="001C782F" w:rsidRDefault="00814849" w:rsidP="00814849">
      <w:pPr>
        <w:pStyle w:val="BodyText"/>
        <w:spacing w:before="4"/>
        <w:rPr>
          <w:rFonts w:ascii="Batang" w:eastAsia="Batang" w:hAnsi="Batang" w:cstheme="minorHAnsi"/>
          <w:bCs/>
          <w:i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 xml:space="preserve">비고 </w:t>
      </w:r>
      <w:r w:rsidRPr="001C782F">
        <w:rPr>
          <w:rFonts w:ascii="Batang" w:eastAsia="Batang" w:hAnsi="Batang"/>
          <w:sz w:val="22"/>
          <w:lang w:val="ko-KR" w:bidi="ko-KR"/>
        </w:rPr>
        <w:t>북동부, 중서부 상부 및 대서양 중부의 봄, 여름, 가을에 물릴 위험이 가장 높습니다. 그러나 성충 진드기는 겨울철 기온이 영하로 떨어지면 언제든지 더운 곳을 찾아다니며 활동할 수 있습니다.  모든 라이프 스테이지에서 사람을 물지만, 약충과 성충 암컷이 사람에게 가장 흔하게 발견됩니다.</w:t>
      </w:r>
    </w:p>
    <w:p w14:paraId="14E2948C" w14:textId="77777777" w:rsidR="00814849" w:rsidRPr="001C782F" w:rsidRDefault="00814849" w:rsidP="00814849">
      <w:pPr>
        <w:pStyle w:val="BodyText"/>
        <w:spacing w:before="4"/>
        <w:rPr>
          <w:rFonts w:ascii="Batang" w:eastAsia="Batang" w:hAnsi="Batang" w:cstheme="minorHAnsi"/>
          <w:bCs/>
          <w:iCs/>
          <w:sz w:val="22"/>
          <w:szCs w:val="22"/>
        </w:rPr>
      </w:pPr>
    </w:p>
    <w:p w14:paraId="53698511" w14:textId="1AADBA22" w:rsidR="00814849" w:rsidRPr="001C782F" w:rsidRDefault="00984023" w:rsidP="00814849">
      <w:pPr>
        <w:pStyle w:val="BodyText"/>
        <w:rPr>
          <w:rFonts w:ascii="Batang" w:eastAsia="Batang" w:hAnsi="Batang" w:cstheme="minorHAnsi"/>
          <w:sz w:val="22"/>
          <w:szCs w:val="22"/>
        </w:rPr>
      </w:pPr>
      <w:r>
        <w:rPr>
          <w:rFonts w:ascii="Batang" w:eastAsia="Batang" w:hAnsi="Batang"/>
          <w:b/>
          <w:noProof/>
          <w:sz w:val="22"/>
          <w:lang w:val="ko-KR" w:bidi="ko-KR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5CA7429" wp14:editId="593CE23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58899" cy="1022403"/>
            <wp:effectExtent l="0" t="0" r="0" b="6350"/>
            <wp:wrapSquare wrapText="bothSides"/>
            <wp:docPr id="10265608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60894" name="Picture 10265608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99" cy="1022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849" w:rsidRPr="001C782F">
        <w:rPr>
          <w:rFonts w:ascii="Batang" w:eastAsia="Batang" w:hAnsi="Batang"/>
          <w:b/>
          <w:sz w:val="22"/>
          <w:lang w:val="ko-KR" w:bidi="ko-KR"/>
        </w:rPr>
        <w:t xml:space="preserve">론스타 진드기 </w:t>
      </w:r>
      <w:proofErr w:type="spellStart"/>
      <w:r w:rsidR="009D54F1" w:rsidRPr="001C782F">
        <w:rPr>
          <w:rFonts w:ascii="Batang" w:eastAsia="Batang" w:hAnsi="Batang" w:cstheme="minorHAnsi"/>
          <w:i/>
          <w:iCs/>
          <w:sz w:val="22"/>
          <w:szCs w:val="22"/>
        </w:rPr>
        <w:t>Amblyomma</w:t>
      </w:r>
      <w:proofErr w:type="spellEnd"/>
      <w:r w:rsidR="009D54F1" w:rsidRPr="001C782F">
        <w:rPr>
          <w:rFonts w:ascii="Batang" w:eastAsia="Batang" w:hAnsi="Batang" w:cstheme="minorHAnsi"/>
          <w:i/>
          <w:iCs/>
          <w:sz w:val="22"/>
          <w:szCs w:val="22"/>
        </w:rPr>
        <w:t xml:space="preserve"> Americanum</w:t>
      </w:r>
    </w:p>
    <w:p w14:paraId="1222BE96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>발견 지역</w:t>
      </w:r>
      <w:r w:rsidRPr="001C782F">
        <w:rPr>
          <w:rFonts w:ascii="Batang" w:eastAsia="Batang" w:hAnsi="Batang"/>
          <w:sz w:val="22"/>
          <w:lang w:val="ko-KR" w:bidi="ko-KR"/>
        </w:rPr>
        <w:t xml:space="preserve"> 미국 동부에 널리 분포하지만 남부에서 더 흔합니다.</w:t>
      </w:r>
    </w:p>
    <w:p w14:paraId="59F63910" w14:textId="175E2097" w:rsidR="00814849" w:rsidRPr="001C782F" w:rsidRDefault="00814849" w:rsidP="00814849">
      <w:pPr>
        <w:pStyle w:val="BodyText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 xml:space="preserve">전파 </w:t>
      </w:r>
      <w:proofErr w:type="spellStart"/>
      <w:r w:rsidR="009D54F1" w:rsidRPr="001C782F">
        <w:rPr>
          <w:rFonts w:ascii="Batang" w:eastAsia="Batang" w:hAnsi="Batang" w:cstheme="minorHAnsi"/>
          <w:i/>
          <w:iCs/>
          <w:sz w:val="22"/>
          <w:szCs w:val="22"/>
        </w:rPr>
        <w:t>Ehrlichia</w:t>
      </w:r>
      <w:proofErr w:type="spellEnd"/>
      <w:r w:rsidR="009D54F1" w:rsidRPr="001C782F">
        <w:rPr>
          <w:rFonts w:ascii="Batang" w:eastAsia="Batang" w:hAnsi="Batang" w:cstheme="minorHAnsi"/>
          <w:i/>
          <w:iCs/>
          <w:sz w:val="22"/>
          <w:szCs w:val="22"/>
        </w:rPr>
        <w:t xml:space="preserve"> </w:t>
      </w:r>
      <w:proofErr w:type="spellStart"/>
      <w:r w:rsidR="009D54F1" w:rsidRPr="001C782F">
        <w:rPr>
          <w:rFonts w:ascii="Batang" w:eastAsia="Batang" w:hAnsi="Batang" w:cstheme="minorHAnsi"/>
          <w:i/>
          <w:iCs/>
          <w:sz w:val="22"/>
          <w:szCs w:val="22"/>
        </w:rPr>
        <w:t>chaffeensis</w:t>
      </w:r>
      <w:proofErr w:type="spellEnd"/>
      <w:r w:rsidRPr="001C782F">
        <w:rPr>
          <w:rFonts w:ascii="Batang" w:eastAsia="Batang" w:hAnsi="Batang"/>
          <w:sz w:val="22"/>
          <w:lang w:val="ko-KR" w:bidi="ko-KR"/>
        </w:rPr>
        <w:t>(야토혈증), 하트랜드 바이러스(하트랜드 바이러스 질환). 버번 바이러스(버번 바이러스병), 남부 진드기 관련 발진 질환(STARI).</w:t>
      </w:r>
    </w:p>
    <w:p w14:paraId="55F7F9F8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bCs/>
          <w:i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 xml:space="preserve">비고 </w:t>
      </w:r>
      <w:r w:rsidRPr="001C782F">
        <w:rPr>
          <w:rFonts w:ascii="Batang" w:eastAsia="Batang" w:hAnsi="Batang"/>
          <w:sz w:val="22"/>
          <w:lang w:val="ko-KR" w:bidi="ko-KR"/>
        </w:rPr>
        <w:t>물릴 위험이 가장 큰 시기는 이른 봄부터 늦가을까지입니다. 사람을 무는 매우 공격적인 진드기입니다. 성충 암컷은 등에 흰색 점 또는 "론스타"로 구별됩니다. 약충과 성체 암컷이 사람을 무는 경우가 가장 흔합니다. 알파갈증후군(AGS)이 론스타 진드기에 물려서 유발될 수 있다는 증거가 점점 늘어나고 있지만, 다른 진드기 종도 배제할 수 없습니다.</w:t>
      </w:r>
    </w:p>
    <w:p w14:paraId="46434D3B" w14:textId="0FBFE188" w:rsidR="00984023" w:rsidRDefault="00984023">
      <w:pPr>
        <w:widowControl/>
        <w:autoSpaceDE/>
        <w:autoSpaceDN/>
        <w:spacing w:after="160" w:line="259" w:lineRule="auto"/>
        <w:rPr>
          <w:rFonts w:ascii="Batang" w:eastAsia="Batang" w:hAnsi="Batang" w:cstheme="minorHAnsi"/>
          <w:b/>
        </w:rPr>
      </w:pPr>
      <w:r>
        <w:rPr>
          <w:rFonts w:ascii="Batang" w:eastAsia="Batang" w:hAnsi="Batang" w:cstheme="minorHAnsi"/>
          <w:b/>
        </w:rPr>
        <w:br w:type="page"/>
      </w:r>
    </w:p>
    <w:p w14:paraId="396A2C06" w14:textId="4298F22E" w:rsidR="00984023" w:rsidRPr="001C782F" w:rsidRDefault="00984023" w:rsidP="00984023">
      <w:pPr>
        <w:pStyle w:val="Heading1"/>
        <w:rPr>
          <w:rFonts w:ascii="Batang" w:eastAsia="Batang" w:hAnsi="Batang"/>
          <w:color w:val="993333"/>
          <w:spacing w:val="-2"/>
          <w:u w:color="993333"/>
        </w:rPr>
      </w:pP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lastRenderedPageBreak/>
        <w:t>직원을</w:t>
      </w:r>
      <w:r w:rsidRPr="001C782F">
        <w:rPr>
          <w:rFonts w:ascii="Batang" w:eastAsia="Batang" w:hAnsi="Batang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t>위한</w:t>
      </w:r>
      <w:r w:rsidRPr="001C782F">
        <w:rPr>
          <w:rFonts w:ascii="Batang" w:eastAsia="Batang" w:hAnsi="Batang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t>도구</w:t>
      </w:r>
      <w:r>
        <w:rPr>
          <w:rFonts w:ascii="Batang" w:eastAsia="Batang" w:hAnsi="Batang" w:cs="Batang" w:hint="eastAsia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/>
          <w:color w:val="993333"/>
          <w:spacing w:val="-2"/>
          <w:u w:color="993333"/>
          <w:lang w:val="ko-KR" w:bidi="ko-KR"/>
        </w:rPr>
        <w:t>(</w:t>
      </w:r>
      <w:r w:rsidRPr="001C782F">
        <w:rPr>
          <w:rFonts w:ascii="Batang" w:eastAsia="Batang" w:hAnsi="Batang" w:cs="Batang" w:hint="eastAsia"/>
          <w:color w:val="993333"/>
          <w:spacing w:val="-2"/>
          <w:u w:color="993333"/>
          <w:lang w:val="ko-KR" w:bidi="ko-KR"/>
        </w:rPr>
        <w:t>계속</w:t>
      </w:r>
      <w:r w:rsidRPr="001C782F">
        <w:rPr>
          <w:rFonts w:ascii="Batang" w:eastAsia="Batang" w:hAnsi="Batang"/>
          <w:color w:val="993333"/>
          <w:spacing w:val="-2"/>
          <w:u w:color="993333"/>
          <w:lang w:val="ko-KR" w:bidi="ko-KR"/>
        </w:rPr>
        <w:t>)</w:t>
      </w:r>
    </w:p>
    <w:p w14:paraId="4F3BC7B1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b/>
          <w:sz w:val="22"/>
          <w:szCs w:val="22"/>
        </w:rPr>
      </w:pPr>
    </w:p>
    <w:p w14:paraId="1EF6B943" w14:textId="2344AF42" w:rsidR="00814849" w:rsidRPr="001C782F" w:rsidRDefault="00984023" w:rsidP="00814849">
      <w:pPr>
        <w:pStyle w:val="BodyText"/>
        <w:spacing w:before="10"/>
        <w:rPr>
          <w:rFonts w:ascii="Batang" w:eastAsia="Batang" w:hAnsi="Batang" w:cstheme="minorHAnsi"/>
          <w:bCs/>
          <w:sz w:val="22"/>
          <w:szCs w:val="22"/>
        </w:rPr>
      </w:pPr>
      <w:r>
        <w:rPr>
          <w:rFonts w:ascii="Batang" w:eastAsia="Batang" w:hAnsi="Batang"/>
          <w:b/>
          <w:noProof/>
          <w:sz w:val="22"/>
          <w:lang w:val="ko-KR" w:bidi="ko-KR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D0436BF" wp14:editId="05A5C6FF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984301" cy="1035103"/>
            <wp:effectExtent l="0" t="0" r="6350" b="0"/>
            <wp:wrapSquare wrapText="bothSides"/>
            <wp:docPr id="216954736" name="Picture 4" descr="A close-up of a spi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54736" name="Picture 4" descr="A close-up of a spid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301" cy="103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849" w:rsidRPr="001C782F">
        <w:rPr>
          <w:rFonts w:ascii="Batang" w:eastAsia="Batang" w:hAnsi="Batang"/>
          <w:b/>
          <w:sz w:val="22"/>
          <w:lang w:val="ko-KR" w:bidi="ko-KR"/>
        </w:rPr>
        <w:t xml:space="preserve">미국 개참진드기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Demacentor</w:t>
      </w:r>
      <w:proofErr w:type="spellEnd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 variabilis, D.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similis</w:t>
      </w:r>
      <w:proofErr w:type="spellEnd"/>
    </w:p>
    <w:p w14:paraId="7A2DF73C" w14:textId="7ABCCEAC" w:rsidR="00814849" w:rsidRPr="001C782F" w:rsidRDefault="00814849" w:rsidP="00814849">
      <w:pPr>
        <w:pStyle w:val="BodyText"/>
        <w:spacing w:before="10"/>
        <w:rPr>
          <w:rFonts w:ascii="Batang" w:eastAsia="Batang" w:hAnsi="Batang" w:cstheme="minorHAnsi"/>
          <w:b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 xml:space="preserve">발견 지역 </w:t>
      </w:r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D variabilis</w:t>
      </w:r>
      <w:r w:rsidRPr="001C782F">
        <w:rPr>
          <w:rFonts w:ascii="Batang" w:eastAsia="Batang" w:hAnsi="Batang"/>
          <w:sz w:val="22"/>
          <w:lang w:val="ko-KR" w:bidi="ko-KR"/>
        </w:rPr>
        <w:t xml:space="preserve">는 록키산맥 동쪽에 널리 분포합니다. 새로 설명하는 </w:t>
      </w:r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D.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similis</w:t>
      </w:r>
      <w:proofErr w:type="spellEnd"/>
      <w:r w:rsidRPr="001C782F">
        <w:rPr>
          <w:rFonts w:ascii="Batang" w:eastAsia="Batang" w:hAnsi="Batang"/>
          <w:sz w:val="22"/>
          <w:lang w:val="ko-KR" w:bidi="ko-KR"/>
        </w:rPr>
        <w:t>는</w:t>
      </w:r>
      <w:r w:rsidRPr="001C782F">
        <w:rPr>
          <w:rFonts w:ascii="Batang" w:eastAsia="Batang" w:hAnsi="Batang"/>
          <w:i/>
          <w:sz w:val="22"/>
          <w:lang w:val="ko-KR" w:bidi="ko-KR"/>
        </w:rPr>
        <w:t xml:space="preserve"> </w:t>
      </w:r>
      <w:r w:rsidRPr="001C782F">
        <w:rPr>
          <w:rFonts w:ascii="Batang" w:eastAsia="Batang" w:hAnsi="Batang"/>
          <w:sz w:val="22"/>
          <w:lang w:val="ko-KR" w:bidi="ko-KR"/>
        </w:rPr>
        <w:t>록키산맥 서쪽에서 발견되었습니다. 질병 전파에서 이러한 종의 역할을 이해하려면 더 많은 연구가 필요합니다.</w:t>
      </w:r>
    </w:p>
    <w:p w14:paraId="5072A5F7" w14:textId="591C3EB8" w:rsidR="00814849" w:rsidRPr="001C782F" w:rsidRDefault="00814849" w:rsidP="00814849">
      <w:pPr>
        <w:pStyle w:val="BodyText"/>
        <w:spacing w:before="10"/>
        <w:rPr>
          <w:rFonts w:ascii="Batang" w:eastAsia="Batang" w:hAnsi="Batang" w:cstheme="minorHAnsi"/>
          <w:b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 xml:space="preserve">전파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Francisella</w:t>
      </w:r>
      <w:proofErr w:type="spellEnd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 tularensis</w:t>
      </w:r>
      <w:r w:rsidRPr="001C782F">
        <w:rPr>
          <w:rFonts w:ascii="Batang" w:eastAsia="Batang" w:hAnsi="Batang"/>
          <w:sz w:val="22"/>
          <w:lang w:val="ko-KR" w:bidi="ko-KR"/>
        </w:rPr>
        <w:t xml:space="preserve">(야토혈증) 및 </w:t>
      </w:r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Rickettsia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rickettsii</w:t>
      </w:r>
      <w:proofErr w:type="spellEnd"/>
      <w:r w:rsidRPr="001C782F">
        <w:rPr>
          <w:rFonts w:ascii="Batang" w:eastAsia="Batang" w:hAnsi="Batang"/>
          <w:sz w:val="22"/>
          <w:lang w:val="ko-KR" w:bidi="ko-KR"/>
        </w:rPr>
        <w:t>(록키산 점박이열).</w:t>
      </w:r>
    </w:p>
    <w:p w14:paraId="2C81AEFD" w14:textId="266B4192" w:rsidR="00814849" w:rsidRPr="001C782F" w:rsidRDefault="00814849" w:rsidP="00814849">
      <w:pPr>
        <w:pStyle w:val="BodyText"/>
        <w:spacing w:before="10"/>
        <w:rPr>
          <w:rFonts w:ascii="Batang" w:eastAsia="Batang" w:hAnsi="Batang" w:cstheme="minorHAnsi"/>
          <w:b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>비고</w:t>
      </w:r>
      <w:r w:rsidRPr="001C782F">
        <w:rPr>
          <w:rFonts w:ascii="Batang" w:eastAsia="Batang" w:hAnsi="Batang"/>
          <w:sz w:val="22"/>
          <w:lang w:val="ko-KR" w:bidi="ko-KR"/>
        </w:rPr>
        <w:t xml:space="preserve"> 물릴 위험이 가장 큰 시기는 봄과 여름입니다. 성충 암컷은 사람을 물 가능성이 가장 높습니다.</w:t>
      </w:r>
    </w:p>
    <w:p w14:paraId="1692FE6E" w14:textId="77777777" w:rsidR="00984023" w:rsidRDefault="00984023" w:rsidP="00814849">
      <w:pPr>
        <w:pStyle w:val="BodyText"/>
        <w:rPr>
          <w:rFonts w:ascii="Batang" w:eastAsia="Batang" w:hAnsi="Batang"/>
          <w:b/>
          <w:sz w:val="22"/>
          <w:lang w:val="ko-KR" w:bidi="ko-KR"/>
        </w:rPr>
      </w:pPr>
    </w:p>
    <w:p w14:paraId="0622F82E" w14:textId="0E4D1113" w:rsidR="00814849" w:rsidRPr="001C782F" w:rsidRDefault="00984023" w:rsidP="00814849">
      <w:pPr>
        <w:pStyle w:val="BodyText"/>
        <w:rPr>
          <w:rFonts w:ascii="Batang" w:eastAsia="Batang" w:hAnsi="Batang" w:cstheme="minorHAnsi"/>
          <w:bCs/>
          <w:sz w:val="22"/>
          <w:szCs w:val="22"/>
        </w:rPr>
      </w:pPr>
      <w:r>
        <w:rPr>
          <w:rFonts w:ascii="Batang" w:eastAsia="Batang" w:hAnsi="Batang"/>
          <w:b/>
          <w:noProof/>
          <w:sz w:val="22"/>
          <w:lang w:val="ko-KR" w:bidi="ko-KR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D94B40F" wp14:editId="34C69B28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054154" cy="1035103"/>
            <wp:effectExtent l="0" t="0" r="0" b="0"/>
            <wp:wrapSquare wrapText="bothSides"/>
            <wp:docPr id="1256828167" name="Picture 5" descr="A picture containing invertebrate, acarine, arthrop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28167" name="Picture 5" descr="A picture containing invertebrate, acarine, arthropo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54" cy="103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849" w:rsidRPr="001C782F">
        <w:rPr>
          <w:rFonts w:ascii="Batang" w:eastAsia="Batang" w:hAnsi="Batang"/>
          <w:b/>
          <w:sz w:val="22"/>
          <w:lang w:val="ko-KR" w:bidi="ko-KR"/>
        </w:rPr>
        <w:t xml:space="preserve">걸프 연안 진드기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Amblyomma</w:t>
      </w:r>
      <w:proofErr w:type="spellEnd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 maculatum</w:t>
      </w:r>
    </w:p>
    <w:p w14:paraId="0697AF24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b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>발견 지역</w:t>
      </w:r>
      <w:r w:rsidRPr="001C782F">
        <w:rPr>
          <w:rFonts w:ascii="Batang" w:eastAsia="Batang" w:hAnsi="Batang"/>
          <w:sz w:val="22"/>
          <w:lang w:val="ko-KR" w:bidi="ko-KR"/>
        </w:rPr>
        <w:t xml:space="preserve"> 주로 미국 남동부에 분포하며 미국 북동부, 중서부, 남동부에 집중적으로 서식하고 있습니다.</w:t>
      </w:r>
    </w:p>
    <w:p w14:paraId="0426B4ED" w14:textId="514DC0B7" w:rsidR="00814849" w:rsidRPr="001C782F" w:rsidRDefault="00814849" w:rsidP="00814849">
      <w:pPr>
        <w:pStyle w:val="BodyText"/>
        <w:rPr>
          <w:rFonts w:ascii="Batang" w:eastAsia="Batang" w:hAnsi="Batang" w:cstheme="minorHAnsi"/>
          <w:b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 xml:space="preserve">전파 </w:t>
      </w:r>
      <w:r w:rsidRPr="001C782F">
        <w:rPr>
          <w:rFonts w:ascii="Batang" w:eastAsia="Batang" w:hAnsi="Batang"/>
          <w:sz w:val="22"/>
          <w:lang w:val="ko-KR" w:bidi="ko-KR"/>
        </w:rPr>
        <w:t xml:space="preserve">점박이열의 한 형태인 </w:t>
      </w:r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R. </w:t>
      </w:r>
      <w:proofErr w:type="spellStart"/>
      <w:proofErr w:type="gram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parkeri</w:t>
      </w:r>
      <w:proofErr w:type="spellEnd"/>
      <w:r w:rsidRPr="001C782F">
        <w:rPr>
          <w:rFonts w:ascii="Batang" w:eastAsia="Batang" w:hAnsi="Batang"/>
          <w:i/>
          <w:sz w:val="22"/>
          <w:lang w:val="ko-KR" w:bidi="ko-KR"/>
        </w:rPr>
        <w:t>(</w:t>
      </w:r>
      <w:proofErr w:type="gramEnd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R.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parkeri</w:t>
      </w:r>
      <w:proofErr w:type="spellEnd"/>
      <w:r w:rsidRPr="001C782F">
        <w:rPr>
          <w:rFonts w:ascii="Batang" w:eastAsia="Batang" w:hAnsi="Batang"/>
          <w:sz w:val="22"/>
          <w:lang w:val="ko-KR" w:bidi="ko-KR"/>
        </w:rPr>
        <w:t xml:space="preserve"> 리케차증).</w:t>
      </w:r>
    </w:p>
    <w:p w14:paraId="5BF78817" w14:textId="0122AF12" w:rsidR="00814849" w:rsidRPr="001C782F" w:rsidRDefault="00814849" w:rsidP="00814849">
      <w:pPr>
        <w:pStyle w:val="BodyText"/>
        <w:rPr>
          <w:rFonts w:ascii="Batang" w:eastAsia="Batang" w:hAnsi="Batang" w:cstheme="minorHAnsi"/>
          <w:bCs/>
          <w:sz w:val="22"/>
          <w:szCs w:val="22"/>
        </w:rPr>
      </w:pPr>
      <w:r w:rsidRPr="001C782F">
        <w:rPr>
          <w:rFonts w:ascii="Batang" w:eastAsia="Batang" w:hAnsi="Batang"/>
          <w:b/>
          <w:sz w:val="22"/>
          <w:lang w:val="ko-KR" w:bidi="ko-KR"/>
        </w:rPr>
        <w:t>비고</w:t>
      </w:r>
      <w:r w:rsidRPr="001C782F">
        <w:rPr>
          <w:rFonts w:ascii="Batang" w:eastAsia="Batang" w:hAnsi="Batang"/>
          <w:sz w:val="22"/>
          <w:lang w:val="ko-KR" w:bidi="ko-KR"/>
        </w:rPr>
        <w:t xml:space="preserve"> 유충과 약충은 새와 작은 설치류를 먹고, 성충은 사슴과 다른 야생동물을 먹습니다. 성충 진드기는 </w:t>
      </w:r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 xml:space="preserve">R. </w:t>
      </w:r>
      <w:proofErr w:type="spellStart"/>
      <w:r w:rsidR="009D54F1" w:rsidRPr="001C782F">
        <w:rPr>
          <w:rFonts w:ascii="Batang" w:eastAsia="Batang" w:hAnsi="Batang" w:cstheme="minorHAnsi"/>
          <w:bCs/>
          <w:i/>
          <w:iCs/>
          <w:sz w:val="22"/>
          <w:szCs w:val="22"/>
        </w:rPr>
        <w:t>parkeri</w:t>
      </w:r>
      <w:proofErr w:type="spellEnd"/>
      <w:r w:rsidR="009D54F1" w:rsidRPr="001C782F">
        <w:rPr>
          <w:rFonts w:ascii="Batang" w:eastAsia="Batang" w:hAnsi="Batang" w:cs="Malgun Gothic" w:hint="eastAsia"/>
          <w:sz w:val="22"/>
          <w:lang w:val="ko-KR" w:bidi="ko-KR"/>
        </w:rPr>
        <w:t>를</w:t>
      </w:r>
      <w:r w:rsidRPr="001C782F">
        <w:rPr>
          <w:rFonts w:ascii="Batang" w:eastAsia="Batang" w:hAnsi="Batang"/>
          <w:sz w:val="22"/>
          <w:lang w:val="ko-KR" w:bidi="ko-KR"/>
        </w:rPr>
        <w:t xml:space="preserve"> 인간에게 전염시키는 것과 관련이 있습니다.</w:t>
      </w:r>
    </w:p>
    <w:p w14:paraId="4B42AEB8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color w:val="CC8D13"/>
          <w:sz w:val="22"/>
          <w:szCs w:val="22"/>
          <w:u w:color="CC8D13"/>
        </w:rPr>
      </w:pPr>
    </w:p>
    <w:p w14:paraId="5835A8C0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color w:val="CC8D13"/>
          <w:sz w:val="22"/>
          <w:u w:color="CC8D13"/>
          <w:lang w:val="ko-KR" w:bidi="ko-KR"/>
        </w:rPr>
        <w:t>진드기에 물릴 위험이 있는 사람은 누구인가요?</w:t>
      </w:r>
    </w:p>
    <w:p w14:paraId="1D97BAC6" w14:textId="77777777" w:rsidR="00814849" w:rsidRPr="001C782F" w:rsidRDefault="00814849" w:rsidP="00814849">
      <w:pPr>
        <w:pStyle w:val="BodyText"/>
        <w:ind w:right="257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sz w:val="22"/>
          <w:lang w:val="ko-KR" w:bidi="ko-KR"/>
        </w:rPr>
        <w:t>진드기가 서식하는 풀이 무성하고 덤불이 우거진 지역에서 야외 작업을 하는 사람은 진드기에 물릴 가능성이 더 높습니다. 여기에는 다음과 같은 특정 직종에 종사하는 사람들이 포함될 수 있습니다.</w:t>
      </w:r>
    </w:p>
    <w:p w14:paraId="60E4FC6B" w14:textId="77777777" w:rsidR="00814849" w:rsidRPr="001C782F" w:rsidRDefault="00814849" w:rsidP="00814849">
      <w:pPr>
        <w:pStyle w:val="BodyText"/>
        <w:spacing w:before="1"/>
        <w:rPr>
          <w:rFonts w:ascii="Batang" w:eastAsia="Batang" w:hAnsi="Batang" w:cstheme="minorHAnsi"/>
          <w:sz w:val="22"/>
          <w:szCs w:val="22"/>
        </w:rPr>
      </w:pPr>
    </w:p>
    <w:p w14:paraId="4BB48171" w14:textId="77777777" w:rsidR="00814849" w:rsidRPr="001C782F" w:rsidRDefault="00814849" w:rsidP="00814849">
      <w:pPr>
        <w:pStyle w:val="ListParagraph"/>
        <w:numPr>
          <w:ilvl w:val="0"/>
          <w:numId w:val="1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lang w:val="ko-KR" w:bidi="ko-KR"/>
        </w:rPr>
        <w:t>덤불 제거</w:t>
      </w:r>
      <w:r w:rsidRPr="001C782F">
        <w:rPr>
          <w:rFonts w:ascii="Batang" w:eastAsia="Batang" w:hAnsi="Batang"/>
          <w:lang w:val="ko-KR" w:bidi="ko-KR"/>
        </w:rPr>
        <w:tab/>
        <w:t>• 건설 현장</w:t>
      </w:r>
    </w:p>
    <w:p w14:paraId="66D6AD75" w14:textId="77777777" w:rsidR="00814849" w:rsidRPr="001C782F" w:rsidRDefault="00814849" w:rsidP="00814849">
      <w:pPr>
        <w:pStyle w:val="ListParagraph"/>
        <w:numPr>
          <w:ilvl w:val="0"/>
          <w:numId w:val="1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spacing w:val="-2"/>
          <w:lang w:val="ko-KR" w:bidi="ko-KR"/>
        </w:rPr>
        <w:t>농사 현장</w:t>
      </w:r>
      <w:r w:rsidRPr="001C782F">
        <w:rPr>
          <w:rFonts w:ascii="Batang" w:eastAsia="Batang" w:hAnsi="Batang"/>
          <w:spacing w:val="-2"/>
          <w:lang w:val="ko-KR" w:bidi="ko-KR"/>
        </w:rPr>
        <w:tab/>
        <w:t>• 현장 작업 연구</w:t>
      </w:r>
    </w:p>
    <w:p w14:paraId="54C94070" w14:textId="77777777" w:rsidR="00814849" w:rsidRPr="001C782F" w:rsidRDefault="00814849" w:rsidP="00814849">
      <w:pPr>
        <w:pStyle w:val="ListParagraph"/>
        <w:numPr>
          <w:ilvl w:val="0"/>
          <w:numId w:val="1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spacing w:val="-2"/>
          <w:lang w:val="ko-KR" w:bidi="ko-KR"/>
        </w:rPr>
        <w:t>임업 현장</w:t>
      </w:r>
      <w:r w:rsidRPr="001C782F">
        <w:rPr>
          <w:rFonts w:ascii="Batang" w:eastAsia="Batang" w:hAnsi="Batang"/>
          <w:spacing w:val="-2"/>
          <w:lang w:val="ko-KR" w:bidi="ko-KR"/>
        </w:rPr>
        <w:tab/>
        <w:t>• 토지 측량 현장</w:t>
      </w:r>
    </w:p>
    <w:p w14:paraId="47B9E7D9" w14:textId="77777777" w:rsidR="00814849" w:rsidRPr="001C782F" w:rsidRDefault="00814849" w:rsidP="00814849">
      <w:pPr>
        <w:pStyle w:val="ListParagraph"/>
        <w:numPr>
          <w:ilvl w:val="0"/>
          <w:numId w:val="1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lang w:val="ko-KR" w:bidi="ko-KR"/>
        </w:rPr>
        <w:t>군사 활동 및 훈련 현장</w:t>
      </w:r>
      <w:r w:rsidRPr="001C782F">
        <w:rPr>
          <w:rFonts w:ascii="Batang" w:eastAsia="Batang" w:hAnsi="Batang"/>
          <w:lang w:val="ko-KR" w:bidi="ko-KR"/>
        </w:rPr>
        <w:tab/>
        <w:t>• 야외 사진 촬영 현장</w:t>
      </w:r>
    </w:p>
    <w:p w14:paraId="42003D88" w14:textId="77777777" w:rsidR="00814849" w:rsidRPr="001C782F" w:rsidRDefault="00814849" w:rsidP="00814849">
      <w:pPr>
        <w:pStyle w:val="ListParagraph"/>
        <w:numPr>
          <w:ilvl w:val="0"/>
          <w:numId w:val="1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lang w:val="ko-KR" w:bidi="ko-KR"/>
        </w:rPr>
        <w:t>공원 또는 야생동물 관리 현장</w:t>
      </w:r>
      <w:r w:rsidRPr="001C782F">
        <w:rPr>
          <w:rFonts w:ascii="Batang" w:eastAsia="Batang" w:hAnsi="Batang"/>
          <w:lang w:val="ko-KR" w:bidi="ko-KR"/>
        </w:rPr>
        <w:tab/>
        <w:t>• 트레일 건설/관리</w:t>
      </w:r>
    </w:p>
    <w:p w14:paraId="1E45721C" w14:textId="77777777" w:rsidR="00814849" w:rsidRPr="001C782F" w:rsidRDefault="00814849" w:rsidP="00814849">
      <w:pPr>
        <w:pStyle w:val="ListParagraph"/>
        <w:numPr>
          <w:ilvl w:val="0"/>
          <w:numId w:val="1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 w:cstheme="minorHAnsi"/>
        </w:rPr>
      </w:pPr>
      <w:r w:rsidRPr="001C782F">
        <w:rPr>
          <w:rFonts w:ascii="Batang" w:eastAsia="Batang" w:hAnsi="Batang"/>
          <w:lang w:val="ko-KR" w:bidi="ko-KR"/>
        </w:rPr>
        <w:t>유틸리티 라인 작업</w:t>
      </w:r>
      <w:r w:rsidRPr="001C782F">
        <w:rPr>
          <w:rFonts w:ascii="Batang" w:eastAsia="Batang" w:hAnsi="Batang"/>
          <w:lang w:val="ko-KR" w:bidi="ko-KR"/>
        </w:rPr>
        <w:tab/>
        <w:t>• 야생 지대 소방 작업 현장</w:t>
      </w:r>
    </w:p>
    <w:p w14:paraId="69375EA2" w14:textId="77777777" w:rsidR="00814849" w:rsidRPr="001C782F" w:rsidRDefault="00814849" w:rsidP="00814849">
      <w:pPr>
        <w:pStyle w:val="BodyText"/>
        <w:spacing w:before="9"/>
        <w:rPr>
          <w:rFonts w:ascii="Batang" w:eastAsia="Batang" w:hAnsi="Batang" w:cstheme="minorHAnsi"/>
          <w:sz w:val="22"/>
          <w:szCs w:val="22"/>
        </w:rPr>
      </w:pPr>
    </w:p>
    <w:p w14:paraId="0C364B1D" w14:textId="77777777" w:rsidR="00814849" w:rsidRPr="001C782F" w:rsidRDefault="00814849" w:rsidP="00814849">
      <w:pPr>
        <w:pStyle w:val="BodyText"/>
        <w:ind w:right="287"/>
        <w:jc w:val="both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sz w:val="22"/>
          <w:lang w:val="ko-KR" w:bidi="ko-KR"/>
        </w:rPr>
        <w:t>숲이 우거진 지역이나 풀이 무성하고 수풀이 우거진 지역, 나뭇잎 쓰레기가 많은 작업장에는 진드기가 있을 가능성이 높습니다. 진드기는 캠핑장이나 공원의 목재 제품에서도 발견될 수 있습니다. 통나무, 피크닉 벤치, 심지어 바위 위에 앉거나 쉴 때도 진드기에 주의해야 합니다.</w:t>
      </w:r>
    </w:p>
    <w:p w14:paraId="19EC5E58" w14:textId="77777777" w:rsidR="00814849" w:rsidRPr="001C782F" w:rsidRDefault="00814849" w:rsidP="00814849">
      <w:pPr>
        <w:pStyle w:val="BodyText"/>
        <w:spacing w:before="2"/>
        <w:rPr>
          <w:rFonts w:ascii="Batang" w:eastAsia="Batang" w:hAnsi="Batang" w:cstheme="minorHAnsi"/>
          <w:sz w:val="22"/>
          <w:szCs w:val="22"/>
        </w:rPr>
      </w:pPr>
    </w:p>
    <w:p w14:paraId="1BEC2266" w14:textId="77777777" w:rsidR="00814849" w:rsidRPr="001C782F" w:rsidRDefault="00814849" w:rsidP="00814849">
      <w:pPr>
        <w:pStyle w:val="Heading4"/>
        <w:ind w:left="0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color w:val="CC8D13"/>
          <w:sz w:val="22"/>
          <w:lang w:val="ko-KR" w:bidi="ko-KR"/>
        </w:rPr>
        <w:t>메릴랜드에 "진드기 시즌"이 있나요?</w:t>
      </w:r>
    </w:p>
    <w:p w14:paraId="4CF06105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sz w:val="22"/>
          <w:lang w:val="ko-KR" w:bidi="ko-KR"/>
        </w:rPr>
        <w:t>메릴랜드주에서 야외에서 일하는 경우 일 년 중 언제든 진드기와 접촉할 수 있습니다.</w:t>
      </w:r>
    </w:p>
    <w:p w14:paraId="3CC6DEF9" w14:textId="77777777" w:rsidR="00814849" w:rsidRPr="001C782F" w:rsidRDefault="00814849" w:rsidP="00814849">
      <w:pPr>
        <w:pStyle w:val="BodyText"/>
        <w:rPr>
          <w:rFonts w:ascii="Batang" w:eastAsia="Batang" w:hAnsi="Batang" w:cstheme="minorHAnsi"/>
          <w:sz w:val="22"/>
          <w:szCs w:val="22"/>
        </w:rPr>
      </w:pPr>
    </w:p>
    <w:p w14:paraId="3464CE59" w14:textId="15BE7E07" w:rsidR="00814849" w:rsidRPr="001C782F" w:rsidRDefault="00814849" w:rsidP="00814849">
      <w:pPr>
        <w:rPr>
          <w:rFonts w:ascii="Batang" w:eastAsia="Batang" w:hAnsi="Batang" w:cstheme="minorHAnsi"/>
          <w:b/>
          <w:u w:val="single"/>
        </w:rPr>
      </w:pPr>
      <w:r w:rsidRPr="001C782F">
        <w:rPr>
          <w:rFonts w:ascii="Batang" w:eastAsia="Batang" w:hAnsi="Batang"/>
          <w:b/>
          <w:color w:val="CC8D13"/>
          <w:u w:val="single"/>
          <w:lang w:val="ko-KR" w:bidi="ko-KR"/>
        </w:rPr>
        <w:t>진드기 매개 질병의 종류</w:t>
      </w:r>
    </w:p>
    <w:p w14:paraId="18517364" w14:textId="1CFF42DD" w:rsidR="00814849" w:rsidRPr="001C782F" w:rsidRDefault="00814849" w:rsidP="00814849">
      <w:pPr>
        <w:pStyle w:val="BodyText"/>
        <w:ind w:right="257"/>
        <w:rPr>
          <w:rFonts w:ascii="Batang" w:eastAsia="Batang" w:hAnsi="Batang" w:cstheme="minorHAnsi"/>
          <w:sz w:val="22"/>
          <w:szCs w:val="22"/>
        </w:rPr>
      </w:pPr>
      <w:r w:rsidRPr="001C782F">
        <w:rPr>
          <w:rFonts w:ascii="Batang" w:eastAsia="Batang" w:hAnsi="Batang"/>
          <w:sz w:val="22"/>
          <w:lang w:val="ko-KR" w:bidi="ko-KR"/>
        </w:rPr>
        <w:t xml:space="preserve">진드기는 박테리아, 바이러스 또는 기생충을 운반하여 물릴 때 사람이나 다른 동물에게 전염시킬 수 있습니다. 라임병은 메릴랜드에서 가장 흔하게 보고되는 진드기 매개 질병입니다. 메릴랜드주의 다른 진드기 매개 질병으로는 에릴리히증, 아나플라즈마증, 바베시아증, 록 마운틴 점박이열, 야토혈증 등이 있습니다.  메릴랜드주의 진드기 매개 </w:t>
      </w:r>
      <w:r w:rsidRPr="001C782F">
        <w:rPr>
          <w:rFonts w:ascii="Batang" w:eastAsia="Batang" w:hAnsi="Batang"/>
          <w:sz w:val="22"/>
          <w:lang w:val="ko-KR" w:bidi="ko-KR"/>
        </w:rPr>
        <w:lastRenderedPageBreak/>
        <w:t xml:space="preserve">질병에 대한 자세한 정보는 메릴랜드주 보건부(MDH) 진드기 매개 질병 웹사이트에서 확인하세요. </w:t>
      </w:r>
    </w:p>
    <w:p w14:paraId="5375920B" w14:textId="7811E7B9" w:rsidR="00814849" w:rsidRPr="001C782F" w:rsidRDefault="00814849" w:rsidP="00814849">
      <w:pPr>
        <w:rPr>
          <w:rFonts w:ascii="Batang" w:eastAsia="Batang" w:hAnsi="Batang" w:cstheme="minorHAnsi"/>
          <w:color w:val="085295"/>
          <w:spacing w:val="-2"/>
        </w:rPr>
      </w:pPr>
      <w:r w:rsidRPr="001C782F">
        <w:rPr>
          <w:rFonts w:ascii="Batang" w:eastAsia="Batang" w:hAnsi="Batang"/>
          <w:spacing w:val="-2"/>
          <w:lang w:bidi="ko-KR"/>
        </w:rPr>
        <w:t>(</w:t>
      </w:r>
      <w:hyperlink r:id="rId12">
        <w:r w:rsidRPr="001C782F">
          <w:rPr>
            <w:rFonts w:ascii="Batang" w:eastAsia="Batang" w:hAnsi="Batang"/>
            <w:color w:val="085295"/>
            <w:spacing w:val="-2"/>
            <w:lang w:bidi="ko-KR"/>
          </w:rPr>
          <w:t>https://health.maryland.gov/phpa/OIDEOR/CZVBD/Pages/tickborne_dz.aspx</w:t>
        </w:r>
      </w:hyperlink>
    </w:p>
    <w:p w14:paraId="413F4234" w14:textId="77777777" w:rsidR="00814849" w:rsidRPr="00050688" w:rsidRDefault="00814849" w:rsidP="00050688">
      <w:pPr>
        <w:rPr>
          <w:rFonts w:ascii="Batang" w:eastAsia="Batang" w:hAnsi="Batang" w:cstheme="minorHAnsi"/>
          <w:color w:val="085295"/>
          <w:spacing w:val="-2"/>
          <w:sz w:val="16"/>
          <w:szCs w:val="16"/>
        </w:rPr>
      </w:pPr>
    </w:p>
    <w:p w14:paraId="231A398E" w14:textId="787BF502" w:rsidR="00814849" w:rsidRPr="001C782F" w:rsidRDefault="00814849" w:rsidP="00050688">
      <w:pPr>
        <w:pStyle w:val="Heading4"/>
        <w:ind w:left="0"/>
        <w:rPr>
          <w:rFonts w:ascii="Batang" w:eastAsia="Batang" w:hAnsi="Batang"/>
          <w:b w:val="0"/>
          <w:u w:val="none"/>
        </w:rPr>
      </w:pPr>
      <w:r w:rsidRPr="001C782F">
        <w:rPr>
          <w:rFonts w:ascii="Batang" w:eastAsia="Batang" w:hAnsi="Batang"/>
          <w:color w:val="CC8D13"/>
          <w:u w:color="CC8D13"/>
          <w:lang w:val="ko-KR" w:bidi="ko-KR"/>
        </w:rPr>
        <w:t>진드기가 있는 지역에서 야외 작업을 시작하기 전에 확인하세요</w:t>
      </w:r>
      <w:r w:rsidRPr="001C782F">
        <w:rPr>
          <w:rFonts w:ascii="Batang" w:eastAsia="Batang" w:hAnsi="Batang"/>
          <w:b w:val="0"/>
          <w:color w:val="CC8D13"/>
          <w:spacing w:val="-2"/>
          <w:u w:color="CC8D13"/>
          <w:lang w:val="ko-KR" w:bidi="ko-KR"/>
        </w:rPr>
        <w:t>.</w:t>
      </w:r>
    </w:p>
    <w:p w14:paraId="401ED12E" w14:textId="788E6667" w:rsidR="00814849" w:rsidRPr="001C782F" w:rsidRDefault="00814849" w:rsidP="00814849">
      <w:pPr>
        <w:pStyle w:val="ListParagraph"/>
        <w:numPr>
          <w:ilvl w:val="0"/>
          <w:numId w:val="2"/>
        </w:numPr>
        <w:tabs>
          <w:tab w:val="left" w:pos="477"/>
        </w:tabs>
        <w:ind w:right="164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b/>
          <w:sz w:val="24"/>
          <w:lang w:val="ko-KR" w:bidi="ko-KR"/>
        </w:rPr>
        <w:t xml:space="preserve">보호 복장을 착용하세요. </w:t>
      </w:r>
      <w:r w:rsidRPr="001C782F">
        <w:rPr>
          <w:rFonts w:ascii="Batang" w:eastAsia="Batang" w:hAnsi="Batang"/>
          <w:sz w:val="24"/>
          <w:lang w:val="ko-KR" w:bidi="ko-KR"/>
        </w:rPr>
        <w:t>긴팔 셔츠와 긴 바지를 입고 셔츠를 안으로 집어넣으세요. 진드기는 보통 어두운 색을 띠기 때문에 밝은 색 옷을 입으면 옷에 기어 다니는 진드기를 더 쉽게 발견할 수 있습니다.</w:t>
      </w:r>
    </w:p>
    <w:p w14:paraId="794BAE52" w14:textId="70FC1DDD" w:rsidR="00814849" w:rsidRPr="001C782F" w:rsidRDefault="00814849" w:rsidP="00814849">
      <w:pPr>
        <w:pStyle w:val="ListParagraph"/>
        <w:numPr>
          <w:ilvl w:val="0"/>
          <w:numId w:val="2"/>
        </w:numPr>
        <w:tabs>
          <w:tab w:val="left" w:pos="477"/>
        </w:tabs>
        <w:spacing w:line="292" w:lineRule="exact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b/>
          <w:sz w:val="24"/>
          <w:lang w:val="ko-KR" w:bidi="ko-KR"/>
        </w:rPr>
        <w:t xml:space="preserve">기피제를 바르세요. </w:t>
      </w:r>
      <w:r w:rsidRPr="001C782F">
        <w:rPr>
          <w:rFonts w:ascii="Batang" w:eastAsia="Batang" w:hAnsi="Batang"/>
          <w:sz w:val="24"/>
          <w:lang w:val="ko-KR" w:bidi="ko-KR"/>
        </w:rPr>
        <w:t>옷과 노출된 피부, 특히 발, 발목, 다리에</w:t>
      </w:r>
    </w:p>
    <w:p w14:paraId="676B6D1B" w14:textId="23AF13CB" w:rsidR="00814849" w:rsidRPr="001C782F" w:rsidRDefault="00050688" w:rsidP="00814849">
      <w:pPr>
        <w:spacing w:before="2"/>
        <w:ind w:left="477" w:right="196"/>
        <w:rPr>
          <w:rFonts w:ascii="Batang" w:eastAsia="Batang" w:hAnsi="Batang"/>
          <w:sz w:val="24"/>
        </w:rPr>
      </w:pPr>
      <w:r>
        <w:rPr>
          <w:rFonts w:ascii="Batang" w:eastAsia="Batang" w:hAnsi="Batang"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C335C0B" wp14:editId="63CF8B65">
            <wp:simplePos x="0" y="0"/>
            <wp:positionH relativeFrom="column">
              <wp:posOffset>4667250</wp:posOffset>
            </wp:positionH>
            <wp:positionV relativeFrom="paragraph">
              <wp:posOffset>427990</wp:posOffset>
            </wp:positionV>
            <wp:extent cx="1518285" cy="1085850"/>
            <wp:effectExtent l="0" t="0" r="5715" b="0"/>
            <wp:wrapSquare wrapText="bothSides"/>
            <wp:docPr id="1310775029" name="Picture 7" descr="A picture containing indoor, leather, shoes, f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75029" name="Picture 7" descr="A picture containing indoor, leather, shoes, fee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849" w:rsidRPr="001C782F">
        <w:rPr>
          <w:rFonts w:ascii="Batang" w:eastAsia="Batang" w:hAnsi="Batang"/>
          <w:sz w:val="24"/>
          <w:lang w:val="ko-KR" w:bidi="ko-KR"/>
        </w:rPr>
        <w:t xml:space="preserve">EPA에 등록된 방충제 </w:t>
      </w:r>
      <w:r w:rsidR="00814849" w:rsidRPr="001C782F">
        <w:rPr>
          <w:rFonts w:ascii="Batang" w:eastAsia="Batang" w:hAnsi="Batang"/>
          <w:spacing w:val="-2"/>
          <w:sz w:val="24"/>
          <w:lang w:val="ko-KR" w:bidi="ko-KR"/>
        </w:rPr>
        <w:t>(</w:t>
      </w:r>
      <w:hyperlink r:id="rId14">
        <w:r w:rsidR="00814849" w:rsidRPr="001C782F">
          <w:rPr>
            <w:rFonts w:ascii="Batang" w:eastAsia="Batang" w:hAnsi="Batang"/>
            <w:color w:val="085295"/>
            <w:spacing w:val="-2"/>
            <w:sz w:val="27"/>
            <w:u w:val="single" w:color="085295"/>
            <w:lang w:val="ko-KR" w:bidi="ko-KR"/>
          </w:rPr>
          <w:t>https://www.epa.gov/insect-repellents/find-repellent-right-you</w:t>
        </w:r>
        <w:r w:rsidR="00814849" w:rsidRPr="001C782F">
          <w:rPr>
            <w:rFonts w:ascii="Batang" w:eastAsia="Batang" w:hAnsi="Batang"/>
            <w:spacing w:val="-2"/>
            <w:sz w:val="24"/>
            <w:lang w:val="ko-KR" w:bidi="ko-KR"/>
          </w:rPr>
          <w:t>)</w:t>
        </w:r>
      </w:hyperlink>
      <w:r w:rsidR="00814849" w:rsidRPr="001C782F">
        <w:rPr>
          <w:rFonts w:ascii="Batang" w:eastAsia="Batang" w:hAnsi="Batang"/>
          <w:sz w:val="24"/>
          <w:lang w:val="ko-KR" w:bidi="ko-KR"/>
        </w:rPr>
        <w:t>를 뿌려주세요.</w:t>
      </w:r>
    </w:p>
    <w:p w14:paraId="1F45A59D" w14:textId="050B75B3" w:rsidR="00814849" w:rsidRPr="001C782F" w:rsidRDefault="00814849" w:rsidP="00814849">
      <w:pPr>
        <w:pStyle w:val="BodyText"/>
        <w:spacing w:line="292" w:lineRule="exact"/>
        <w:ind w:left="477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>기피제는 진드기, 모기 및 기타 곤충에 물리지 않도록 막아줍니다.</w:t>
      </w:r>
    </w:p>
    <w:p w14:paraId="4DEF34BA" w14:textId="07F99D6E" w:rsidR="00814849" w:rsidRPr="001C782F" w:rsidRDefault="00814849" w:rsidP="00814849">
      <w:pPr>
        <w:pStyle w:val="ListParagraph"/>
        <w:numPr>
          <w:ilvl w:val="0"/>
          <w:numId w:val="2"/>
        </w:numPr>
        <w:tabs>
          <w:tab w:val="left" w:pos="477"/>
        </w:tabs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sz w:val="24"/>
          <w:lang w:val="ko-KR" w:bidi="ko-KR"/>
        </w:rPr>
        <w:t xml:space="preserve">진드기를 죽이거나 퇴치하는 </w:t>
      </w:r>
      <w:r w:rsidRPr="001C782F">
        <w:rPr>
          <w:rFonts w:ascii="Batang" w:eastAsia="Batang" w:hAnsi="Batang"/>
          <w:b/>
          <w:sz w:val="24"/>
          <w:lang w:val="ko-KR" w:bidi="ko-KR"/>
        </w:rPr>
        <w:t>0.5% 퍼메트린으로 옷과 장비를 처리하세요</w:t>
      </w:r>
      <w:r w:rsidRPr="001C782F">
        <w:rPr>
          <w:rFonts w:ascii="Batang" w:eastAsia="Batang" w:hAnsi="Batang"/>
          <w:sz w:val="24"/>
          <w:lang w:val="ko-KR" w:bidi="ko-KR"/>
        </w:rPr>
        <w:t xml:space="preserve">. 퍼메트린을 사용할 때는 라벨의 지침을 주의 깊게 따르세요. 착용하기 전에 옷과 장비에 퍼메트린을 바르세요. </w:t>
      </w:r>
      <w:r w:rsidRPr="001C782F">
        <w:rPr>
          <w:rFonts w:ascii="Batang" w:eastAsia="Batang" w:hAnsi="Batang"/>
          <w:b/>
          <w:i/>
          <w:sz w:val="24"/>
          <w:lang w:val="ko-KR" w:bidi="ko-KR"/>
        </w:rPr>
        <w:t>퍼메트린을 피부에 뿌리지 마세요.</w:t>
      </w:r>
    </w:p>
    <w:p w14:paraId="3ED318B5" w14:textId="55E9F38B" w:rsidR="00814849" w:rsidRPr="00050688" w:rsidRDefault="00814849" w:rsidP="00984023">
      <w:pPr>
        <w:jc w:val="right"/>
        <w:rPr>
          <w:rFonts w:ascii="Batang" w:eastAsia="Batang" w:hAnsi="Batang" w:cstheme="minorHAnsi"/>
          <w:sz w:val="16"/>
          <w:szCs w:val="16"/>
        </w:rPr>
      </w:pPr>
      <w:r w:rsidRPr="00050688">
        <w:rPr>
          <w:rFonts w:ascii="Batang" w:eastAsia="Batang" w:hAnsi="Batang"/>
          <w:sz w:val="16"/>
          <w:szCs w:val="16"/>
          <w:lang w:val="ko-KR" w:bidi="ko-KR"/>
        </w:rPr>
        <w:t>부츠 위의 진드기</w:t>
      </w:r>
    </w:p>
    <w:p w14:paraId="5CAEB2FB" w14:textId="65EB305E" w:rsidR="00814849" w:rsidRPr="001C782F" w:rsidRDefault="00814849" w:rsidP="00814849">
      <w:pPr>
        <w:pStyle w:val="Heading4"/>
        <w:rPr>
          <w:rFonts w:ascii="Batang" w:eastAsia="Batang" w:hAnsi="Batang"/>
          <w:u w:val="none"/>
        </w:rPr>
      </w:pPr>
      <w:r w:rsidRPr="001C782F">
        <w:rPr>
          <w:rFonts w:ascii="Batang" w:eastAsia="Batang" w:hAnsi="Batang"/>
          <w:color w:val="CC8D13"/>
          <w:u w:color="CC8D13"/>
          <w:lang w:val="ko-KR" w:bidi="ko-KR"/>
        </w:rPr>
        <w:t>작업하는 동안:</w:t>
      </w:r>
    </w:p>
    <w:p w14:paraId="35152C43" w14:textId="74A984D9" w:rsidR="00814849" w:rsidRPr="001C782F" w:rsidRDefault="00984023" w:rsidP="00814849">
      <w:pPr>
        <w:pStyle w:val="ListParagraph"/>
        <w:numPr>
          <w:ilvl w:val="0"/>
          <w:numId w:val="2"/>
        </w:numPr>
        <w:tabs>
          <w:tab w:val="left" w:pos="477"/>
        </w:tabs>
        <w:ind w:right="241"/>
        <w:rPr>
          <w:rFonts w:ascii="Batang" w:eastAsia="Batang" w:hAnsi="Batang"/>
          <w:sz w:val="24"/>
        </w:rPr>
      </w:pPr>
      <w:r>
        <w:rPr>
          <w:rFonts w:ascii="Batang" w:eastAsia="Batang" w:hAnsi="Batang"/>
          <w:noProof/>
          <w:sz w:val="24"/>
          <w:lang w:val="ko-KR" w:bidi="ko-KR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D68A009" wp14:editId="6BE82397">
            <wp:simplePos x="0" y="0"/>
            <wp:positionH relativeFrom="column">
              <wp:posOffset>4806950</wp:posOffset>
            </wp:positionH>
            <wp:positionV relativeFrom="paragraph">
              <wp:posOffset>267335</wp:posOffset>
            </wp:positionV>
            <wp:extent cx="1314450" cy="1314450"/>
            <wp:effectExtent l="0" t="0" r="0" b="0"/>
            <wp:wrapSquare wrapText="bothSides"/>
            <wp:docPr id="1232839834" name="Picture 8" descr="A picture containing food, bread, dish, p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39834" name="Picture 8" descr="A picture containing food, bread, dish, pa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849" w:rsidRPr="001C782F">
        <w:rPr>
          <w:rFonts w:ascii="Batang" w:eastAsia="Batang" w:hAnsi="Batang"/>
          <w:b/>
          <w:sz w:val="24"/>
          <w:lang w:val="ko-KR" w:bidi="ko-KR"/>
        </w:rPr>
        <w:t>진드기가 있는지 확인하세요</w:t>
      </w:r>
      <w:r w:rsidR="00814849" w:rsidRPr="001C782F">
        <w:rPr>
          <w:rFonts w:ascii="Batang" w:eastAsia="Batang" w:hAnsi="Batang"/>
          <w:sz w:val="24"/>
          <w:lang w:val="ko-KR" w:bidi="ko-KR"/>
        </w:rPr>
        <w:t>. 작업하는 동안 자신과 다른 사람에게 진드기가 있는지 정기적으로 확인하세요. 옷이나 피부에 진드기가 기어 다니는 것을 발견하면 털어내세요.</w:t>
      </w:r>
    </w:p>
    <w:p w14:paraId="084FE175" w14:textId="402819CB" w:rsidR="00814849" w:rsidRPr="001C782F" w:rsidRDefault="00814849" w:rsidP="00814849">
      <w:pPr>
        <w:pStyle w:val="BodyText"/>
        <w:spacing w:before="1"/>
        <w:rPr>
          <w:rFonts w:ascii="Batang" w:eastAsia="Batang" w:hAnsi="Batang"/>
        </w:rPr>
      </w:pPr>
    </w:p>
    <w:p w14:paraId="500C8F22" w14:textId="3D3A7378" w:rsidR="00814849" w:rsidRPr="001C782F" w:rsidRDefault="00814849" w:rsidP="0059699D">
      <w:pPr>
        <w:pStyle w:val="BodyText"/>
        <w:spacing w:before="1"/>
        <w:ind w:left="117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 xml:space="preserve">진드기는 납작한 물방울 모양의 몸체를 가지고 있으며 보통 갈색, 붉은색 또는 검은색을 띠고 회색 또는 흰색 무늬가 있을 수 있습니다. </w:t>
      </w:r>
      <w:r w:rsidRPr="001C782F">
        <w:rPr>
          <w:rFonts w:ascii="Batang" w:eastAsia="Batang" w:hAnsi="Batang"/>
          <w:b/>
          <w:lang w:val="ko-KR" w:bidi="ko-KR"/>
        </w:rPr>
        <w:t>진드기</w:t>
      </w:r>
      <w:r w:rsidRPr="001C782F">
        <w:rPr>
          <w:rFonts w:ascii="Batang" w:eastAsia="Batang" w:hAnsi="Batang"/>
          <w:lang w:val="ko-KR" w:bidi="ko-KR"/>
        </w:rPr>
        <w:t xml:space="preserve">의 크기는 참깨보다 약간 큰 것부터 양귀비씨 크기까지 </w:t>
      </w:r>
      <w:r w:rsidRPr="001C782F">
        <w:rPr>
          <w:rFonts w:ascii="Batang" w:eastAsia="Batang" w:hAnsi="Batang"/>
          <w:b/>
          <w:lang w:val="ko-KR" w:bidi="ko-KR"/>
        </w:rPr>
        <w:t>매우 작습니다</w:t>
      </w:r>
      <w:r w:rsidRPr="001C782F">
        <w:rPr>
          <w:rFonts w:ascii="Batang" w:eastAsia="Batang" w:hAnsi="Batang"/>
          <w:lang w:val="ko-KR" w:bidi="ko-KR"/>
        </w:rPr>
        <w:t>.</w:t>
      </w:r>
    </w:p>
    <w:p w14:paraId="1201B0D8" w14:textId="031749B0" w:rsidR="00814849" w:rsidRPr="00050688" w:rsidRDefault="00984023" w:rsidP="00984023">
      <w:pPr>
        <w:ind w:right="-270"/>
        <w:jc w:val="right"/>
        <w:rPr>
          <w:rFonts w:ascii="Batang" w:eastAsia="Batang" w:hAnsi="Batang" w:cstheme="minorHAnsi"/>
          <w:sz w:val="16"/>
          <w:szCs w:val="16"/>
        </w:rPr>
      </w:pPr>
      <w:r>
        <w:rPr>
          <w:rFonts w:ascii="Batang" w:eastAsia="Batang" w:hAnsi="Batang" w:hint="eastAsia"/>
          <w:lang w:val="ko-KR" w:bidi="ko-KR"/>
        </w:rPr>
        <w:t xml:space="preserve"> </w:t>
      </w:r>
      <w:r>
        <w:rPr>
          <w:rFonts w:ascii="Batang" w:eastAsia="Batang" w:hAnsi="Batang"/>
          <w:lang w:bidi="ko-KR"/>
        </w:rPr>
        <w:t xml:space="preserve">  </w:t>
      </w:r>
      <w:r w:rsidR="00814849" w:rsidRPr="00050688">
        <w:rPr>
          <w:rFonts w:ascii="Batang" w:eastAsia="Batang" w:hAnsi="Batang"/>
          <w:sz w:val="16"/>
          <w:szCs w:val="16"/>
          <w:lang w:val="ko-KR" w:bidi="ko-KR"/>
        </w:rPr>
        <w:t>양귀비씨 머핀과 진드기</w:t>
      </w:r>
    </w:p>
    <w:p w14:paraId="170BAE4F" w14:textId="4E9AE1F3" w:rsidR="00814849" w:rsidRPr="00050688" w:rsidRDefault="00984023" w:rsidP="00814849">
      <w:pPr>
        <w:rPr>
          <w:rFonts w:ascii="Batang" w:eastAsia="Batang" w:hAnsi="Batang" w:cstheme="minorHAnsi"/>
          <w:sz w:val="16"/>
          <w:szCs w:val="16"/>
        </w:rPr>
      </w:pPr>
      <w:r>
        <w:rPr>
          <w:rFonts w:ascii="Batang" w:eastAsia="Batang" w:hAnsi="Batang" w:cstheme="minorHAnsi"/>
        </w:rPr>
        <w:t xml:space="preserve"> </w:t>
      </w:r>
    </w:p>
    <w:p w14:paraId="5680A365" w14:textId="44F394A0" w:rsidR="00814849" w:rsidRPr="001C782F" w:rsidRDefault="00814849" w:rsidP="00814849">
      <w:pPr>
        <w:ind w:left="117"/>
        <w:rPr>
          <w:rFonts w:ascii="Batang" w:eastAsia="Batang" w:hAnsi="Batang"/>
          <w:b/>
          <w:sz w:val="26"/>
        </w:rPr>
      </w:pPr>
      <w:r w:rsidRPr="001C782F">
        <w:rPr>
          <w:rFonts w:ascii="Batang" w:eastAsia="Batang" w:hAnsi="Batang"/>
          <w:b/>
          <w:color w:val="CC8D13"/>
          <w:sz w:val="26"/>
          <w:u w:val="single" w:color="CC8D13"/>
          <w:lang w:val="ko-KR" w:bidi="ko-KR"/>
        </w:rPr>
        <w:t>퇴근 후:</w:t>
      </w:r>
    </w:p>
    <w:p w14:paraId="20094404" w14:textId="52C6197C" w:rsidR="00814849" w:rsidRPr="001C782F" w:rsidRDefault="00050688" w:rsidP="00814849">
      <w:pPr>
        <w:pStyle w:val="ListParagraph"/>
        <w:numPr>
          <w:ilvl w:val="0"/>
          <w:numId w:val="2"/>
        </w:numPr>
        <w:tabs>
          <w:tab w:val="left" w:pos="477"/>
        </w:tabs>
        <w:spacing w:before="120"/>
        <w:ind w:right="337"/>
        <w:rPr>
          <w:rFonts w:ascii="Batang" w:eastAsia="Batang" w:hAnsi="Batang"/>
          <w:sz w:val="24"/>
        </w:rPr>
      </w:pPr>
      <w:r>
        <w:rPr>
          <w:rFonts w:ascii="Batang" w:eastAsia="Batang" w:hAnsi="Batang"/>
          <w:noProof/>
          <w:sz w:val="24"/>
          <w:lang w:val="ko-KR" w:bidi="ko-KR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E552EF0" wp14:editId="43BEB825">
            <wp:simplePos x="0" y="0"/>
            <wp:positionH relativeFrom="column">
              <wp:posOffset>4606290</wp:posOffset>
            </wp:positionH>
            <wp:positionV relativeFrom="paragraph">
              <wp:posOffset>427355</wp:posOffset>
            </wp:positionV>
            <wp:extent cx="1565275" cy="1733550"/>
            <wp:effectExtent l="0" t="0" r="0" b="0"/>
            <wp:wrapSquare wrapText="bothSides"/>
            <wp:docPr id="857413077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13077" name="Picture 9" descr="Diagram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849" w:rsidRPr="001C782F">
        <w:rPr>
          <w:rFonts w:ascii="Batang" w:eastAsia="Batang" w:hAnsi="Batang"/>
          <w:b/>
          <w:sz w:val="24"/>
          <w:lang w:val="ko-KR" w:bidi="ko-KR"/>
        </w:rPr>
        <w:t>진드기가 있는지 다시 확인하세요</w:t>
      </w:r>
      <w:r w:rsidR="00814849" w:rsidRPr="001C782F">
        <w:rPr>
          <w:rFonts w:ascii="Batang" w:eastAsia="Batang" w:hAnsi="Batang"/>
          <w:sz w:val="24"/>
          <w:lang w:val="ko-KR" w:bidi="ko-KR"/>
        </w:rPr>
        <w:t>. 무릎 뒤, 팔 아래, 헤어라인과 사타구니 부위를 포함해 몸 전체에 진드기가 있는지 확인하세요. 진드기가 있는 지역에 외출한 후 3일이 지나도 진드기가 있는지 계속 확인하여 손이 닿기 어려운 곳에 숨어 있을 수 있는 진드기를 놓치지 마세요.</w:t>
      </w:r>
    </w:p>
    <w:p w14:paraId="1E831DA1" w14:textId="07080B40" w:rsidR="00814849" w:rsidRPr="001C782F" w:rsidRDefault="00814849" w:rsidP="00814849">
      <w:pPr>
        <w:pStyle w:val="ListParagraph"/>
        <w:numPr>
          <w:ilvl w:val="0"/>
          <w:numId w:val="2"/>
        </w:numPr>
        <w:tabs>
          <w:tab w:val="left" w:pos="477"/>
        </w:tabs>
        <w:spacing w:before="122"/>
        <w:ind w:right="329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b/>
          <w:sz w:val="24"/>
          <w:lang w:val="ko-KR" w:bidi="ko-KR"/>
        </w:rPr>
        <w:t xml:space="preserve">샤워를 하세요. </w:t>
      </w:r>
      <w:r w:rsidRPr="001C782F">
        <w:rPr>
          <w:rFonts w:ascii="Batang" w:eastAsia="Batang" w:hAnsi="Batang"/>
          <w:sz w:val="24"/>
          <w:lang w:val="ko-KR" w:bidi="ko-KR"/>
        </w:rPr>
        <w:t>실내로 돌아온 후 2시간 이내에 샤워를 하세요. 머리와 몸을 깨끗이 씻고 문질러서 놓쳤을 수 있는 진드기를 씻어내세요.</w:t>
      </w:r>
    </w:p>
    <w:p w14:paraId="27146A9A" w14:textId="454DBFDB" w:rsidR="00814849" w:rsidRPr="001C782F" w:rsidRDefault="00814849" w:rsidP="00814849">
      <w:pPr>
        <w:pStyle w:val="ListParagraph"/>
        <w:numPr>
          <w:ilvl w:val="0"/>
          <w:numId w:val="2"/>
        </w:numPr>
        <w:tabs>
          <w:tab w:val="left" w:pos="477"/>
        </w:tabs>
        <w:spacing w:before="119"/>
        <w:ind w:right="499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b/>
          <w:sz w:val="24"/>
          <w:lang w:val="ko-KR" w:bidi="ko-KR"/>
        </w:rPr>
        <w:t>옷을 말리세요</w:t>
      </w:r>
      <w:r w:rsidRPr="001C782F">
        <w:rPr>
          <w:rFonts w:ascii="Batang" w:eastAsia="Batang" w:hAnsi="Batang"/>
          <w:sz w:val="24"/>
          <w:lang w:val="ko-KR" w:bidi="ko-KR"/>
        </w:rPr>
        <w:t>. 작업복을 세탁하기 전에 뜨거운 건조기에 10분간 넣어 옷에 붙어 있을 수 있는 진드기를 죽이세요.</w:t>
      </w:r>
    </w:p>
    <w:p w14:paraId="4A1BD17E" w14:textId="0ADE3E13" w:rsidR="00814849" w:rsidRPr="00050688" w:rsidRDefault="00814849" w:rsidP="00050688">
      <w:pPr>
        <w:jc w:val="right"/>
        <w:rPr>
          <w:rFonts w:ascii="Batang" w:eastAsia="Batang" w:hAnsi="Batang" w:cstheme="minorHAnsi"/>
          <w:sz w:val="16"/>
          <w:szCs w:val="16"/>
        </w:rPr>
      </w:pPr>
      <w:r w:rsidRPr="00050688">
        <w:rPr>
          <w:rFonts w:ascii="Batang" w:eastAsia="Batang" w:hAnsi="Batang"/>
          <w:sz w:val="16"/>
          <w:szCs w:val="16"/>
          <w:lang w:val="ko-KR" w:bidi="ko-KR"/>
        </w:rPr>
        <w:t>진드기 확인</w:t>
      </w:r>
    </w:p>
    <w:p w14:paraId="2CA07122" w14:textId="77777777" w:rsidR="005845B9" w:rsidRPr="001C782F" w:rsidRDefault="005845B9" w:rsidP="00814849">
      <w:pPr>
        <w:rPr>
          <w:rFonts w:ascii="Batang" w:eastAsia="Batang" w:hAnsi="Batang" w:cstheme="minorHAnsi"/>
        </w:rPr>
      </w:pPr>
    </w:p>
    <w:p w14:paraId="75BE085A" w14:textId="77777777" w:rsidR="00050688" w:rsidRPr="001C782F" w:rsidRDefault="00050688" w:rsidP="00050688">
      <w:pPr>
        <w:pStyle w:val="Heading1"/>
        <w:rPr>
          <w:rFonts w:ascii="Batang" w:eastAsia="Batang" w:hAnsi="Batang"/>
          <w:color w:val="993333"/>
          <w:spacing w:val="-2"/>
          <w:u w:color="993333"/>
        </w:rPr>
      </w:pP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lastRenderedPageBreak/>
        <w:t>직원을</w:t>
      </w:r>
      <w:r w:rsidRPr="001C782F">
        <w:rPr>
          <w:rFonts w:ascii="Batang" w:eastAsia="Batang" w:hAnsi="Batang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t>위한</w:t>
      </w:r>
      <w:r w:rsidRPr="001C782F">
        <w:rPr>
          <w:rFonts w:ascii="Batang" w:eastAsia="Batang" w:hAnsi="Batang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t>도구</w:t>
      </w:r>
      <w:r>
        <w:rPr>
          <w:rFonts w:ascii="Batang" w:eastAsia="Batang" w:hAnsi="Batang" w:cs="Batang" w:hint="eastAsia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/>
          <w:color w:val="993333"/>
          <w:spacing w:val="-2"/>
          <w:u w:color="993333"/>
          <w:lang w:val="ko-KR" w:bidi="ko-KR"/>
        </w:rPr>
        <w:t>(</w:t>
      </w:r>
      <w:r w:rsidRPr="001C782F">
        <w:rPr>
          <w:rFonts w:ascii="Batang" w:eastAsia="Batang" w:hAnsi="Batang" w:cs="Batang" w:hint="eastAsia"/>
          <w:color w:val="993333"/>
          <w:spacing w:val="-2"/>
          <w:u w:color="993333"/>
          <w:lang w:val="ko-KR" w:bidi="ko-KR"/>
        </w:rPr>
        <w:t>계속</w:t>
      </w:r>
      <w:r w:rsidRPr="001C782F">
        <w:rPr>
          <w:rFonts w:ascii="Batang" w:eastAsia="Batang" w:hAnsi="Batang"/>
          <w:color w:val="993333"/>
          <w:spacing w:val="-2"/>
          <w:u w:color="993333"/>
          <w:lang w:val="ko-KR" w:bidi="ko-KR"/>
        </w:rPr>
        <w:t>)</w:t>
      </w:r>
    </w:p>
    <w:p w14:paraId="58035FFB" w14:textId="77777777" w:rsidR="00050688" w:rsidRDefault="00050688" w:rsidP="008C1EE5">
      <w:pPr>
        <w:pStyle w:val="Heading4"/>
        <w:ind w:left="163"/>
        <w:rPr>
          <w:rFonts w:ascii="Batang" w:eastAsia="Batang" w:hAnsi="Batang"/>
          <w:color w:val="CC8D13"/>
          <w:u w:color="CC8D13"/>
          <w:lang w:val="ko-KR" w:bidi="ko-KR"/>
        </w:rPr>
      </w:pPr>
    </w:p>
    <w:p w14:paraId="39964DAE" w14:textId="47A9CBFC" w:rsidR="008C1EE5" w:rsidRPr="001C782F" w:rsidRDefault="008C1EE5" w:rsidP="008C1EE5">
      <w:pPr>
        <w:pStyle w:val="Heading4"/>
        <w:ind w:left="163"/>
        <w:rPr>
          <w:rFonts w:ascii="Batang" w:eastAsia="Batang" w:hAnsi="Batang"/>
          <w:u w:val="none"/>
        </w:rPr>
      </w:pPr>
      <w:r w:rsidRPr="001C782F">
        <w:rPr>
          <w:rFonts w:ascii="Batang" w:eastAsia="Batang" w:hAnsi="Batang"/>
          <w:color w:val="CC8D13"/>
          <w:u w:color="CC8D13"/>
          <w:lang w:val="ko-KR" w:bidi="ko-KR"/>
        </w:rPr>
        <w:t>피부에 진드기가 붙어 있으면 어떻게 하나요?</w:t>
      </w:r>
    </w:p>
    <w:p w14:paraId="562EDEFD" w14:textId="77777777" w:rsidR="008C1EE5" w:rsidRPr="001C782F" w:rsidRDefault="008C1EE5" w:rsidP="008C1EE5">
      <w:pPr>
        <w:pStyle w:val="ListParagraph"/>
        <w:numPr>
          <w:ilvl w:val="0"/>
          <w:numId w:val="3"/>
        </w:numPr>
        <w:tabs>
          <w:tab w:val="left" w:pos="352"/>
        </w:tabs>
        <w:spacing w:before="120"/>
        <w:ind w:left="352" w:hanging="235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sz w:val="24"/>
          <w:lang w:val="ko-KR" w:bidi="ko-KR"/>
        </w:rPr>
        <w:t>핀셋으로 진드기를 최대한 빨리 제거하세요(아래 단계 참조).</w:t>
      </w:r>
    </w:p>
    <w:p w14:paraId="7C914DF8" w14:textId="1E1D45F3" w:rsidR="008C1EE5" w:rsidRPr="001C782F" w:rsidRDefault="008C1EE5" w:rsidP="008C1EE5">
      <w:pPr>
        <w:pStyle w:val="BodyText"/>
        <w:ind w:left="117" w:right="257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>시간이 매우 중요합니다! 진드기에 물렸을 때 사람에게 질병을 옮길 수 있다는 사실을 기억하세요. 질병의 종류에 따라 감염된 진드기에 물렸을 때 사람에게 질병을 전파하는 데 몇 시간에서 며칠이 걸릴 수 있습니다. 붙어 있는 진드기를 빨리 제거할수록 질병에 걸릴 위험이 낮아집니다.</w:t>
      </w:r>
    </w:p>
    <w:p w14:paraId="1F07AA23" w14:textId="77777777" w:rsidR="00D46F78" w:rsidRPr="001C782F" w:rsidRDefault="00D46F78" w:rsidP="008C1EE5">
      <w:pPr>
        <w:pStyle w:val="BodyText"/>
        <w:ind w:left="117" w:right="257"/>
        <w:rPr>
          <w:rFonts w:ascii="Batang" w:eastAsia="Batang" w:hAnsi="Batang"/>
        </w:rPr>
      </w:pPr>
    </w:p>
    <w:p w14:paraId="2B716679" w14:textId="06EEC6CD" w:rsidR="008C1EE5" w:rsidRPr="001C782F" w:rsidRDefault="008C1EE5" w:rsidP="008C1EE5">
      <w:pPr>
        <w:pStyle w:val="BodyText"/>
        <w:numPr>
          <w:ilvl w:val="0"/>
          <w:numId w:val="3"/>
        </w:numPr>
        <w:ind w:right="257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>진드기에 물렸다는 사실을 상사나 안전 책임자에게 알립니다. 물린 날짜와 진드기에 물렸거나 진드기를 발견하기 전에 외부에서 일했던 장소를 기록하세요. 진드기를 제거하는 가장 좋은 방법은 핀셋을 사용해 잡아당기는 것입니다:</w:t>
      </w:r>
    </w:p>
    <w:p w14:paraId="642EE248" w14:textId="77777777" w:rsidR="008C1EE5" w:rsidRPr="001C782F" w:rsidRDefault="008C1EE5" w:rsidP="00D46F78">
      <w:pPr>
        <w:pStyle w:val="BodyText"/>
        <w:ind w:left="720" w:right="257" w:hanging="288"/>
        <w:rPr>
          <w:rFonts w:ascii="Batang" w:eastAsia="Batang" w:hAnsi="Batang"/>
        </w:rPr>
      </w:pPr>
    </w:p>
    <w:p w14:paraId="1234F128" w14:textId="77777777" w:rsidR="008C1EE5" w:rsidRPr="001C782F" w:rsidRDefault="008C1EE5" w:rsidP="00D46F78">
      <w:pPr>
        <w:pStyle w:val="ListParagraph"/>
        <w:numPr>
          <w:ilvl w:val="0"/>
          <w:numId w:val="7"/>
        </w:numPr>
        <w:tabs>
          <w:tab w:val="left" w:pos="477"/>
        </w:tabs>
        <w:spacing w:line="292" w:lineRule="exact"/>
        <w:ind w:hanging="288"/>
        <w:rPr>
          <w:rFonts w:ascii="Batang" w:eastAsia="Batang" w:hAnsi="Batang"/>
          <w:sz w:val="20"/>
        </w:rPr>
      </w:pPr>
      <w:r w:rsidRPr="001C782F">
        <w:rPr>
          <w:rFonts w:ascii="Batang" w:eastAsia="Batang" w:hAnsi="Batang"/>
          <w:sz w:val="24"/>
          <w:lang w:val="ko-KR" w:bidi="ko-KR"/>
        </w:rPr>
        <w:t>핀셋을 사용해 진드기를 최대한 피부에 가깝게 잡으세요.</w:t>
      </w:r>
    </w:p>
    <w:p w14:paraId="45A2E327" w14:textId="1D66C195" w:rsidR="008C1EE5" w:rsidRPr="001C782F" w:rsidRDefault="008C1EE5" w:rsidP="00D46F78">
      <w:pPr>
        <w:pStyle w:val="ListParagraph"/>
        <w:numPr>
          <w:ilvl w:val="0"/>
          <w:numId w:val="7"/>
        </w:numPr>
        <w:tabs>
          <w:tab w:val="left" w:pos="477"/>
        </w:tabs>
        <w:spacing w:line="292" w:lineRule="exact"/>
        <w:ind w:hanging="288"/>
        <w:rPr>
          <w:rFonts w:ascii="Batang" w:eastAsia="Batang" w:hAnsi="Batang"/>
          <w:sz w:val="20"/>
        </w:rPr>
      </w:pPr>
      <w:r w:rsidRPr="001C782F">
        <w:rPr>
          <w:rFonts w:ascii="Batang" w:eastAsia="Batang" w:hAnsi="Batang"/>
          <w:sz w:val="24"/>
          <w:lang w:val="ko-KR" w:bidi="ko-KR"/>
        </w:rPr>
        <w:t>진드기를 천천히 똑바로 잡아당겨 피부에서 떼어냅니다. 당기는 동안 진드기를 비틀거나 흔들지 마세요.</w:t>
      </w:r>
    </w:p>
    <w:p w14:paraId="1856AB88" w14:textId="25609D59" w:rsidR="008C1EE5" w:rsidRPr="001C782F" w:rsidRDefault="008C1EE5" w:rsidP="00D46F78">
      <w:pPr>
        <w:pStyle w:val="ListParagraph"/>
        <w:numPr>
          <w:ilvl w:val="0"/>
          <w:numId w:val="7"/>
        </w:numPr>
        <w:tabs>
          <w:tab w:val="left" w:pos="477"/>
        </w:tabs>
        <w:spacing w:line="292" w:lineRule="exact"/>
        <w:ind w:hanging="288"/>
        <w:rPr>
          <w:rFonts w:ascii="Batang" w:eastAsia="Batang" w:hAnsi="Batang"/>
          <w:sz w:val="20"/>
        </w:rPr>
      </w:pPr>
      <w:r w:rsidRPr="001C782F">
        <w:rPr>
          <w:rFonts w:ascii="Batang" w:eastAsia="Batang" w:hAnsi="Batang"/>
          <w:sz w:val="24"/>
          <w:lang w:val="ko-KR" w:bidi="ko-KR"/>
        </w:rPr>
        <w:t>때때로 진드기를 제거하는 동안 진드기의 일부가 떨어져 나와 피부에 남아있을 수 있습니다. 이런 경우 가시를 뽑듯이 핀셋으로 남은 부분을 제거하세요. 진드기를 완전히 제거할 수 없는 경우, 해당 부위를 깨끗이 씻고 항생제 연고를 바르며 해당 부위가 감염된 경우 의료진의 진찰을 받습니다.</w:t>
      </w:r>
    </w:p>
    <w:p w14:paraId="022BF044" w14:textId="3170D63A" w:rsidR="00D46F78" w:rsidRPr="001C782F" w:rsidRDefault="00D46F78" w:rsidP="00D46F78">
      <w:pPr>
        <w:pStyle w:val="ListParagraph"/>
        <w:numPr>
          <w:ilvl w:val="0"/>
          <w:numId w:val="7"/>
        </w:numPr>
        <w:tabs>
          <w:tab w:val="left" w:pos="477"/>
        </w:tabs>
        <w:spacing w:line="292" w:lineRule="exact"/>
        <w:ind w:hanging="288"/>
        <w:rPr>
          <w:rFonts w:ascii="Batang" w:eastAsia="Batang" w:hAnsi="Batang"/>
          <w:sz w:val="20"/>
        </w:rPr>
      </w:pPr>
      <w:r w:rsidRPr="001C782F">
        <w:rPr>
          <w:rFonts w:ascii="Batang" w:eastAsia="Batang" w:hAnsi="Batang"/>
          <w:sz w:val="24"/>
          <w:lang w:val="ko-KR" w:bidi="ko-KR"/>
        </w:rPr>
        <w:t>손과 물린 부위를 비누와 물로 씻거나 물린 부위에 소독제를 바르세요.</w:t>
      </w:r>
    </w:p>
    <w:p w14:paraId="4A57936B" w14:textId="50D733EE" w:rsidR="00D46F78" w:rsidRPr="001C782F" w:rsidRDefault="00050688" w:rsidP="00D46F78">
      <w:pPr>
        <w:pStyle w:val="ListParagraph"/>
        <w:numPr>
          <w:ilvl w:val="0"/>
          <w:numId w:val="7"/>
        </w:numPr>
        <w:tabs>
          <w:tab w:val="left" w:pos="477"/>
        </w:tabs>
        <w:spacing w:line="292" w:lineRule="exact"/>
        <w:ind w:hanging="288"/>
        <w:rPr>
          <w:rFonts w:ascii="Batang" w:eastAsia="Batang" w:hAnsi="Batang"/>
          <w:sz w:val="20"/>
        </w:rPr>
      </w:pPr>
      <w:r>
        <w:rPr>
          <w:rFonts w:ascii="Batang" w:eastAsia="Batang" w:hAnsi="Batang"/>
          <w:noProof/>
          <w:lang w:val="ko-KR" w:bidi="ko-KR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1C7BC2A" wp14:editId="1E0AFC64">
            <wp:simplePos x="0" y="0"/>
            <wp:positionH relativeFrom="column">
              <wp:posOffset>4641850</wp:posOffset>
            </wp:positionH>
            <wp:positionV relativeFrom="paragraph">
              <wp:posOffset>434975</wp:posOffset>
            </wp:positionV>
            <wp:extent cx="1504950" cy="1041400"/>
            <wp:effectExtent l="0" t="0" r="0" b="6350"/>
            <wp:wrapSquare wrapText="bothSides"/>
            <wp:docPr id="1181600593" name="Picture 10" descr="A picture containing text, acarine, arthrop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00593" name="Picture 10" descr="A picture containing text, acarine, arthropod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04"/>
                    <a:stretch/>
                  </pic:blipFill>
                  <pic:spPr bwMode="auto">
                    <a:xfrm>
                      <a:off x="0" y="0"/>
                      <a:ext cx="150495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78" w:rsidRPr="001C782F">
        <w:rPr>
          <w:rFonts w:ascii="Batang" w:eastAsia="Batang" w:hAnsi="Batang"/>
          <w:sz w:val="24"/>
          <w:lang w:val="ko-KR" w:bidi="ko-KR"/>
        </w:rPr>
        <w:t>진드기는 쓰레기통에 버리거나 변기에 버리거나, 소독용 알코올에 넣거나 투명 테이프를 사용하여 종이에 붙여 공중 보건 기관에서 확인할 수 있도록 보관하세요.</w:t>
      </w:r>
    </w:p>
    <w:p w14:paraId="6771C74A" w14:textId="2556E46B" w:rsidR="00D46F78" w:rsidRPr="001C782F" w:rsidRDefault="00D46F78" w:rsidP="00D46F78">
      <w:pPr>
        <w:tabs>
          <w:tab w:val="left" w:pos="477"/>
        </w:tabs>
        <w:spacing w:line="292" w:lineRule="exact"/>
        <w:rPr>
          <w:rFonts w:ascii="Batang" w:eastAsia="Batang" w:hAnsi="Batang"/>
          <w:sz w:val="20"/>
        </w:rPr>
      </w:pPr>
    </w:p>
    <w:p w14:paraId="792978AF" w14:textId="43D6EE80" w:rsidR="00D46F78" w:rsidRPr="001C782F" w:rsidRDefault="00D46F78" w:rsidP="00D46F78">
      <w:pPr>
        <w:tabs>
          <w:tab w:val="left" w:pos="477"/>
        </w:tabs>
        <w:spacing w:line="292" w:lineRule="exact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>매니큐어를 바르거나 성냥으로 진드기를 태우거나 면봉에 비누를 묻혀 문지르는 등 효과가 없는 진드기 제거 방법은 제거를 지연시키고 위험할 수 있으므로 사용해서는 안 됩니다. 피부에 진드기가 붙어 있는 것을 발견하면 가능한 한 빨리 조심스럽게 제거하는 것이 중요합니다.</w:t>
      </w:r>
    </w:p>
    <w:p w14:paraId="3E14A073" w14:textId="3C082B9D" w:rsidR="00D46F78" w:rsidRPr="00050688" w:rsidRDefault="00D46F78" w:rsidP="00050688">
      <w:pPr>
        <w:tabs>
          <w:tab w:val="left" w:pos="477"/>
        </w:tabs>
        <w:spacing w:line="292" w:lineRule="exact"/>
        <w:jc w:val="right"/>
        <w:rPr>
          <w:rFonts w:ascii="Batang" w:eastAsia="Batang" w:hAnsi="Batang"/>
          <w:sz w:val="16"/>
          <w:szCs w:val="16"/>
        </w:rPr>
      </w:pPr>
      <w:r w:rsidRPr="00050688">
        <w:rPr>
          <w:rFonts w:ascii="Batang" w:eastAsia="Batang" w:hAnsi="Batang"/>
          <w:sz w:val="16"/>
          <w:szCs w:val="16"/>
          <w:lang w:val="ko-KR" w:bidi="ko-KR"/>
        </w:rPr>
        <w:t>진드기를 제거하는 단계</w:t>
      </w:r>
    </w:p>
    <w:p w14:paraId="1D359866" w14:textId="77777777" w:rsidR="00D46F78" w:rsidRPr="001C782F" w:rsidRDefault="00D46F78" w:rsidP="00D46F78">
      <w:pPr>
        <w:tabs>
          <w:tab w:val="left" w:pos="477"/>
        </w:tabs>
        <w:spacing w:line="292" w:lineRule="exact"/>
        <w:rPr>
          <w:rFonts w:ascii="Batang" w:eastAsia="Batang" w:hAnsi="Batang"/>
        </w:rPr>
      </w:pPr>
    </w:p>
    <w:p w14:paraId="1CD3854A" w14:textId="77777777" w:rsidR="00D46F78" w:rsidRPr="001C782F" w:rsidRDefault="00D46F78" w:rsidP="00D46F78">
      <w:pPr>
        <w:pStyle w:val="Heading4"/>
        <w:rPr>
          <w:rFonts w:ascii="Batang" w:eastAsia="Batang" w:hAnsi="Batang"/>
          <w:u w:val="none"/>
        </w:rPr>
      </w:pPr>
      <w:r w:rsidRPr="001C782F">
        <w:rPr>
          <w:rFonts w:ascii="Batang" w:eastAsia="Batang" w:hAnsi="Batang"/>
          <w:color w:val="CC8D13"/>
          <w:u w:color="CC8D13"/>
          <w:lang w:val="ko-KR" w:bidi="ko-KR"/>
        </w:rPr>
        <w:t>진드기 매개 질병의 증상</w:t>
      </w:r>
    </w:p>
    <w:p w14:paraId="79AD3834" w14:textId="77777777" w:rsidR="00D46F78" w:rsidRPr="001C782F" w:rsidRDefault="00D46F78" w:rsidP="00D46F78">
      <w:pPr>
        <w:pStyle w:val="BodyText"/>
        <w:spacing w:before="120" w:line="242" w:lineRule="auto"/>
        <w:ind w:left="117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>진드기에 물린 경우, 물린 후 최대 30일 동안 증상이 나타날 수 있으므로 주의 깊게 관찰하는 것이 중요합니다. 진드기 매개 질병의 증상에는 다음이 포함될 수 있습니다.</w:t>
      </w:r>
    </w:p>
    <w:p w14:paraId="0552184F" w14:textId="77777777" w:rsidR="00D46F78" w:rsidRPr="001C782F" w:rsidRDefault="00D46F78" w:rsidP="00D46F78">
      <w:pPr>
        <w:pStyle w:val="ListParagraph"/>
        <w:numPr>
          <w:ilvl w:val="2"/>
          <w:numId w:val="3"/>
        </w:numPr>
        <w:tabs>
          <w:tab w:val="left" w:pos="1012"/>
          <w:tab w:val="left" w:pos="5158"/>
        </w:tabs>
        <w:spacing w:before="116"/>
        <w:ind w:left="1012" w:hanging="174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sz w:val="24"/>
          <w:lang w:val="ko-KR" w:bidi="ko-KR"/>
        </w:rPr>
        <w:t>몸살/근육통</w:t>
      </w:r>
      <w:r w:rsidRPr="001C782F">
        <w:rPr>
          <w:rFonts w:ascii="Batang" w:eastAsia="Batang" w:hAnsi="Batang"/>
          <w:sz w:val="24"/>
          <w:lang w:val="ko-KR" w:bidi="ko-KR"/>
        </w:rPr>
        <w:tab/>
        <w:t>• 발열</w:t>
      </w:r>
    </w:p>
    <w:p w14:paraId="397B3417" w14:textId="77777777" w:rsidR="00D46F78" w:rsidRPr="001C782F" w:rsidRDefault="00D46F78" w:rsidP="00D46F78">
      <w:pPr>
        <w:pStyle w:val="ListParagraph"/>
        <w:numPr>
          <w:ilvl w:val="2"/>
          <w:numId w:val="3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spacing w:val="-2"/>
          <w:sz w:val="24"/>
          <w:lang w:val="ko-KR" w:bidi="ko-KR"/>
        </w:rPr>
        <w:t>두통</w:t>
      </w:r>
      <w:r w:rsidRPr="001C782F">
        <w:rPr>
          <w:rFonts w:ascii="Batang" w:eastAsia="Batang" w:hAnsi="Batang"/>
          <w:spacing w:val="-2"/>
          <w:sz w:val="24"/>
          <w:lang w:val="ko-KR" w:bidi="ko-KR"/>
        </w:rPr>
        <w:tab/>
        <w:t>• 피로</w:t>
      </w:r>
    </w:p>
    <w:p w14:paraId="468A2255" w14:textId="77777777" w:rsidR="00D46F78" w:rsidRPr="001C782F" w:rsidRDefault="00D46F78" w:rsidP="00D46F78">
      <w:pPr>
        <w:pStyle w:val="ListParagraph"/>
        <w:numPr>
          <w:ilvl w:val="2"/>
          <w:numId w:val="3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sz w:val="24"/>
          <w:lang w:val="ko-KR" w:bidi="ko-KR"/>
        </w:rPr>
        <w:t>관절 통증</w:t>
      </w:r>
      <w:r w:rsidRPr="001C782F">
        <w:rPr>
          <w:rFonts w:ascii="Batang" w:eastAsia="Batang" w:hAnsi="Batang"/>
          <w:sz w:val="24"/>
          <w:lang w:val="ko-KR" w:bidi="ko-KR"/>
        </w:rPr>
        <w:tab/>
        <w:t>• 목 뻣뻣함</w:t>
      </w:r>
    </w:p>
    <w:p w14:paraId="3C53F7C3" w14:textId="77777777" w:rsidR="00D46F78" w:rsidRPr="001C782F" w:rsidRDefault="00D46F78" w:rsidP="00D46F78">
      <w:pPr>
        <w:pStyle w:val="ListParagraph"/>
        <w:numPr>
          <w:ilvl w:val="2"/>
          <w:numId w:val="3"/>
        </w:numPr>
        <w:tabs>
          <w:tab w:val="left" w:pos="1012"/>
          <w:tab w:val="left" w:pos="5158"/>
        </w:tabs>
        <w:ind w:left="1012" w:hanging="174"/>
        <w:rPr>
          <w:rFonts w:ascii="Batang" w:eastAsia="Batang" w:hAnsi="Batang"/>
          <w:sz w:val="24"/>
        </w:rPr>
      </w:pPr>
      <w:r w:rsidRPr="001C782F">
        <w:rPr>
          <w:rFonts w:ascii="Batang" w:eastAsia="Batang" w:hAnsi="Batang"/>
          <w:spacing w:val="-4"/>
          <w:sz w:val="24"/>
          <w:lang w:val="ko-KR" w:bidi="ko-KR"/>
        </w:rPr>
        <w:t>발진</w:t>
      </w:r>
      <w:r w:rsidRPr="001C782F">
        <w:rPr>
          <w:rFonts w:ascii="Batang" w:eastAsia="Batang" w:hAnsi="Batang"/>
          <w:spacing w:val="-4"/>
          <w:sz w:val="24"/>
          <w:lang w:val="ko-KR" w:bidi="ko-KR"/>
        </w:rPr>
        <w:tab/>
        <w:t>• 안면 마비</w:t>
      </w:r>
    </w:p>
    <w:p w14:paraId="7C54C85B" w14:textId="26814433" w:rsidR="00050688" w:rsidRDefault="00050688">
      <w:pPr>
        <w:widowControl/>
        <w:autoSpaceDE/>
        <w:autoSpaceDN/>
        <w:spacing w:after="160" w:line="259" w:lineRule="auto"/>
        <w:rPr>
          <w:rFonts w:ascii="Batang" w:eastAsia="Batang" w:hAnsi="Batang"/>
          <w:sz w:val="23"/>
          <w:szCs w:val="24"/>
        </w:rPr>
      </w:pPr>
      <w:r>
        <w:rPr>
          <w:rFonts w:ascii="Batang" w:eastAsia="Batang" w:hAnsi="Batang"/>
          <w:sz w:val="23"/>
        </w:rPr>
        <w:br w:type="page"/>
      </w:r>
    </w:p>
    <w:p w14:paraId="39FEECB1" w14:textId="77777777" w:rsidR="00005861" w:rsidRPr="001C782F" w:rsidRDefault="00005861" w:rsidP="00005861">
      <w:pPr>
        <w:pStyle w:val="Heading1"/>
        <w:rPr>
          <w:rFonts w:ascii="Batang" w:eastAsia="Batang" w:hAnsi="Batang"/>
          <w:color w:val="993333"/>
          <w:spacing w:val="-2"/>
          <w:u w:color="993333"/>
        </w:rPr>
      </w:pP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lastRenderedPageBreak/>
        <w:t>직원을</w:t>
      </w:r>
      <w:r w:rsidRPr="001C782F">
        <w:rPr>
          <w:rFonts w:ascii="Batang" w:eastAsia="Batang" w:hAnsi="Batang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t>위한</w:t>
      </w:r>
      <w:r w:rsidRPr="001C782F">
        <w:rPr>
          <w:rFonts w:ascii="Batang" w:eastAsia="Batang" w:hAnsi="Batang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 w:cs="Batang" w:hint="eastAsia"/>
          <w:color w:val="993333"/>
          <w:u w:color="993333"/>
          <w:lang w:val="ko-KR" w:bidi="ko-KR"/>
        </w:rPr>
        <w:t>도구</w:t>
      </w:r>
      <w:r>
        <w:rPr>
          <w:rFonts w:ascii="Batang" w:eastAsia="Batang" w:hAnsi="Batang" w:cs="Batang" w:hint="eastAsia"/>
          <w:color w:val="993333"/>
          <w:u w:color="993333"/>
          <w:lang w:val="ko-KR" w:bidi="ko-KR"/>
        </w:rPr>
        <w:t xml:space="preserve"> </w:t>
      </w:r>
      <w:r w:rsidRPr="001C782F">
        <w:rPr>
          <w:rFonts w:ascii="Batang" w:eastAsia="Batang" w:hAnsi="Batang"/>
          <w:color w:val="993333"/>
          <w:spacing w:val="-2"/>
          <w:u w:color="993333"/>
          <w:lang w:val="ko-KR" w:bidi="ko-KR"/>
        </w:rPr>
        <w:t>(</w:t>
      </w:r>
      <w:r w:rsidRPr="001C782F">
        <w:rPr>
          <w:rFonts w:ascii="Batang" w:eastAsia="Batang" w:hAnsi="Batang" w:cs="Batang" w:hint="eastAsia"/>
          <w:color w:val="993333"/>
          <w:spacing w:val="-2"/>
          <w:u w:color="993333"/>
          <w:lang w:val="ko-KR" w:bidi="ko-KR"/>
        </w:rPr>
        <w:t>계속</w:t>
      </w:r>
      <w:r w:rsidRPr="001C782F">
        <w:rPr>
          <w:rFonts w:ascii="Batang" w:eastAsia="Batang" w:hAnsi="Batang"/>
          <w:color w:val="993333"/>
          <w:spacing w:val="-2"/>
          <w:u w:color="993333"/>
          <w:lang w:val="ko-KR" w:bidi="ko-KR"/>
        </w:rPr>
        <w:t>)</w:t>
      </w:r>
    </w:p>
    <w:p w14:paraId="48221106" w14:textId="77777777" w:rsidR="00D46F78" w:rsidRPr="001C782F" w:rsidRDefault="00D46F78" w:rsidP="00D46F78">
      <w:pPr>
        <w:pStyle w:val="BodyText"/>
        <w:spacing w:before="12"/>
        <w:rPr>
          <w:rFonts w:ascii="Batang" w:eastAsia="Batang" w:hAnsi="Batang"/>
          <w:sz w:val="23"/>
        </w:rPr>
      </w:pPr>
    </w:p>
    <w:p w14:paraId="5B974710" w14:textId="77777777" w:rsidR="00D46F78" w:rsidRPr="001C782F" w:rsidRDefault="00D46F78" w:rsidP="00D46F78">
      <w:pPr>
        <w:pStyle w:val="BodyText"/>
        <w:ind w:left="117" w:right="257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>진드기에 물린 후 30일 이내에 이러한 증상이 나타나면 고용주에게 알리고 즉시 의사의 진료를 받아야 합니다. 치료하지 않고 방치하면 일부 진드기 매개 질병은 심장, 관절, 신경 질환, 심지어 사망으로 이어질 수 있습니다. 진드기가 전파될 수 있는 지역에서는 야외에서 일한다는 사실을 미리 의료진에게 알려야 합니다. 대부분의 진드기 매개 질병은 특정 항생제로 성공적으로 치료할 수 있으며, 특히 조기에 치료를 시작하면 효과가 좋습니다.</w:t>
      </w:r>
    </w:p>
    <w:p w14:paraId="03567EB6" w14:textId="77777777" w:rsidR="00D46F78" w:rsidRPr="001C782F" w:rsidRDefault="00D46F78" w:rsidP="00D46F78">
      <w:pPr>
        <w:tabs>
          <w:tab w:val="left" w:pos="477"/>
        </w:tabs>
        <w:spacing w:line="292" w:lineRule="exact"/>
        <w:rPr>
          <w:rFonts w:ascii="Batang" w:eastAsia="Batang" w:hAnsi="Batang"/>
          <w:sz w:val="20"/>
        </w:rPr>
      </w:pPr>
    </w:p>
    <w:p w14:paraId="4298ACF5" w14:textId="77777777" w:rsidR="00D46F78" w:rsidRPr="001C782F" w:rsidRDefault="00D46F78" w:rsidP="00D46F78">
      <w:pPr>
        <w:pStyle w:val="Heading4"/>
        <w:spacing w:before="1"/>
        <w:rPr>
          <w:rFonts w:ascii="Batang" w:eastAsia="Batang" w:hAnsi="Batang"/>
          <w:u w:val="none"/>
        </w:rPr>
      </w:pPr>
      <w:r w:rsidRPr="001C782F">
        <w:rPr>
          <w:rFonts w:ascii="Batang" w:eastAsia="Batang" w:hAnsi="Batang"/>
          <w:color w:val="CC8D13"/>
          <w:u w:color="CC8D13"/>
          <w:lang w:val="ko-KR" w:bidi="ko-KR"/>
        </w:rPr>
        <w:t>자세한 정보는 어디에서 얻을 수 있나요?</w:t>
      </w:r>
    </w:p>
    <w:p w14:paraId="7630025A" w14:textId="77777777" w:rsidR="00D46F78" w:rsidRPr="001C782F" w:rsidRDefault="00D46F78" w:rsidP="00D46F78">
      <w:pPr>
        <w:pStyle w:val="BodyText"/>
        <w:spacing w:line="242" w:lineRule="auto"/>
        <w:ind w:left="117"/>
        <w:rPr>
          <w:rFonts w:ascii="Batang" w:eastAsia="Batang" w:hAnsi="Batang"/>
        </w:rPr>
      </w:pPr>
      <w:r w:rsidRPr="001C782F">
        <w:rPr>
          <w:rFonts w:ascii="Batang" w:eastAsia="Batang" w:hAnsi="Batang"/>
          <w:lang w:val="ko-KR" w:bidi="ko-KR"/>
        </w:rPr>
        <w:t>직장에서 진드기가 걱정된다면 고용주와 상의하세요. 진드기 매개 질병 예방에 대한 자세한 정보는 MDH 진드기 매개 질병 예방 웹사이트에서 확인하세요</w:t>
      </w:r>
    </w:p>
    <w:p w14:paraId="2AD71E3F" w14:textId="594DB508" w:rsidR="00D46F78" w:rsidRPr="001C782F" w:rsidRDefault="00D46F78" w:rsidP="00D46F78">
      <w:pPr>
        <w:pStyle w:val="BodyText"/>
        <w:spacing w:line="289" w:lineRule="exact"/>
        <w:ind w:left="117"/>
        <w:rPr>
          <w:rFonts w:ascii="Batang" w:eastAsia="Batang" w:hAnsi="Batang"/>
        </w:rPr>
      </w:pPr>
      <w:r w:rsidRPr="001C782F">
        <w:rPr>
          <w:rFonts w:ascii="Batang" w:eastAsia="Batang" w:hAnsi="Batang"/>
          <w:spacing w:val="-2"/>
          <w:lang w:bidi="ko-KR"/>
        </w:rPr>
        <w:t>(</w:t>
      </w:r>
      <w:hyperlink r:id="rId18">
        <w:r w:rsidRPr="001C782F">
          <w:rPr>
            <w:rFonts w:ascii="Batang" w:eastAsia="Batang" w:hAnsi="Batang"/>
            <w:color w:val="085295"/>
            <w:spacing w:val="-2"/>
            <w:u w:val="single" w:color="085295"/>
            <w:lang w:bidi="ko-KR"/>
          </w:rPr>
          <w:t>https://health.maryland.gov/phpa/OIDEOR/CZVBD/Pages/tick%20dz_prevention.aspx</w:t>
        </w:r>
      </w:hyperlink>
      <w:r w:rsidRPr="001C782F">
        <w:rPr>
          <w:rFonts w:ascii="Batang" w:eastAsia="Batang" w:hAnsi="Batang"/>
          <w:spacing w:val="-2"/>
          <w:lang w:bidi="ko-KR"/>
        </w:rPr>
        <w:t>).</w:t>
      </w:r>
    </w:p>
    <w:p w14:paraId="7031D3D6" w14:textId="5DF3EB5E" w:rsidR="00050688" w:rsidRDefault="00050688">
      <w:pPr>
        <w:widowControl/>
        <w:autoSpaceDE/>
        <w:autoSpaceDN/>
        <w:spacing w:after="160" w:line="259" w:lineRule="auto"/>
        <w:rPr>
          <w:rFonts w:ascii="Batang" w:eastAsia="Batang" w:hAnsi="Batang"/>
          <w:sz w:val="20"/>
        </w:rPr>
      </w:pPr>
      <w:r>
        <w:rPr>
          <w:rFonts w:ascii="Batang" w:eastAsia="Batang" w:hAnsi="Batang"/>
          <w:sz w:val="20"/>
        </w:rPr>
        <w:br w:type="page"/>
      </w:r>
    </w:p>
    <w:p w14:paraId="1690A286" w14:textId="660D2CA8" w:rsidR="00050688" w:rsidRDefault="00050688" w:rsidP="00050688">
      <w:pPr>
        <w:pStyle w:val="BodyText"/>
        <w:spacing w:line="14" w:lineRule="auto"/>
        <w:rPr>
          <w:sz w:val="20"/>
        </w:rPr>
      </w:pPr>
    </w:p>
    <w:p w14:paraId="6E076E0B" w14:textId="77777777" w:rsidR="00005861" w:rsidRPr="00005861" w:rsidRDefault="00005861" w:rsidP="00050688">
      <w:pPr>
        <w:pStyle w:val="Heading2"/>
        <w:spacing w:before="180"/>
        <w:ind w:left="117"/>
        <w:rPr>
          <w:rFonts w:ascii="Batang" w:eastAsia="Batang" w:hAnsi="Batang" w:cs="Malgun Gothic"/>
          <w:b/>
          <w:bCs/>
          <w:color w:val="C00000"/>
          <w:sz w:val="52"/>
          <w:szCs w:val="52"/>
          <w:u w:val="single"/>
        </w:rPr>
      </w:pPr>
      <w:bookmarkStart w:id="0" w:name="_Hlk150333033"/>
      <w:r w:rsidRPr="00005861">
        <w:rPr>
          <w:rFonts w:ascii="Batang" w:eastAsia="Batang" w:hAnsi="Batang" w:cs="Batang" w:hint="eastAsia"/>
          <w:b/>
          <w:bCs/>
          <w:color w:val="C00000"/>
          <w:sz w:val="52"/>
          <w:szCs w:val="52"/>
          <w:u w:val="single"/>
        </w:rPr>
        <w:t>자원</w:t>
      </w:r>
    </w:p>
    <w:p w14:paraId="3AA1668D" w14:textId="1CB53037" w:rsidR="00005861" w:rsidRDefault="00005861" w:rsidP="00050688">
      <w:pPr>
        <w:pStyle w:val="Heading2"/>
        <w:spacing w:before="180"/>
        <w:ind w:left="117"/>
        <w:rPr>
          <w:rFonts w:ascii="Calibri" w:eastAsia="Calibri" w:hAnsi="Calibri" w:cs="Calibri"/>
          <w:color w:val="auto"/>
          <w:szCs w:val="22"/>
        </w:rPr>
      </w:pPr>
      <w:r w:rsidRPr="00005861">
        <w:rPr>
          <w:rFonts w:ascii="Malgun Gothic" w:eastAsia="Malgun Gothic" w:hAnsi="Malgun Gothic" w:cs="Malgun Gothic" w:hint="eastAsia"/>
          <w:color w:val="auto"/>
          <w:szCs w:val="22"/>
        </w:rPr>
        <w:t>이</w:t>
      </w:r>
      <w:r w:rsidRPr="00005861">
        <w:rPr>
          <w:rFonts w:ascii="Calibri" w:eastAsia="Calibri" w:hAnsi="Calibri" w:cs="Calibri"/>
          <w:color w:val="auto"/>
          <w:szCs w:val="22"/>
        </w:rPr>
        <w:t xml:space="preserve"> </w:t>
      </w:r>
      <w:r w:rsidRPr="00005861">
        <w:rPr>
          <w:rFonts w:ascii="Malgun Gothic" w:eastAsia="Malgun Gothic" w:hAnsi="Malgun Gothic" w:cs="Malgun Gothic" w:hint="eastAsia"/>
          <w:color w:val="auto"/>
          <w:szCs w:val="22"/>
        </w:rPr>
        <w:t>문서</w:t>
      </w:r>
      <w:r w:rsidRPr="00005861">
        <w:rPr>
          <w:rFonts w:ascii="Calibri" w:eastAsia="Calibri" w:hAnsi="Calibri" w:cs="Calibri"/>
          <w:color w:val="auto"/>
          <w:szCs w:val="22"/>
        </w:rPr>
        <w:t xml:space="preserve"> </w:t>
      </w:r>
      <w:r w:rsidRPr="00005861">
        <w:rPr>
          <w:rFonts w:ascii="Malgun Gothic" w:eastAsia="Malgun Gothic" w:hAnsi="Malgun Gothic" w:cs="Malgun Gothic" w:hint="eastAsia"/>
          <w:color w:val="auto"/>
          <w:szCs w:val="22"/>
        </w:rPr>
        <w:t>전체에</w:t>
      </w:r>
      <w:r w:rsidRPr="00005861">
        <w:rPr>
          <w:rFonts w:ascii="Calibri" w:eastAsia="Calibri" w:hAnsi="Calibri" w:cs="Calibri"/>
          <w:color w:val="auto"/>
          <w:szCs w:val="22"/>
        </w:rPr>
        <w:t xml:space="preserve"> </w:t>
      </w:r>
      <w:r w:rsidRPr="00005861">
        <w:rPr>
          <w:rFonts w:ascii="Malgun Gothic" w:eastAsia="Malgun Gothic" w:hAnsi="Malgun Gothic" w:cs="Malgun Gothic" w:hint="eastAsia"/>
          <w:color w:val="auto"/>
          <w:szCs w:val="22"/>
        </w:rPr>
        <w:t>포함된</w:t>
      </w:r>
      <w:r w:rsidRPr="00005861">
        <w:rPr>
          <w:rFonts w:ascii="Calibri" w:eastAsia="Calibri" w:hAnsi="Calibri" w:cs="Calibri"/>
          <w:color w:val="auto"/>
          <w:szCs w:val="22"/>
        </w:rPr>
        <w:t xml:space="preserve"> </w:t>
      </w:r>
      <w:r w:rsidRPr="00005861">
        <w:rPr>
          <w:rFonts w:ascii="Malgun Gothic" w:eastAsia="Malgun Gothic" w:hAnsi="Malgun Gothic" w:cs="Malgun Gothic" w:hint="eastAsia"/>
          <w:color w:val="auto"/>
          <w:szCs w:val="22"/>
        </w:rPr>
        <w:t>중요한</w:t>
      </w:r>
      <w:r w:rsidRPr="00005861">
        <w:rPr>
          <w:rFonts w:ascii="Calibri" w:eastAsia="Calibri" w:hAnsi="Calibri" w:cs="Calibri"/>
          <w:color w:val="auto"/>
          <w:szCs w:val="22"/>
        </w:rPr>
        <w:t xml:space="preserve"> </w:t>
      </w:r>
      <w:r w:rsidRPr="00005861">
        <w:rPr>
          <w:rFonts w:ascii="Malgun Gothic" w:eastAsia="Malgun Gothic" w:hAnsi="Malgun Gothic" w:cs="Malgun Gothic" w:hint="eastAsia"/>
          <w:color w:val="auto"/>
          <w:szCs w:val="22"/>
        </w:rPr>
        <w:t>링크</w:t>
      </w:r>
      <w:r w:rsidRPr="00005861">
        <w:rPr>
          <w:rFonts w:ascii="Calibri" w:eastAsia="Calibri" w:hAnsi="Calibri" w:cs="Calibri"/>
          <w:color w:val="auto"/>
          <w:szCs w:val="22"/>
        </w:rPr>
        <w:t>:</w:t>
      </w:r>
    </w:p>
    <w:p w14:paraId="1C8B4C3F" w14:textId="6C314E9A" w:rsidR="00050688" w:rsidRPr="00050688" w:rsidRDefault="00050688" w:rsidP="00050688">
      <w:pPr>
        <w:pStyle w:val="Heading2"/>
        <w:spacing w:before="180"/>
        <w:ind w:left="11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50688">
        <w:rPr>
          <w:rFonts w:asciiTheme="minorHAnsi" w:hAnsiTheme="minorHAnsi" w:cstheme="minorHAnsi"/>
          <w:b/>
          <w:bCs/>
          <w:color w:val="auto"/>
          <w:spacing w:val="4"/>
          <w:sz w:val="24"/>
          <w:szCs w:val="24"/>
        </w:rPr>
        <w:t>United</w:t>
      </w:r>
      <w:r w:rsidRPr="00050688">
        <w:rPr>
          <w:rFonts w:asciiTheme="minorHAnsi" w:hAnsiTheme="minorHAnsi" w:cstheme="minorHAnsi"/>
          <w:b/>
          <w:bCs/>
          <w:color w:val="auto"/>
          <w:spacing w:val="44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spacing w:val="4"/>
          <w:sz w:val="24"/>
          <w:szCs w:val="24"/>
        </w:rPr>
        <w:t>States</w:t>
      </w:r>
      <w:r w:rsidRPr="00050688">
        <w:rPr>
          <w:rFonts w:asciiTheme="minorHAnsi" w:hAnsiTheme="minorHAnsi" w:cstheme="minorHAnsi"/>
          <w:b/>
          <w:bCs/>
          <w:color w:val="auto"/>
          <w:spacing w:val="45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spacing w:val="4"/>
          <w:sz w:val="24"/>
          <w:szCs w:val="24"/>
        </w:rPr>
        <w:t>Environmental</w:t>
      </w:r>
      <w:r w:rsidRPr="00050688">
        <w:rPr>
          <w:rFonts w:asciiTheme="minorHAnsi" w:hAnsiTheme="minorHAnsi" w:cstheme="minorHAnsi"/>
          <w:b/>
          <w:bCs/>
          <w:color w:val="auto"/>
          <w:spacing w:val="43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spacing w:val="4"/>
          <w:sz w:val="24"/>
          <w:szCs w:val="24"/>
        </w:rPr>
        <w:t>Protection</w:t>
      </w:r>
      <w:r w:rsidRPr="00050688">
        <w:rPr>
          <w:rFonts w:asciiTheme="minorHAnsi" w:hAnsiTheme="minorHAnsi" w:cstheme="minorHAnsi"/>
          <w:b/>
          <w:bCs/>
          <w:color w:val="auto"/>
          <w:spacing w:val="46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spacing w:val="4"/>
          <w:sz w:val="24"/>
          <w:szCs w:val="24"/>
        </w:rPr>
        <w:t>Agency</w:t>
      </w:r>
      <w:r w:rsidRPr="00050688">
        <w:rPr>
          <w:rFonts w:asciiTheme="minorHAnsi" w:hAnsiTheme="minorHAnsi" w:cstheme="minorHAnsi"/>
          <w:b/>
          <w:bCs/>
          <w:color w:val="auto"/>
          <w:spacing w:val="44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(EPA)</w:t>
      </w:r>
    </w:p>
    <w:p w14:paraId="26F8D665" w14:textId="77777777" w:rsidR="00050688" w:rsidRPr="00050688" w:rsidRDefault="00050688" w:rsidP="00050688">
      <w:pPr>
        <w:pStyle w:val="ListParagraph"/>
        <w:numPr>
          <w:ilvl w:val="1"/>
          <w:numId w:val="8"/>
        </w:numPr>
        <w:tabs>
          <w:tab w:val="left" w:pos="477"/>
        </w:tabs>
        <w:spacing w:before="1" w:line="317" w:lineRule="exact"/>
        <w:rPr>
          <w:rFonts w:ascii="Symbol" w:hAnsi="Symbol"/>
          <w:color w:val="1F1F1F"/>
          <w:sz w:val="24"/>
          <w:szCs w:val="24"/>
        </w:rPr>
      </w:pPr>
      <w:r w:rsidRPr="00050688">
        <w:rPr>
          <w:b/>
          <w:color w:val="993333"/>
          <w:sz w:val="24"/>
          <w:szCs w:val="24"/>
        </w:rPr>
        <w:t>EPA-registered</w:t>
      </w:r>
      <w:r w:rsidRPr="00050688">
        <w:rPr>
          <w:b/>
          <w:color w:val="993333"/>
          <w:spacing w:val="-4"/>
          <w:sz w:val="24"/>
          <w:szCs w:val="24"/>
        </w:rPr>
        <w:t xml:space="preserve"> </w:t>
      </w:r>
      <w:r w:rsidRPr="00050688">
        <w:rPr>
          <w:b/>
          <w:color w:val="993333"/>
          <w:sz w:val="24"/>
          <w:szCs w:val="24"/>
        </w:rPr>
        <w:t>insect</w:t>
      </w:r>
      <w:r w:rsidRPr="00050688">
        <w:rPr>
          <w:b/>
          <w:color w:val="993333"/>
          <w:spacing w:val="-2"/>
          <w:sz w:val="24"/>
          <w:szCs w:val="24"/>
        </w:rPr>
        <w:t xml:space="preserve"> repellent</w:t>
      </w:r>
    </w:p>
    <w:p w14:paraId="33459B70" w14:textId="77777777" w:rsidR="00050688" w:rsidRPr="00050688" w:rsidRDefault="00050688" w:rsidP="00050688">
      <w:pPr>
        <w:spacing w:line="317" w:lineRule="exact"/>
        <w:ind w:left="477"/>
        <w:rPr>
          <w:sz w:val="24"/>
          <w:szCs w:val="24"/>
        </w:rPr>
      </w:pPr>
      <w:hyperlink r:id="rId19">
        <w:r w:rsidRPr="00050688">
          <w:rPr>
            <w:color w:val="085295"/>
            <w:spacing w:val="-2"/>
            <w:sz w:val="24"/>
            <w:szCs w:val="24"/>
            <w:u w:val="single" w:color="085295"/>
          </w:rPr>
          <w:t>https://www.epa.gov/insect-repellents/find-repellent-right-</w:t>
        </w:r>
        <w:r w:rsidRPr="00050688">
          <w:rPr>
            <w:color w:val="085295"/>
            <w:spacing w:val="-5"/>
            <w:sz w:val="24"/>
            <w:szCs w:val="24"/>
            <w:u w:val="single" w:color="085295"/>
          </w:rPr>
          <w:t>you</w:t>
        </w:r>
      </w:hyperlink>
    </w:p>
    <w:p w14:paraId="1068DAC0" w14:textId="77777777" w:rsidR="00050688" w:rsidRPr="00050688" w:rsidRDefault="00050688" w:rsidP="00050688">
      <w:pPr>
        <w:pStyle w:val="BodyText"/>
        <w:spacing w:before="1"/>
      </w:pPr>
    </w:p>
    <w:p w14:paraId="219CC108" w14:textId="77777777" w:rsidR="00050688" w:rsidRPr="00050688" w:rsidRDefault="00050688" w:rsidP="00050688">
      <w:pPr>
        <w:pStyle w:val="Heading2"/>
        <w:spacing w:before="48"/>
        <w:ind w:left="11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50688">
        <w:rPr>
          <w:rFonts w:asciiTheme="minorHAnsi" w:hAnsiTheme="minorHAnsi" w:cstheme="minorHAnsi"/>
          <w:b/>
          <w:bCs/>
          <w:color w:val="auto"/>
          <w:w w:val="110"/>
          <w:sz w:val="24"/>
          <w:szCs w:val="24"/>
        </w:rPr>
        <w:t>Centers</w:t>
      </w:r>
      <w:r w:rsidRPr="00050688">
        <w:rPr>
          <w:rFonts w:asciiTheme="minorHAnsi" w:hAnsiTheme="minorHAnsi" w:cstheme="minorHAnsi"/>
          <w:b/>
          <w:bCs/>
          <w:color w:val="auto"/>
          <w:spacing w:val="-12"/>
          <w:w w:val="110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10"/>
          <w:sz w:val="24"/>
          <w:szCs w:val="24"/>
        </w:rPr>
        <w:t>for</w:t>
      </w:r>
      <w:r w:rsidRPr="00050688">
        <w:rPr>
          <w:rFonts w:asciiTheme="minorHAnsi" w:hAnsiTheme="minorHAnsi" w:cstheme="minorHAnsi"/>
          <w:b/>
          <w:bCs/>
          <w:color w:val="auto"/>
          <w:spacing w:val="-12"/>
          <w:w w:val="110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10"/>
          <w:sz w:val="24"/>
          <w:szCs w:val="24"/>
        </w:rPr>
        <w:t>Disease</w:t>
      </w:r>
      <w:r w:rsidRPr="00050688">
        <w:rPr>
          <w:rFonts w:asciiTheme="minorHAnsi" w:hAnsiTheme="minorHAnsi" w:cstheme="minorHAnsi"/>
          <w:b/>
          <w:bCs/>
          <w:color w:val="auto"/>
          <w:spacing w:val="-11"/>
          <w:w w:val="110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10"/>
          <w:sz w:val="24"/>
          <w:szCs w:val="24"/>
        </w:rPr>
        <w:t>Control</w:t>
      </w:r>
      <w:r w:rsidRPr="00050688">
        <w:rPr>
          <w:rFonts w:asciiTheme="minorHAnsi" w:hAnsiTheme="minorHAnsi" w:cstheme="minorHAnsi"/>
          <w:b/>
          <w:bCs/>
          <w:color w:val="auto"/>
          <w:spacing w:val="-12"/>
          <w:w w:val="110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10"/>
          <w:sz w:val="24"/>
          <w:szCs w:val="24"/>
        </w:rPr>
        <w:t>and</w:t>
      </w:r>
      <w:r w:rsidRPr="00050688">
        <w:rPr>
          <w:rFonts w:asciiTheme="minorHAnsi" w:hAnsiTheme="minorHAnsi" w:cstheme="minorHAnsi"/>
          <w:b/>
          <w:bCs/>
          <w:color w:val="auto"/>
          <w:spacing w:val="-11"/>
          <w:w w:val="110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10"/>
          <w:sz w:val="24"/>
          <w:szCs w:val="24"/>
        </w:rPr>
        <w:t>Prevention</w:t>
      </w:r>
      <w:r w:rsidRPr="00050688">
        <w:rPr>
          <w:rFonts w:asciiTheme="minorHAnsi" w:hAnsiTheme="minorHAnsi" w:cstheme="minorHAnsi"/>
          <w:b/>
          <w:bCs/>
          <w:color w:val="auto"/>
          <w:spacing w:val="-12"/>
          <w:w w:val="110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spacing w:val="-2"/>
          <w:w w:val="110"/>
          <w:sz w:val="24"/>
          <w:szCs w:val="24"/>
        </w:rPr>
        <w:t>(CDC)</w:t>
      </w:r>
    </w:p>
    <w:p w14:paraId="15A61C1C" w14:textId="77777777" w:rsidR="00050688" w:rsidRPr="00050688" w:rsidRDefault="00050688" w:rsidP="00050688">
      <w:pPr>
        <w:pStyle w:val="ListParagraph"/>
        <w:numPr>
          <w:ilvl w:val="1"/>
          <w:numId w:val="8"/>
        </w:numPr>
        <w:tabs>
          <w:tab w:val="left" w:pos="477"/>
        </w:tabs>
        <w:spacing w:line="317" w:lineRule="exact"/>
        <w:rPr>
          <w:rFonts w:ascii="Symbol" w:hAnsi="Symbol"/>
          <w:color w:val="1F1F1F"/>
          <w:sz w:val="24"/>
          <w:szCs w:val="24"/>
        </w:rPr>
      </w:pPr>
      <w:r w:rsidRPr="00050688">
        <w:rPr>
          <w:b/>
          <w:color w:val="993333"/>
          <w:sz w:val="24"/>
          <w:szCs w:val="24"/>
        </w:rPr>
        <w:t>Tickborne</w:t>
      </w:r>
      <w:r w:rsidRPr="00050688">
        <w:rPr>
          <w:b/>
          <w:color w:val="993333"/>
          <w:spacing w:val="-6"/>
          <w:sz w:val="24"/>
          <w:szCs w:val="24"/>
        </w:rPr>
        <w:t xml:space="preserve"> </w:t>
      </w:r>
      <w:r w:rsidRPr="00050688">
        <w:rPr>
          <w:b/>
          <w:color w:val="993333"/>
          <w:sz w:val="24"/>
          <w:szCs w:val="24"/>
        </w:rPr>
        <w:t>Disease</w:t>
      </w:r>
      <w:r w:rsidRPr="00050688">
        <w:rPr>
          <w:b/>
          <w:color w:val="993333"/>
          <w:spacing w:val="-5"/>
          <w:sz w:val="24"/>
          <w:szCs w:val="24"/>
        </w:rPr>
        <w:t xml:space="preserve"> </w:t>
      </w:r>
      <w:r w:rsidRPr="00050688">
        <w:rPr>
          <w:b/>
          <w:color w:val="993333"/>
          <w:spacing w:val="-2"/>
          <w:sz w:val="24"/>
          <w:szCs w:val="24"/>
        </w:rPr>
        <w:t>Symptoms</w:t>
      </w:r>
    </w:p>
    <w:p w14:paraId="20912D99" w14:textId="77777777" w:rsidR="00050688" w:rsidRPr="00050688" w:rsidRDefault="00050688" w:rsidP="00050688">
      <w:pPr>
        <w:spacing w:line="317" w:lineRule="exact"/>
        <w:ind w:left="477"/>
        <w:rPr>
          <w:sz w:val="24"/>
          <w:szCs w:val="24"/>
        </w:rPr>
      </w:pPr>
      <w:hyperlink r:id="rId20">
        <w:r w:rsidRPr="00050688">
          <w:rPr>
            <w:color w:val="085295"/>
            <w:spacing w:val="-2"/>
            <w:sz w:val="24"/>
            <w:szCs w:val="24"/>
            <w:u w:val="single" w:color="085295"/>
          </w:rPr>
          <w:t>https://www.cdc.gov/ticks/symptoms.html</w:t>
        </w:r>
      </w:hyperlink>
    </w:p>
    <w:p w14:paraId="7C8F0EBC" w14:textId="77777777" w:rsidR="00050688" w:rsidRPr="00050688" w:rsidRDefault="00050688" w:rsidP="00050688">
      <w:pPr>
        <w:pStyle w:val="BodyText"/>
        <w:spacing w:before="1"/>
      </w:pPr>
    </w:p>
    <w:p w14:paraId="17353F6E" w14:textId="77777777" w:rsidR="00050688" w:rsidRPr="00050688" w:rsidRDefault="00050688" w:rsidP="00050688">
      <w:pPr>
        <w:pStyle w:val="Heading2"/>
        <w:spacing w:before="48"/>
        <w:ind w:left="11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50688"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  <w:t>Maryland</w:t>
      </w:r>
      <w:r w:rsidRPr="00050688">
        <w:rPr>
          <w:rFonts w:asciiTheme="minorHAnsi" w:hAnsiTheme="minorHAnsi" w:cstheme="minorHAnsi"/>
          <w:b/>
          <w:bCs/>
          <w:color w:val="auto"/>
          <w:spacing w:val="21"/>
          <w:w w:val="105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  <w:t>Department</w:t>
      </w:r>
      <w:r w:rsidRPr="00050688">
        <w:rPr>
          <w:rFonts w:asciiTheme="minorHAnsi" w:hAnsiTheme="minorHAnsi" w:cstheme="minorHAnsi"/>
          <w:b/>
          <w:bCs/>
          <w:color w:val="auto"/>
          <w:spacing w:val="22"/>
          <w:w w:val="105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  <w:t>of</w:t>
      </w:r>
      <w:r w:rsidRPr="00050688">
        <w:rPr>
          <w:rFonts w:asciiTheme="minorHAnsi" w:hAnsiTheme="minorHAnsi" w:cstheme="minorHAnsi"/>
          <w:b/>
          <w:bCs/>
          <w:color w:val="auto"/>
          <w:spacing w:val="20"/>
          <w:w w:val="105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  <w:t>Health</w:t>
      </w:r>
      <w:r w:rsidRPr="00050688">
        <w:rPr>
          <w:rFonts w:asciiTheme="minorHAnsi" w:hAnsiTheme="minorHAnsi" w:cstheme="minorHAnsi"/>
          <w:b/>
          <w:bCs/>
          <w:color w:val="auto"/>
          <w:spacing w:val="21"/>
          <w:w w:val="105"/>
          <w:sz w:val="24"/>
          <w:szCs w:val="24"/>
        </w:rPr>
        <w:t xml:space="preserve"> </w:t>
      </w:r>
      <w:r w:rsidRPr="00050688">
        <w:rPr>
          <w:rFonts w:asciiTheme="minorHAnsi" w:hAnsiTheme="minorHAnsi" w:cstheme="minorHAnsi"/>
          <w:b/>
          <w:bCs/>
          <w:color w:val="auto"/>
          <w:spacing w:val="-4"/>
          <w:w w:val="105"/>
          <w:sz w:val="24"/>
          <w:szCs w:val="24"/>
        </w:rPr>
        <w:t>(MDH)</w:t>
      </w:r>
    </w:p>
    <w:p w14:paraId="70CF1F9F" w14:textId="77777777" w:rsidR="00050688" w:rsidRPr="00050688" w:rsidRDefault="00050688" w:rsidP="00050688">
      <w:pPr>
        <w:pStyle w:val="ListParagraph"/>
        <w:numPr>
          <w:ilvl w:val="1"/>
          <w:numId w:val="8"/>
        </w:numPr>
        <w:tabs>
          <w:tab w:val="left" w:pos="477"/>
        </w:tabs>
        <w:spacing w:before="1" w:line="317" w:lineRule="exact"/>
        <w:rPr>
          <w:rFonts w:ascii="Symbol" w:hAnsi="Symbol"/>
          <w:color w:val="1F1F1F"/>
          <w:sz w:val="24"/>
          <w:szCs w:val="24"/>
        </w:rPr>
      </w:pPr>
      <w:r w:rsidRPr="00050688">
        <w:rPr>
          <w:b/>
          <w:color w:val="993333"/>
          <w:sz w:val="24"/>
          <w:szCs w:val="24"/>
        </w:rPr>
        <w:t>Tickborne</w:t>
      </w:r>
      <w:r w:rsidRPr="00050688">
        <w:rPr>
          <w:b/>
          <w:color w:val="993333"/>
          <w:spacing w:val="-6"/>
          <w:sz w:val="24"/>
          <w:szCs w:val="24"/>
        </w:rPr>
        <w:t xml:space="preserve"> </w:t>
      </w:r>
      <w:r w:rsidRPr="00050688">
        <w:rPr>
          <w:b/>
          <w:color w:val="993333"/>
          <w:sz w:val="24"/>
          <w:szCs w:val="24"/>
        </w:rPr>
        <w:t>Disease</w:t>
      </w:r>
      <w:r w:rsidRPr="00050688">
        <w:rPr>
          <w:b/>
          <w:color w:val="993333"/>
          <w:spacing w:val="-5"/>
          <w:sz w:val="24"/>
          <w:szCs w:val="24"/>
        </w:rPr>
        <w:t xml:space="preserve"> </w:t>
      </w:r>
      <w:r w:rsidRPr="00005861">
        <w:rPr>
          <w:b/>
          <w:color w:val="993333"/>
          <w:spacing w:val="-2"/>
          <w:sz w:val="24"/>
          <w:szCs w:val="24"/>
        </w:rPr>
        <w:t>Website</w:t>
      </w:r>
    </w:p>
    <w:p w14:paraId="54FD0D99" w14:textId="77777777" w:rsidR="00050688" w:rsidRPr="00050688" w:rsidRDefault="00050688" w:rsidP="00050688">
      <w:pPr>
        <w:spacing w:line="317" w:lineRule="exact"/>
        <w:ind w:left="477"/>
        <w:rPr>
          <w:sz w:val="24"/>
          <w:szCs w:val="24"/>
        </w:rPr>
      </w:pPr>
      <w:hyperlink r:id="rId21">
        <w:r w:rsidRPr="00050688">
          <w:rPr>
            <w:color w:val="085295"/>
            <w:spacing w:val="-2"/>
            <w:sz w:val="24"/>
            <w:szCs w:val="24"/>
            <w:u w:val="single" w:color="085295"/>
          </w:rPr>
          <w:t>https://health.maryland.gov/phpa/OIDEOR/CZVBD/Pages/tickborne_dz.aspx</w:t>
        </w:r>
        <w:r w:rsidRPr="00050688">
          <w:rPr>
            <w:spacing w:val="-2"/>
            <w:sz w:val="24"/>
            <w:szCs w:val="24"/>
          </w:rPr>
          <w:t>.</w:t>
        </w:r>
      </w:hyperlink>
    </w:p>
    <w:p w14:paraId="41D6B119" w14:textId="65FB31EC" w:rsidR="00005861" w:rsidRPr="00050688" w:rsidRDefault="00005861" w:rsidP="00005861">
      <w:pPr>
        <w:pStyle w:val="ListParagraph"/>
        <w:numPr>
          <w:ilvl w:val="1"/>
          <w:numId w:val="8"/>
        </w:numPr>
        <w:tabs>
          <w:tab w:val="left" w:pos="477"/>
        </w:tabs>
        <w:spacing w:before="1" w:line="317" w:lineRule="exact"/>
        <w:rPr>
          <w:rFonts w:ascii="Symbol" w:hAnsi="Symbol"/>
          <w:color w:val="1F1F1F"/>
          <w:sz w:val="24"/>
          <w:szCs w:val="24"/>
        </w:rPr>
      </w:pPr>
      <w:r w:rsidRPr="00050688">
        <w:rPr>
          <w:b/>
          <w:color w:val="993333"/>
          <w:sz w:val="24"/>
          <w:szCs w:val="24"/>
        </w:rPr>
        <w:t>Tickborne</w:t>
      </w:r>
      <w:r w:rsidRPr="00050688">
        <w:rPr>
          <w:b/>
          <w:color w:val="993333"/>
          <w:spacing w:val="-6"/>
          <w:sz w:val="24"/>
          <w:szCs w:val="24"/>
        </w:rPr>
        <w:t xml:space="preserve"> </w:t>
      </w:r>
      <w:r w:rsidRPr="00050688">
        <w:rPr>
          <w:b/>
          <w:color w:val="993333"/>
          <w:sz w:val="24"/>
          <w:szCs w:val="24"/>
        </w:rPr>
        <w:t>Disease</w:t>
      </w:r>
      <w:r w:rsidRPr="00050688">
        <w:rPr>
          <w:b/>
          <w:color w:val="993333"/>
          <w:spacing w:val="-5"/>
          <w:sz w:val="24"/>
          <w:szCs w:val="24"/>
        </w:rPr>
        <w:t xml:space="preserve"> </w:t>
      </w:r>
      <w:r>
        <w:rPr>
          <w:b/>
          <w:color w:val="993333"/>
          <w:spacing w:val="-5"/>
          <w:sz w:val="24"/>
          <w:szCs w:val="24"/>
        </w:rPr>
        <w:t xml:space="preserve">Prevention </w:t>
      </w:r>
      <w:r w:rsidRPr="00005861">
        <w:rPr>
          <w:b/>
          <w:color w:val="993333"/>
          <w:spacing w:val="-2"/>
          <w:sz w:val="24"/>
          <w:szCs w:val="24"/>
        </w:rPr>
        <w:t>Website</w:t>
      </w:r>
    </w:p>
    <w:p w14:paraId="076CFB38" w14:textId="77777777" w:rsidR="00050688" w:rsidRPr="00050688" w:rsidRDefault="00050688" w:rsidP="00050688">
      <w:pPr>
        <w:spacing w:line="317" w:lineRule="exact"/>
        <w:ind w:left="477"/>
        <w:rPr>
          <w:sz w:val="24"/>
          <w:szCs w:val="24"/>
        </w:rPr>
      </w:pPr>
      <w:hyperlink r:id="rId22">
        <w:r w:rsidRPr="00050688">
          <w:rPr>
            <w:color w:val="085295"/>
            <w:spacing w:val="-2"/>
            <w:sz w:val="24"/>
            <w:szCs w:val="24"/>
            <w:u w:val="single" w:color="085295"/>
          </w:rPr>
          <w:t>https://health.maryland.gov/phpa/OIDEOR/CZVBD/Pages/tick%20dz_prevention.aspx</w:t>
        </w:r>
      </w:hyperlink>
    </w:p>
    <w:p w14:paraId="70B7052C" w14:textId="3FED05EC" w:rsidR="00005861" w:rsidRPr="00050688" w:rsidRDefault="00005861" w:rsidP="00005861">
      <w:pPr>
        <w:pStyle w:val="ListParagraph"/>
        <w:numPr>
          <w:ilvl w:val="1"/>
          <w:numId w:val="8"/>
        </w:numPr>
        <w:tabs>
          <w:tab w:val="left" w:pos="477"/>
        </w:tabs>
        <w:spacing w:before="1" w:line="317" w:lineRule="exact"/>
        <w:rPr>
          <w:rFonts w:ascii="Symbol" w:hAnsi="Symbol"/>
          <w:color w:val="1F1F1F"/>
          <w:sz w:val="24"/>
          <w:szCs w:val="24"/>
        </w:rPr>
      </w:pPr>
      <w:r w:rsidRPr="00050688">
        <w:rPr>
          <w:b/>
          <w:color w:val="993333"/>
          <w:sz w:val="24"/>
          <w:szCs w:val="24"/>
        </w:rPr>
        <w:t>Tick</w:t>
      </w:r>
      <w:r>
        <w:rPr>
          <w:b/>
          <w:color w:val="993333"/>
          <w:sz w:val="24"/>
          <w:szCs w:val="24"/>
        </w:rPr>
        <w:t xml:space="preserve"> Identification Services</w:t>
      </w:r>
    </w:p>
    <w:p w14:paraId="23A0E6A2" w14:textId="77777777" w:rsidR="00050688" w:rsidRPr="00050688" w:rsidRDefault="00050688" w:rsidP="00050688">
      <w:pPr>
        <w:spacing w:line="317" w:lineRule="exact"/>
        <w:ind w:left="477"/>
        <w:rPr>
          <w:sz w:val="24"/>
          <w:szCs w:val="24"/>
        </w:rPr>
      </w:pPr>
      <w:hyperlink r:id="rId23">
        <w:r w:rsidRPr="00050688">
          <w:rPr>
            <w:color w:val="085295"/>
            <w:spacing w:val="-2"/>
            <w:sz w:val="24"/>
            <w:szCs w:val="24"/>
            <w:u w:val="single" w:color="085295"/>
          </w:rPr>
          <w:t>https://health.maryland.gov/phpa/OIDEOR/CZVBD/Pages/Tick-Identification.aspx</w:t>
        </w:r>
      </w:hyperlink>
    </w:p>
    <w:bookmarkEnd w:id="0"/>
    <w:p w14:paraId="71996D55" w14:textId="03090D5F" w:rsidR="00005861" w:rsidRDefault="00005861">
      <w:pPr>
        <w:widowControl/>
        <w:autoSpaceDE/>
        <w:autoSpaceDN/>
        <w:spacing w:after="160" w:line="259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br w:type="page"/>
      </w:r>
    </w:p>
    <w:p w14:paraId="16E3742F" w14:textId="3ABA4A05" w:rsidR="00D93795" w:rsidRDefault="00D93795" w:rsidP="00814849">
      <w:pPr>
        <w:rPr>
          <w:rFonts w:ascii="Batang" w:eastAsia="Batang" w:hAnsi="Batang"/>
          <w:b/>
          <w:color w:val="C00000"/>
          <w:sz w:val="52"/>
          <w:szCs w:val="52"/>
          <w:u w:val="single"/>
          <w:lang w:val="ko-KR" w:bidi="ko-KR"/>
        </w:rPr>
      </w:pPr>
      <w:r w:rsidRPr="00005861">
        <w:rPr>
          <w:rFonts w:ascii="Batang" w:eastAsia="Batang" w:hAnsi="Batang"/>
          <w:b/>
          <w:color w:val="C00000"/>
          <w:sz w:val="52"/>
          <w:szCs w:val="52"/>
          <w:u w:val="single"/>
          <w:lang w:val="ko-KR" w:bidi="ko-KR"/>
        </w:rPr>
        <w:lastRenderedPageBreak/>
        <w:t>연락처 정보</w:t>
      </w:r>
    </w:p>
    <w:p w14:paraId="6AA25047" w14:textId="77777777" w:rsidR="00005861" w:rsidRPr="00005861" w:rsidRDefault="00005861" w:rsidP="00814849">
      <w:pPr>
        <w:rPr>
          <w:rFonts w:ascii="Batang" w:eastAsia="Batang" w:hAnsi="Batang"/>
          <w:b/>
          <w:color w:val="C00000"/>
          <w:sz w:val="28"/>
          <w:szCs w:val="28"/>
          <w:u w:val="single"/>
          <w:lang w:val="ko-KR" w:bidi="ko-KR"/>
        </w:rPr>
      </w:pPr>
    </w:p>
    <w:p w14:paraId="18B2D900" w14:textId="77777777" w:rsidR="00005861" w:rsidRDefault="00005861" w:rsidP="00005861">
      <w:pPr>
        <w:spacing w:before="43"/>
        <w:ind w:left="117"/>
        <w:rPr>
          <w:sz w:val="28"/>
        </w:rPr>
      </w:pPr>
      <w:bookmarkStart w:id="1" w:name="_Hlk150333501"/>
      <w:r>
        <w:rPr>
          <w:sz w:val="28"/>
        </w:rPr>
        <w:t>Maryland</w:t>
      </w:r>
      <w:r>
        <w:rPr>
          <w:spacing w:val="-12"/>
          <w:sz w:val="28"/>
        </w:rPr>
        <w:t xml:space="preserve"> </w:t>
      </w:r>
      <w:r>
        <w:rPr>
          <w:sz w:val="28"/>
        </w:rPr>
        <w:t>Department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Health</w:t>
      </w:r>
    </w:p>
    <w:p w14:paraId="203B89D4" w14:textId="77777777" w:rsidR="00005861" w:rsidRDefault="00005861" w:rsidP="00005861">
      <w:pPr>
        <w:spacing w:before="120"/>
        <w:ind w:left="117"/>
        <w:rPr>
          <w:sz w:val="28"/>
        </w:rPr>
      </w:pP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Health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Services</w:t>
      </w:r>
    </w:p>
    <w:p w14:paraId="27233FAB" w14:textId="77777777" w:rsidR="00005861" w:rsidRDefault="00005861" w:rsidP="00005861">
      <w:pPr>
        <w:spacing w:before="121"/>
        <w:ind w:left="117"/>
        <w:rPr>
          <w:sz w:val="28"/>
        </w:rPr>
      </w:pPr>
      <w:r>
        <w:rPr>
          <w:spacing w:val="-2"/>
          <w:sz w:val="28"/>
        </w:rPr>
        <w:t>Prevention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Health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Promotion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Administration</w:t>
      </w:r>
    </w:p>
    <w:p w14:paraId="0E4E38B3" w14:textId="77777777" w:rsidR="00005861" w:rsidRDefault="00005861" w:rsidP="00005861">
      <w:pPr>
        <w:spacing w:before="119" w:line="324" w:lineRule="auto"/>
        <w:ind w:left="117" w:right="3465"/>
        <w:rPr>
          <w:sz w:val="28"/>
        </w:rPr>
      </w:pPr>
      <w:r>
        <w:rPr>
          <w:sz w:val="28"/>
        </w:rPr>
        <w:t>Infectious</w:t>
      </w:r>
      <w:r>
        <w:rPr>
          <w:spacing w:val="-11"/>
          <w:sz w:val="28"/>
        </w:rPr>
        <w:t xml:space="preserve"> </w:t>
      </w:r>
      <w:r>
        <w:rPr>
          <w:sz w:val="28"/>
        </w:rPr>
        <w:t>Disease</w:t>
      </w:r>
      <w:r>
        <w:rPr>
          <w:spacing w:val="-11"/>
          <w:sz w:val="28"/>
        </w:rPr>
        <w:t xml:space="preserve"> </w:t>
      </w:r>
      <w:r>
        <w:rPr>
          <w:sz w:val="28"/>
        </w:rPr>
        <w:t>Epidemiology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Outbreak</w:t>
      </w:r>
      <w:r>
        <w:rPr>
          <w:spacing w:val="-11"/>
          <w:sz w:val="28"/>
        </w:rPr>
        <w:t xml:space="preserve"> </w:t>
      </w:r>
      <w:r>
        <w:rPr>
          <w:sz w:val="28"/>
        </w:rPr>
        <w:t>Response</w:t>
      </w:r>
      <w:r>
        <w:rPr>
          <w:spacing w:val="-11"/>
          <w:sz w:val="28"/>
        </w:rPr>
        <w:t xml:space="preserve"> </w:t>
      </w:r>
      <w:r>
        <w:rPr>
          <w:sz w:val="28"/>
        </w:rPr>
        <w:t>Bureau Center for Zoonotic and Vector-borne Diseases</w:t>
      </w:r>
    </w:p>
    <w:p w14:paraId="69E1D9A1" w14:textId="77777777" w:rsidR="00005861" w:rsidRDefault="00005861" w:rsidP="00005861">
      <w:pPr>
        <w:spacing w:before="1"/>
        <w:ind w:left="117"/>
        <w:rPr>
          <w:sz w:val="28"/>
        </w:rPr>
      </w:pPr>
      <w:r>
        <w:rPr>
          <w:sz w:val="28"/>
        </w:rPr>
        <w:t>201</w:t>
      </w:r>
      <w:r>
        <w:rPr>
          <w:spacing w:val="-15"/>
          <w:sz w:val="28"/>
        </w:rPr>
        <w:t xml:space="preserve"> </w:t>
      </w:r>
      <w:r>
        <w:rPr>
          <w:sz w:val="28"/>
        </w:rPr>
        <w:t>West</w:t>
      </w:r>
      <w:r>
        <w:rPr>
          <w:spacing w:val="-15"/>
          <w:sz w:val="28"/>
        </w:rPr>
        <w:t xml:space="preserve"> </w:t>
      </w:r>
      <w:r>
        <w:rPr>
          <w:sz w:val="28"/>
        </w:rPr>
        <w:t>Preston</w:t>
      </w:r>
      <w:r>
        <w:rPr>
          <w:spacing w:val="-15"/>
          <w:sz w:val="28"/>
        </w:rPr>
        <w:t xml:space="preserve"> </w:t>
      </w:r>
      <w:r>
        <w:rPr>
          <w:sz w:val="28"/>
        </w:rPr>
        <w:t>Street,</w:t>
      </w:r>
      <w:r>
        <w:rPr>
          <w:spacing w:val="-15"/>
          <w:sz w:val="28"/>
        </w:rPr>
        <w:t xml:space="preserve"> </w:t>
      </w:r>
      <w:r>
        <w:rPr>
          <w:sz w:val="28"/>
        </w:rPr>
        <w:t>Room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317</w:t>
      </w:r>
    </w:p>
    <w:p w14:paraId="1866F4F2" w14:textId="77777777" w:rsidR="00005861" w:rsidRDefault="00005861" w:rsidP="00005861">
      <w:pPr>
        <w:spacing w:before="120"/>
        <w:ind w:left="117"/>
        <w:rPr>
          <w:sz w:val="28"/>
        </w:rPr>
      </w:pPr>
      <w:r>
        <w:rPr>
          <w:sz w:val="28"/>
        </w:rPr>
        <w:t>Baltimore,</w:t>
      </w:r>
      <w:r>
        <w:rPr>
          <w:spacing w:val="-11"/>
          <w:sz w:val="28"/>
        </w:rPr>
        <w:t xml:space="preserve"> </w:t>
      </w:r>
      <w:r>
        <w:rPr>
          <w:sz w:val="28"/>
        </w:rPr>
        <w:t>MD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21201</w:t>
      </w:r>
    </w:p>
    <w:p w14:paraId="40CF9A44" w14:textId="77777777" w:rsidR="00005861" w:rsidRDefault="00005861" w:rsidP="00005861">
      <w:pPr>
        <w:spacing w:before="120" w:line="324" w:lineRule="auto"/>
        <w:ind w:left="117" w:right="2957"/>
        <w:rPr>
          <w:sz w:val="28"/>
        </w:rPr>
      </w:pPr>
      <w:r>
        <w:rPr>
          <w:spacing w:val="-2"/>
          <w:sz w:val="28"/>
        </w:rPr>
        <w:t>https://health.maryland.gov/phpa/OIDEOR/CZVBD/Pages/Home.aspx 410-767-5649</w:t>
      </w:r>
    </w:p>
    <w:p w14:paraId="775DFEF0" w14:textId="77777777" w:rsidR="00005861" w:rsidRDefault="00005861" w:rsidP="00005861">
      <w:pPr>
        <w:ind w:left="117"/>
        <w:rPr>
          <w:sz w:val="28"/>
        </w:rPr>
      </w:pPr>
      <w:hyperlink r:id="rId24">
        <w:r>
          <w:rPr>
            <w:spacing w:val="-2"/>
            <w:sz w:val="28"/>
          </w:rPr>
          <w:t>mdh.czvbd@maryland.gov</w:t>
        </w:r>
      </w:hyperlink>
      <w:bookmarkEnd w:id="1"/>
    </w:p>
    <w:p w14:paraId="318AC5AF" w14:textId="77777777" w:rsidR="00005861" w:rsidRPr="00005861" w:rsidRDefault="00005861" w:rsidP="00814849">
      <w:pPr>
        <w:rPr>
          <w:rFonts w:asciiTheme="minorHAnsi" w:eastAsia="Batang" w:hAnsiTheme="minorHAnsi" w:cstheme="minorHAnsi"/>
          <w:b/>
          <w:bCs/>
          <w:color w:val="C00000"/>
          <w:sz w:val="24"/>
          <w:szCs w:val="24"/>
          <w:u w:val="single"/>
        </w:rPr>
      </w:pPr>
    </w:p>
    <w:sectPr w:rsidR="00005861" w:rsidRPr="00005861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41FC" w14:textId="77777777" w:rsidR="00151F51" w:rsidRDefault="00151F51">
      <w:r>
        <w:separator/>
      </w:r>
    </w:p>
  </w:endnote>
  <w:endnote w:type="continuationSeparator" w:id="0">
    <w:p w14:paraId="67D015F1" w14:textId="77777777" w:rsidR="00151F51" w:rsidRDefault="001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BC19" w14:textId="77777777" w:rsidR="00082769" w:rsidRDefault="006D0B33">
    <w:pPr>
      <w:pStyle w:val="BodyText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E50ECA" wp14:editId="27751FCB">
              <wp:simplePos x="0" y="0"/>
              <wp:positionH relativeFrom="page">
                <wp:posOffset>473455</wp:posOffset>
              </wp:positionH>
              <wp:positionV relativeFrom="page">
                <wp:posOffset>9621113</wp:posOffset>
              </wp:positionV>
              <wp:extent cx="75438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2E7E7" w14:textId="77777777" w:rsidR="00082769" w:rsidRDefault="006D0B3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ko-KR" w:bidi="ko-KR"/>
                            </w:rPr>
                            <w:t>MDH 10/2023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50EC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7.3pt;margin-top:757.55pt;width:59.4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" filled="f" stroked="f">
              <v:textbox inset="0,0,0,0">
                <w:txbxContent>
                  <w:p w14:paraId="1EE2E7E7" w14:textId="77777777" w:rsidR="00082769" w:rsidRDefault="006D0B3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lang w:val="ko-KR" w:bidi="ko-KR"/>
                      </w:rPr>
                      <w:t>MDH 10/2023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351825D" wp14:editId="79031EE5">
              <wp:simplePos x="0" y="0"/>
              <wp:positionH relativeFrom="page">
                <wp:posOffset>7177785</wp:posOffset>
              </wp:positionH>
              <wp:positionV relativeFrom="page">
                <wp:posOffset>9627209</wp:posOffset>
              </wp:positionV>
              <wp:extent cx="153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1F54D" w14:textId="77777777" w:rsidR="00082769" w:rsidRDefault="006D0B3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lang w:val="ko-KR" w:bidi="ko-KR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  <w:lang w:val="ko-KR" w:bidi="ko-KR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  <w:lang w:val="ko-KR" w:bidi="ko-KR"/>
                            </w:rPr>
                            <w:fldChar w:fldCharType="separate"/>
                          </w:r>
                          <w:r w:rsidR="00D8778F">
                            <w:rPr>
                              <w:noProof/>
                              <w:w w:val="99"/>
                              <w:sz w:val="20"/>
                              <w:lang w:val="ko-KR" w:bidi="ko-KR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  <w:lang w:val="ko-KR" w:bidi="ko-KR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1825D" id="Textbox 5" o:spid="_x0000_s1027" type="#_x0000_t202" style="position:absolute;margin-left:565.2pt;margin-top:758.05pt;width:12.1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kmlwEAACEDAAAOAAAAZHJzL2Uyb0RvYy54bWysUsFuEzEQvSP1Hyzfm92ktKBVNhWlAiFV&#10;gFT4AMdrZy3WHjPjZDd/z9jdJAhuiIs99ozfvPfG6/vJD+JgkByEVi4XtRQmaOhc2LXy+7cP12+l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" filled="f" stroked="f">
              <v:textbox inset="0,0,0,0">
                <w:txbxContent>
                  <w:p w14:paraId="22C1F54D" w14:textId="77777777" w:rsidR="00082769" w:rsidRDefault="006D0B3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lang w:val="ko-KR" w:bidi="ko-KR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  <w:lang w:val="ko-KR" w:bidi="ko-KR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  <w:lang w:val="ko-KR" w:bidi="ko-KR"/>
                      </w:rPr>
                      <w:fldChar w:fldCharType="separate"/>
                    </w:r>
                    <w:r w:rsidR="00D8778F">
                      <w:rPr>
                        <w:noProof/>
                        <w:w w:val="99"/>
                        <w:sz w:val="20"/>
                        <w:lang w:val="ko-KR" w:bidi="ko-KR"/>
                      </w:rPr>
                      <w:t>2</w:t>
                    </w:r>
                    <w:r>
                      <w:rPr>
                        <w:w w:val="99"/>
                        <w:sz w:val="20"/>
                        <w:lang w:val="ko-KR" w:bidi="ko-K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A4EB" w14:textId="77777777" w:rsidR="00151F51" w:rsidRDefault="00151F51">
      <w:r>
        <w:separator/>
      </w:r>
    </w:p>
  </w:footnote>
  <w:footnote w:type="continuationSeparator" w:id="0">
    <w:p w14:paraId="7C4806D5" w14:textId="77777777" w:rsidR="00151F51" w:rsidRDefault="0015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6CE"/>
    <w:multiLevelType w:val="hybridMultilevel"/>
    <w:tmpl w:val="744890A2"/>
    <w:lvl w:ilvl="0" w:tplc="0FB4E404">
      <w:numFmt w:val="bullet"/>
      <w:lvlText w:val="•"/>
      <w:lvlJc w:val="left"/>
      <w:pPr>
        <w:ind w:left="101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0EB1C8">
      <w:numFmt w:val="bullet"/>
      <w:lvlText w:val="•"/>
      <w:lvlJc w:val="left"/>
      <w:pPr>
        <w:ind w:left="2016" w:hanging="176"/>
      </w:pPr>
      <w:rPr>
        <w:rFonts w:hint="default"/>
        <w:lang w:val="en-US" w:eastAsia="en-US" w:bidi="ar-SA"/>
      </w:rPr>
    </w:lvl>
    <w:lvl w:ilvl="2" w:tplc="EE58313A">
      <w:numFmt w:val="bullet"/>
      <w:lvlText w:val="•"/>
      <w:lvlJc w:val="left"/>
      <w:pPr>
        <w:ind w:left="3012" w:hanging="176"/>
      </w:pPr>
      <w:rPr>
        <w:rFonts w:hint="default"/>
        <w:lang w:val="en-US" w:eastAsia="en-US" w:bidi="ar-SA"/>
      </w:rPr>
    </w:lvl>
    <w:lvl w:ilvl="3" w:tplc="0C4E9192">
      <w:numFmt w:val="bullet"/>
      <w:lvlText w:val="•"/>
      <w:lvlJc w:val="left"/>
      <w:pPr>
        <w:ind w:left="4008" w:hanging="176"/>
      </w:pPr>
      <w:rPr>
        <w:rFonts w:hint="default"/>
        <w:lang w:val="en-US" w:eastAsia="en-US" w:bidi="ar-SA"/>
      </w:rPr>
    </w:lvl>
    <w:lvl w:ilvl="4" w:tplc="1ACA34FC">
      <w:numFmt w:val="bullet"/>
      <w:lvlText w:val="•"/>
      <w:lvlJc w:val="left"/>
      <w:pPr>
        <w:ind w:left="5004" w:hanging="176"/>
      </w:pPr>
      <w:rPr>
        <w:rFonts w:hint="default"/>
        <w:lang w:val="en-US" w:eastAsia="en-US" w:bidi="ar-SA"/>
      </w:rPr>
    </w:lvl>
    <w:lvl w:ilvl="5" w:tplc="29A02612">
      <w:numFmt w:val="bullet"/>
      <w:lvlText w:val="•"/>
      <w:lvlJc w:val="left"/>
      <w:pPr>
        <w:ind w:left="6000" w:hanging="176"/>
      </w:pPr>
      <w:rPr>
        <w:rFonts w:hint="default"/>
        <w:lang w:val="en-US" w:eastAsia="en-US" w:bidi="ar-SA"/>
      </w:rPr>
    </w:lvl>
    <w:lvl w:ilvl="6" w:tplc="EAC2C2FA">
      <w:numFmt w:val="bullet"/>
      <w:lvlText w:val="•"/>
      <w:lvlJc w:val="left"/>
      <w:pPr>
        <w:ind w:left="6996" w:hanging="176"/>
      </w:pPr>
      <w:rPr>
        <w:rFonts w:hint="default"/>
        <w:lang w:val="en-US" w:eastAsia="en-US" w:bidi="ar-SA"/>
      </w:rPr>
    </w:lvl>
    <w:lvl w:ilvl="7" w:tplc="89DA024A">
      <w:numFmt w:val="bullet"/>
      <w:lvlText w:val="•"/>
      <w:lvlJc w:val="left"/>
      <w:pPr>
        <w:ind w:left="7992" w:hanging="176"/>
      </w:pPr>
      <w:rPr>
        <w:rFonts w:hint="default"/>
        <w:lang w:val="en-US" w:eastAsia="en-US" w:bidi="ar-SA"/>
      </w:rPr>
    </w:lvl>
    <w:lvl w:ilvl="8" w:tplc="1B4C76FA">
      <w:numFmt w:val="bullet"/>
      <w:lvlText w:val="•"/>
      <w:lvlJc w:val="left"/>
      <w:pPr>
        <w:ind w:left="8988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105E2432"/>
    <w:multiLevelType w:val="hybridMultilevel"/>
    <w:tmpl w:val="1B7A8FA4"/>
    <w:lvl w:ilvl="0" w:tplc="B3F68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77A7"/>
    <w:multiLevelType w:val="hybridMultilevel"/>
    <w:tmpl w:val="064E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2F0"/>
    <w:multiLevelType w:val="hybridMultilevel"/>
    <w:tmpl w:val="A9967D64"/>
    <w:lvl w:ilvl="0" w:tplc="CD18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507D4"/>
    <w:multiLevelType w:val="hybridMultilevel"/>
    <w:tmpl w:val="F94A3D56"/>
    <w:lvl w:ilvl="0" w:tplc="843EC28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9AB27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F3A48AE4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3" w:tplc="E49E1AE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4" w:tplc="A1A00AA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5" w:tplc="F3EAEA9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6" w:tplc="6ED0C22A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7" w:tplc="77EAD21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8" w:tplc="AA342ABC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9E3853"/>
    <w:multiLevelType w:val="hybridMultilevel"/>
    <w:tmpl w:val="1326FA72"/>
    <w:lvl w:ilvl="0" w:tplc="B1ACCAB2">
      <w:start w:val="1"/>
      <w:numFmt w:val="decimal"/>
      <w:lvlText w:val="%1."/>
      <w:lvlJc w:val="left"/>
      <w:pPr>
        <w:ind w:left="117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2BC733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CA88B0E">
      <w:numFmt w:val="bullet"/>
      <w:lvlText w:val="•"/>
      <w:lvlJc w:val="left"/>
      <w:pPr>
        <w:ind w:left="1011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EB43460">
      <w:numFmt w:val="bullet"/>
      <w:lvlText w:val="•"/>
      <w:lvlJc w:val="left"/>
      <w:pPr>
        <w:ind w:left="2265" w:hanging="174"/>
      </w:pPr>
      <w:rPr>
        <w:rFonts w:hint="default"/>
        <w:lang w:val="en-US" w:eastAsia="en-US" w:bidi="ar-SA"/>
      </w:rPr>
    </w:lvl>
    <w:lvl w:ilvl="4" w:tplc="BB24D55A">
      <w:numFmt w:val="bullet"/>
      <w:lvlText w:val="•"/>
      <w:lvlJc w:val="left"/>
      <w:pPr>
        <w:ind w:left="3510" w:hanging="174"/>
      </w:pPr>
      <w:rPr>
        <w:rFonts w:hint="default"/>
        <w:lang w:val="en-US" w:eastAsia="en-US" w:bidi="ar-SA"/>
      </w:rPr>
    </w:lvl>
    <w:lvl w:ilvl="5" w:tplc="5AEA3B2A">
      <w:numFmt w:val="bullet"/>
      <w:lvlText w:val="•"/>
      <w:lvlJc w:val="left"/>
      <w:pPr>
        <w:ind w:left="4755" w:hanging="174"/>
      </w:pPr>
      <w:rPr>
        <w:rFonts w:hint="default"/>
        <w:lang w:val="en-US" w:eastAsia="en-US" w:bidi="ar-SA"/>
      </w:rPr>
    </w:lvl>
    <w:lvl w:ilvl="6" w:tplc="34C02594">
      <w:numFmt w:val="bullet"/>
      <w:lvlText w:val="•"/>
      <w:lvlJc w:val="left"/>
      <w:pPr>
        <w:ind w:left="6000" w:hanging="174"/>
      </w:pPr>
      <w:rPr>
        <w:rFonts w:hint="default"/>
        <w:lang w:val="en-US" w:eastAsia="en-US" w:bidi="ar-SA"/>
      </w:rPr>
    </w:lvl>
    <w:lvl w:ilvl="7" w:tplc="1C507BBC">
      <w:numFmt w:val="bullet"/>
      <w:lvlText w:val="•"/>
      <w:lvlJc w:val="left"/>
      <w:pPr>
        <w:ind w:left="7245" w:hanging="174"/>
      </w:pPr>
      <w:rPr>
        <w:rFonts w:hint="default"/>
        <w:lang w:val="en-US" w:eastAsia="en-US" w:bidi="ar-SA"/>
      </w:rPr>
    </w:lvl>
    <w:lvl w:ilvl="8" w:tplc="4A646072">
      <w:numFmt w:val="bullet"/>
      <w:lvlText w:val="•"/>
      <w:lvlJc w:val="left"/>
      <w:pPr>
        <w:ind w:left="8490" w:hanging="174"/>
      </w:pPr>
      <w:rPr>
        <w:rFonts w:hint="default"/>
        <w:lang w:val="en-US" w:eastAsia="en-US" w:bidi="ar-SA"/>
      </w:rPr>
    </w:lvl>
  </w:abstractNum>
  <w:abstractNum w:abstractNumId="6" w15:restartNumberingAfterBreak="0">
    <w:nsid w:val="71AE7ED8"/>
    <w:multiLevelType w:val="hybridMultilevel"/>
    <w:tmpl w:val="D046A93A"/>
    <w:lvl w:ilvl="0" w:tplc="5E4AA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D4C65"/>
    <w:multiLevelType w:val="hybridMultilevel"/>
    <w:tmpl w:val="1DB89FCC"/>
    <w:lvl w:ilvl="0" w:tplc="ED30CC84">
      <w:start w:val="1"/>
      <w:numFmt w:val="decimal"/>
      <w:lvlText w:val="%1."/>
      <w:lvlJc w:val="left"/>
      <w:pPr>
        <w:ind w:left="35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904C94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0E1A484A">
      <w:numFmt w:val="bullet"/>
      <w:lvlText w:val="•"/>
      <w:lvlJc w:val="left"/>
      <w:pPr>
        <w:ind w:left="101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3947BE0">
      <w:numFmt w:val="bullet"/>
      <w:lvlText w:val="•"/>
      <w:lvlJc w:val="left"/>
      <w:pPr>
        <w:ind w:left="1780" w:hanging="176"/>
      </w:pPr>
      <w:rPr>
        <w:rFonts w:hint="default"/>
        <w:lang w:val="en-US" w:eastAsia="en-US" w:bidi="ar-SA"/>
      </w:rPr>
    </w:lvl>
    <w:lvl w:ilvl="4" w:tplc="CDBC6304">
      <w:numFmt w:val="bullet"/>
      <w:lvlText w:val="•"/>
      <w:lvlJc w:val="left"/>
      <w:pPr>
        <w:ind w:left="2541" w:hanging="176"/>
      </w:pPr>
      <w:rPr>
        <w:rFonts w:hint="default"/>
        <w:lang w:val="en-US" w:eastAsia="en-US" w:bidi="ar-SA"/>
      </w:rPr>
    </w:lvl>
    <w:lvl w:ilvl="5" w:tplc="2056FF90">
      <w:numFmt w:val="bullet"/>
      <w:lvlText w:val="•"/>
      <w:lvlJc w:val="left"/>
      <w:pPr>
        <w:ind w:left="3302" w:hanging="176"/>
      </w:pPr>
      <w:rPr>
        <w:rFonts w:hint="default"/>
        <w:lang w:val="en-US" w:eastAsia="en-US" w:bidi="ar-SA"/>
      </w:rPr>
    </w:lvl>
    <w:lvl w:ilvl="6" w:tplc="FEC8F8D6">
      <w:numFmt w:val="bullet"/>
      <w:lvlText w:val="•"/>
      <w:lvlJc w:val="left"/>
      <w:pPr>
        <w:ind w:left="4062" w:hanging="176"/>
      </w:pPr>
      <w:rPr>
        <w:rFonts w:hint="default"/>
        <w:lang w:val="en-US" w:eastAsia="en-US" w:bidi="ar-SA"/>
      </w:rPr>
    </w:lvl>
    <w:lvl w:ilvl="7" w:tplc="E9B427BC">
      <w:numFmt w:val="bullet"/>
      <w:lvlText w:val="•"/>
      <w:lvlJc w:val="left"/>
      <w:pPr>
        <w:ind w:left="4823" w:hanging="176"/>
      </w:pPr>
      <w:rPr>
        <w:rFonts w:hint="default"/>
        <w:lang w:val="en-US" w:eastAsia="en-US" w:bidi="ar-SA"/>
      </w:rPr>
    </w:lvl>
    <w:lvl w:ilvl="8" w:tplc="B9AC9BFE">
      <w:numFmt w:val="bullet"/>
      <w:lvlText w:val="•"/>
      <w:lvlJc w:val="left"/>
      <w:pPr>
        <w:ind w:left="5584" w:hanging="176"/>
      </w:pPr>
      <w:rPr>
        <w:rFonts w:hint="default"/>
        <w:lang w:val="en-US" w:eastAsia="en-US" w:bidi="ar-SA"/>
      </w:rPr>
    </w:lvl>
  </w:abstractNum>
  <w:num w:numId="1" w16cid:durableId="1430999927">
    <w:abstractNumId w:val="0"/>
  </w:num>
  <w:num w:numId="2" w16cid:durableId="1614240408">
    <w:abstractNumId w:val="4"/>
  </w:num>
  <w:num w:numId="3" w16cid:durableId="410733708">
    <w:abstractNumId w:val="7"/>
  </w:num>
  <w:num w:numId="4" w16cid:durableId="1823349781">
    <w:abstractNumId w:val="2"/>
  </w:num>
  <w:num w:numId="5" w16cid:durableId="589969151">
    <w:abstractNumId w:val="3"/>
  </w:num>
  <w:num w:numId="6" w16cid:durableId="2081096104">
    <w:abstractNumId w:val="6"/>
  </w:num>
  <w:num w:numId="7" w16cid:durableId="822503072">
    <w:abstractNumId w:val="1"/>
  </w:num>
  <w:num w:numId="8" w16cid:durableId="1240288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49"/>
    <w:rsid w:val="00005861"/>
    <w:rsid w:val="00050688"/>
    <w:rsid w:val="00067C17"/>
    <w:rsid w:val="00082769"/>
    <w:rsid w:val="000930D9"/>
    <w:rsid w:val="00151F51"/>
    <w:rsid w:val="001C782F"/>
    <w:rsid w:val="002F15ED"/>
    <w:rsid w:val="004F7E1A"/>
    <w:rsid w:val="005845B9"/>
    <w:rsid w:val="0059699D"/>
    <w:rsid w:val="006D0B33"/>
    <w:rsid w:val="00814849"/>
    <w:rsid w:val="008C1EE5"/>
    <w:rsid w:val="00984023"/>
    <w:rsid w:val="009D54F1"/>
    <w:rsid w:val="00A60F05"/>
    <w:rsid w:val="00BB54C6"/>
    <w:rsid w:val="00D46F78"/>
    <w:rsid w:val="00D84DBB"/>
    <w:rsid w:val="00D8778F"/>
    <w:rsid w:val="00D93795"/>
    <w:rsid w:val="00DA5CB3"/>
    <w:rsid w:val="00F6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7187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14849"/>
    <w:pPr>
      <w:spacing w:line="616" w:lineRule="exact"/>
      <w:ind w:left="129"/>
      <w:outlineLvl w:val="0"/>
    </w:pPr>
    <w:rPr>
      <w:b/>
      <w:bCs/>
      <w:sz w:val="52"/>
      <w:szCs w:val="52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814849"/>
    <w:pPr>
      <w:ind w:left="117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849"/>
    <w:rPr>
      <w:rFonts w:ascii="Calibri" w:eastAsia="Calibri" w:hAnsi="Calibri" w:cs="Calibri"/>
      <w:b/>
      <w:bCs/>
      <w:kern w:val="0"/>
      <w:sz w:val="52"/>
      <w:szCs w:val="52"/>
      <w:u w:val="single" w:color="00000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4849"/>
    <w:rPr>
      <w:rFonts w:ascii="Calibri" w:eastAsia="Calibri" w:hAnsi="Calibri" w:cs="Calibri"/>
      <w:b/>
      <w:bCs/>
      <w:kern w:val="0"/>
      <w:sz w:val="24"/>
      <w:szCs w:val="24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484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4849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84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1"/>
    <w:qFormat/>
    <w:rsid w:val="00814849"/>
    <w:pPr>
      <w:ind w:left="477" w:hanging="360"/>
    </w:pPr>
  </w:style>
  <w:style w:type="paragraph" w:styleId="Header">
    <w:name w:val="header"/>
    <w:basedOn w:val="Normal"/>
    <w:link w:val="HeaderChar"/>
    <w:uiPriority w:val="99"/>
    <w:unhideWhenUsed/>
    <w:rsid w:val="009D54F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54F1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54F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D54F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yperlink" Target="https://health.maryland.gov/phpa/OIDEOR/CZVBD/Pages/tick%20dz_prevention.asp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health.maryland.gov/phpa/OIDEOR/CZVBD/Pages/tickborne_dz.aspx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health.maryland.gov/phpa/OIDEOR/CZVBD/Pages/tickborne_dz.aspx" TargetMode="External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cdc.gov/ticks/symptoms.html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mdh.czvbd@maryland.go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s://health.maryland.gov/phpa/OIDEOR/CZVBD/Pages/Tick-Identification.aspx" TargetMode="External"/><Relationship Id="rId28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yperlink" Target="https://www.epa.gov/insect-repellents/find-repellent-right-yo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epa.gov/insect-repellents/find-repellent-right-you" TargetMode="External"/><Relationship Id="rId22" Type="http://schemas.openxmlformats.org/officeDocument/2006/relationships/hyperlink" Target="https://health.maryland.gov/phpa/OIDEOR/CZVBD/Pages/tick%20dz_prevention.aspx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D91006F966E4D900EB21D20EF506F" ma:contentTypeVersion="67" ma:contentTypeDescription="Create a new document." ma:contentTypeScope="" ma:versionID="5fa2a95e22634fa9a088f865790902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F3CC78-8813-434D-91ED-AA3CCE99DBF8}"/>
</file>

<file path=customXml/itemProps2.xml><?xml version="1.0" encoding="utf-8"?>
<ds:datastoreItem xmlns:ds="http://schemas.openxmlformats.org/officeDocument/2006/customXml" ds:itemID="{D742AF53-9325-4AD9-AE6E-E1018BE167E4}"/>
</file>

<file path=customXml/itemProps3.xml><?xml version="1.0" encoding="utf-8"?>
<ds:datastoreItem xmlns:ds="http://schemas.openxmlformats.org/officeDocument/2006/customXml" ds:itemID="{AD696CBA-1D90-4795-9102-E3ED96412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1183</Words>
  <Characters>5612</Characters>
  <Application>Microsoft Office Word</Application>
  <DocSecurity>0</DocSecurity>
  <Lines>133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2023-11-08T19:43:00Z</dcterms:created>
  <dcterms:modified xsi:type="dcterms:W3CDTF">2023-11-08T19:43:00Z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0x01010029CD91006F966E4D900EB21D20EF506F</vt:lpwstr>
  </property>
</Properties>
</file>