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7E01" w14:textId="77777777" w:rsidR="00E76BF3" w:rsidRDefault="00E76BF3" w:rsidP="00E76BF3">
      <w:r>
        <w:t>MSH|^~\&amp;|SENDINGAPP^5678^ISO|REPORTINGLAB^1234^CLIA|MDNBS^2.16.840.1.114222.4.3.2.2.1.159.1^ISO|MDH^2.16.840.1.114222.4.1.10058^ISO|20200710183002.10700||ORU^R01^ORU_R01|1234567890|P^T|2.5.1|||NE|NE|USA||||USELR1.0^^2.16.840.1.114222.4.1 0.3^ISO</w:t>
      </w:r>
    </w:p>
    <w:p w14:paraId="2FE4D437" w14:textId="77777777" w:rsidR="00E76BF3" w:rsidRDefault="00E76BF3" w:rsidP="00E76BF3">
      <w:r>
        <w:t>SFT|1|Level Seven Healthcare Software, Inc.^L^^^^&amp;2.16.840.1.113883.19.4.6^ISO^XX^^^1234|1.2|An Lab system|56734||20200710</w:t>
      </w:r>
    </w:p>
    <w:p w14:paraId="78AE1260" w14:textId="77777777" w:rsidR="00E76BF3" w:rsidRDefault="00E76BF3" w:rsidP="00E76BF3">
      <w:r>
        <w:t>PID|1||36363636^^^MPI&amp;2.16.840.1.113883.19.3.2.1&amp;ISO^MR^A&amp;2.16.840.1.113883.19.3.2.1&amp;ISO~444333333^^^&amp;2.16.840.1.113883.4.1^ISO^SS||TestMD^HHSExtra^A^^^^L^^^^^^^BS|Mum^Martha^M^^^^M|20050602|F||2106-3^White^CDCREC^^^^|2222 Home Street^^Baltimore^MD^99999^USA^H^^24001||^H^PH^^1^555^5552004|^WPN^PH^^1^955^5551009|eng^English^ISO6392^^ ^^3/29/2007|M^Married^HL70002^^^^2.5.1||||||N^Not Hispanic or Latino^HL70189^^^^2.5.1||||||||N|||201007101000-0700| Reliable^2.16.840.1.113883.19.3.1^ISO</w:t>
      </w:r>
    </w:p>
    <w:p w14:paraId="4903E941" w14:textId="77777777" w:rsidR="00E76BF3" w:rsidRDefault="00E76BF3" w:rsidP="00E76BF3">
      <w:r>
        <w:t>ORC|RE|23456^EHR^2.16.840.1.113883.19.3.2.3^ISO|9700123^Lab^2.16.840.1.113883.19.3.1.6^ISO|||||||||1234^Admit^Alan^A^III^Dr^^^&amp;2.16.840.1.113883.19.4.6^ISO^L^^^EI^&amp;2.16.840.1.113883. 19.4.6^ISO^^^^^^^^MD||^WPN^PH^^1^555^5551005|||||||Level Seven Healthcare, Inc.^L^^^^&amp;2.16.840.1.113883.19.4.6^ISO^XX^^^1234|1005 Healthcare Drive^^Ann Arbor^MI^99999^USA^B|^WPN^PH^^1^555^5553001|4444 Healthcare Drive^Suite 123^Ann Arbor^MI^99999^USA^B</w:t>
      </w:r>
    </w:p>
    <w:p w14:paraId="36185089" w14:textId="77777777" w:rsidR="00E76BF3" w:rsidRDefault="00E76BF3" w:rsidP="00E76BF3">
      <w:r>
        <w:t>OBR|1|23456^EHR^2.16.840.1.113883.19.3.2.3^ISO|9700123^Lab^2.16.840.1.113883.19.3.1.6^ISO|94500-6^SARS-CoV-2 RNA Resp Ql NAA+probe^LN^521666179^SARS-CoV-2 RNA Amplification LabGun^L|||2020071010300700|||||||||1234^Admit^Alan^A^III^Dr^^^&amp;2.16.840.1.113883.19.4.6^ISO^L^^^EI^&amp;2.1 6.840.1.113883.19.4.6^ISO^^^^^^^^MD|^WPN^PH^^1^555^5551005|||||20080818300700|||F||||||787.91^DIARRHEA^I9CDX^^^^07/09/2008|1235&amp;Slide&amp;Stan&amp;S&amp;&amp;Dr&amp;MD&amp;&amp;DOC&amp;2.16.840. 1.113883.19.4.6&amp;ISO</w:t>
      </w:r>
    </w:p>
    <w:p w14:paraId="5DD65D27" w14:textId="77777777" w:rsidR="00E76BF3" w:rsidRDefault="00E76BF3" w:rsidP="00E76BF3">
      <w:r>
        <w:t>OBX|1|CWE|94316-7^SARS-CoV-2 N gene XXX Ql NAA+probe^LN^521341149^SARS-CoV-2 RNA Amplification^L|1|260415000^Not Detected^SCT||Not Detected|N^Normal (applies to non-numeric results)^HL70078^^^^2.5.1|||F|||202007101030-0700|||ROCHE6800^COBAS  6800/8800 SYSTEMS_ROCHE_MNI||2020071018000700||||Lab^L^^^^CLIA&amp;2.16.840.1.113883.19.4.6&amp;ISO^XX^^^1236|3434 Industrial Loop^^Ann Arbor^MI^99999^USA^B|9876543^Slide^Stan^S^^^^^NPPES&amp;2.16.840.1.113883.19.4.6&amp;ISO^L^^^NPI</w:t>
      </w:r>
    </w:p>
    <w:p w14:paraId="03C082A7" w14:textId="77777777" w:rsidR="00E76BF3" w:rsidRDefault="00E76BF3" w:rsidP="00E76BF3">
      <w:r>
        <w:t>OBX|2|CWE|95417-2^First test for condition of interest^LN|1|N^No^HL70136||||||F|||202007101030-0700|||||2020071018000700||||||||||QST</w:t>
      </w:r>
    </w:p>
    <w:p w14:paraId="0B610036" w14:textId="77777777" w:rsidR="00E76BF3" w:rsidRDefault="00E76BF3" w:rsidP="00E76BF3">
      <w:r>
        <w:t>OBX|3|CWE|95418-0^Employed in a healthcare setting^LN|1|Y^Yes^HL70136||||||F|||202007101030-0700|||||2020071018000700||||||||||QST</w:t>
      </w:r>
    </w:p>
    <w:p w14:paraId="2351CC4B" w14:textId="77777777" w:rsidR="00E76BF3" w:rsidRDefault="00E76BF3" w:rsidP="00E76BF3">
      <w:r>
        <w:t>OBX|4|CWE|85658-3^Occupation [Type]^LN|1|223366009^Healthcare professional^SCT||||||F|||202007101030-0700|||||2020071018000700||||||||||QST</w:t>
      </w:r>
    </w:p>
    <w:p w14:paraId="14172753" w14:textId="77777777" w:rsidR="00E76BF3" w:rsidRDefault="00E76BF3" w:rsidP="00E76BF3">
      <w:r>
        <w:lastRenderedPageBreak/>
        <w:t>OBX|5|CWE|95419-8^Has symptoms related to condition of interest^LN|1|Y^Yes^HL70136||||||F|||202007101030-0700|||||2020071018000700||||||||||QST</w:t>
      </w:r>
    </w:p>
    <w:p w14:paraId="574C58F8" w14:textId="77777777" w:rsidR="00E76BF3" w:rsidRDefault="00E76BF3" w:rsidP="00E76BF3">
      <w:r>
        <w:t>OBX|6|DT|65222-2^Date and time of symptom onset^LN^^^^2.68|1|20200705||||||F|||202007101030-0700|||||2020071018000700||||||||||QST</w:t>
      </w:r>
    </w:p>
    <w:p w14:paraId="26FDF651" w14:textId="77777777" w:rsidR="00E76BF3" w:rsidRDefault="00E76BF3" w:rsidP="00E76BF3">
      <w:r>
        <w:t>OBX|7|CWE|75325-1^Symptom^LN|1|49727002^Cough^SCT||||||F|||202007101030-0700|||||2020071018000700||||||||||QST</w:t>
      </w:r>
    </w:p>
    <w:p w14:paraId="77DF3B31" w14:textId="77777777" w:rsidR="00E76BF3" w:rsidRDefault="00E76BF3" w:rsidP="00E76BF3">
      <w:r>
        <w:t>OBX|8|CWE|77974-4^Patient was hospitalized because of this condition^LN|1|UNK^Unknown^NULLFL||||||F|||202007101030-0700||||||||||QST</w:t>
      </w:r>
    </w:p>
    <w:p w14:paraId="49EEC8BA" w14:textId="77777777" w:rsidR="00E76BF3" w:rsidRDefault="00E76BF3" w:rsidP="00E76BF3">
      <w:r>
        <w:t>OBX|9|CWE|95420-6^Admitted to intensive care unit for condition of interest^LN|1|UNK^Unknown^NULLFL||||||F|||202007101030-0700||||||||||QST</w:t>
      </w:r>
    </w:p>
    <w:p w14:paraId="68976035" w14:textId="77777777" w:rsidR="00E76BF3" w:rsidRDefault="00E76BF3" w:rsidP="00E76BF3">
      <w:r>
        <w:t>OBX|10|CWE|95421-4^Resides in a congregate care setting^LN|1|Y^Yes^HL70136||||||F|||202007101030-0700|||||2020071018000700||||||||||QST</w:t>
      </w:r>
    </w:p>
    <w:p w14:paraId="1252CCE4" w14:textId="77777777" w:rsidR="00E76BF3" w:rsidRDefault="00E76BF3" w:rsidP="00E76BF3">
      <w:r>
        <w:t>OBX|11|CWE|75617-1^Residence type^LN|1|42665001^Nursing home^SCT||||||F|||202007101030-0700|||||2020071018000700||||||||||QST</w:t>
      </w:r>
    </w:p>
    <w:p w14:paraId="0D8AEF11" w14:textId="77777777" w:rsidR="00E76BF3" w:rsidRDefault="00E76BF3" w:rsidP="00E76BF3">
      <w:r>
        <w:t>OBX|12|CWE|82810-3^Pregnancy status^LN|1|60001007^Not pregnant^SCT||||||F|||202007101030-0700|||||2020071018000700||||||||||QST</w:t>
      </w:r>
    </w:p>
    <w:p w14:paraId="26022769" w14:textId="77777777" w:rsidR="00E76BF3" w:rsidRDefault="00E76BF3" w:rsidP="00E76BF3">
      <w:r>
        <w:t>OBX|13|SN|30525-0^Age^LN|1|^15^|a^year^UCUM|||||F|||202007101030-0700|||||2020071018000700||||||||||QST</w:t>
      </w:r>
    </w:p>
    <w:p w14:paraId="3BAE9E84" w14:textId="77777777" w:rsidR="00E76BF3" w:rsidRDefault="00E76BF3" w:rsidP="00E76BF3">
      <w:r>
        <w:t>SPM|1|23456&amp;EHR&amp;2.16.840.1.113883.19.3.2.3&amp;ISO^9700122&amp;Lab&amp;2.16.840.1.113883.19.3.1.6&amp;ISO||258500001^Nasopharyngeal Swab^SCT^71674914^Nasopharyngeal Swab^L^20140131|||SWA^Swab^HL70488|258500001^Nasopharyngeal Swab^SCT|||P^Patient^HL70369^^^^2.5.1|50^uL&amp;MicroLiter&amp;UCUM&amp;&amp;&amp;&amp;1.6|||||202007101030-0700^202007101030-0700|202007101100-0700</w:t>
      </w:r>
    </w:p>
    <w:p w14:paraId="350410B6" w14:textId="77777777" w:rsidR="001B6B98" w:rsidRDefault="001B6B98"/>
    <w:sectPr w:rsidR="001B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F3"/>
    <w:rsid w:val="001A19D0"/>
    <w:rsid w:val="001B6B98"/>
    <w:rsid w:val="008C5BDE"/>
    <w:rsid w:val="00E7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C33F"/>
  <w15:docId w15:val="{D0C1C48E-80CF-4295-90CC-7AB93FFC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CA914F055D64297C1940008182B85" ma:contentTypeVersion="67" ma:contentTypeDescription="Create a new document." ma:contentTypeScope="" ma:versionID="84a67fcba0cfa55542d0b7c89aa68d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2210F-8600-4E42-B768-46152C2CD8A0}"/>
</file>

<file path=customXml/itemProps2.xml><?xml version="1.0" encoding="utf-8"?>
<ds:datastoreItem xmlns:ds="http://schemas.openxmlformats.org/officeDocument/2006/customXml" ds:itemID="{5E8AAEA2-7008-49DA-9C83-774AA315F14B}"/>
</file>

<file path=customXml/itemProps3.xml><?xml version="1.0" encoding="utf-8"?>
<ds:datastoreItem xmlns:ds="http://schemas.openxmlformats.org/officeDocument/2006/customXml" ds:itemID="{5881EEF2-109D-445F-8014-8E8502CEC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HL7</dc:title>
  <dc:creator>Kristy Lunquest</dc:creator>
  <cp:lastModifiedBy>Helen Karn</cp:lastModifiedBy>
  <cp:revision>2</cp:revision>
  <dcterms:created xsi:type="dcterms:W3CDTF">2023-07-21T19:35:00Z</dcterms:created>
  <dcterms:modified xsi:type="dcterms:W3CDTF">2023-07-21T19:35:00Z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0x0101008E4CA914F055D64297C1940008182B85</vt:lpwstr>
  </property>
</Properties>
</file>