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D9D5" w14:textId="77777777" w:rsidR="00665036" w:rsidRPr="003B4205" w:rsidRDefault="00665036" w:rsidP="00665036">
      <w:pPr>
        <w:pStyle w:val="TableParagraph"/>
        <w:jc w:val="center"/>
        <w:rPr>
          <w:b/>
          <w:bCs/>
          <w:sz w:val="28"/>
          <w:szCs w:val="28"/>
        </w:rPr>
      </w:pPr>
      <w:r w:rsidRPr="003B4205">
        <w:rPr>
          <w:b/>
          <w:bCs/>
          <w:sz w:val="28"/>
          <w:szCs w:val="28"/>
        </w:rPr>
        <w:t>Maryland Department of Health</w:t>
      </w:r>
    </w:p>
    <w:p w14:paraId="40815CE5" w14:textId="77777777" w:rsidR="00665036" w:rsidRDefault="00665036" w:rsidP="00665036">
      <w:pPr>
        <w:jc w:val="center"/>
        <w:rPr>
          <w:b/>
          <w:sz w:val="28"/>
          <w:szCs w:val="28"/>
        </w:rPr>
      </w:pPr>
      <w:r>
        <w:rPr>
          <w:b/>
          <w:sz w:val="28"/>
          <w:szCs w:val="28"/>
        </w:rPr>
        <w:t>Office of Health Care Quality</w:t>
      </w:r>
    </w:p>
    <w:p w14:paraId="3625ED84" w14:textId="0B1E2B63" w:rsidR="00A50540" w:rsidRDefault="00000000" w:rsidP="00665036">
      <w:pPr>
        <w:jc w:val="center"/>
        <w:rPr>
          <w:b/>
          <w:spacing w:val="-2"/>
          <w:sz w:val="28"/>
          <w:szCs w:val="20"/>
        </w:rPr>
      </w:pPr>
      <w:r w:rsidRPr="00665036">
        <w:rPr>
          <w:b/>
          <w:sz w:val="28"/>
          <w:szCs w:val="20"/>
        </w:rPr>
        <w:t>Facility</w:t>
      </w:r>
      <w:r w:rsidRPr="00665036">
        <w:rPr>
          <w:b/>
          <w:spacing w:val="-9"/>
          <w:sz w:val="28"/>
          <w:szCs w:val="20"/>
        </w:rPr>
        <w:t xml:space="preserve"> </w:t>
      </w:r>
      <w:r w:rsidRPr="00665036">
        <w:rPr>
          <w:b/>
          <w:sz w:val="28"/>
          <w:szCs w:val="20"/>
        </w:rPr>
        <w:t>Reported</w:t>
      </w:r>
      <w:r w:rsidRPr="00665036">
        <w:rPr>
          <w:b/>
          <w:spacing w:val="-8"/>
          <w:sz w:val="28"/>
          <w:szCs w:val="20"/>
        </w:rPr>
        <w:t xml:space="preserve"> </w:t>
      </w:r>
      <w:r w:rsidRPr="00665036">
        <w:rPr>
          <w:b/>
          <w:spacing w:val="-2"/>
          <w:sz w:val="28"/>
          <w:szCs w:val="20"/>
        </w:rPr>
        <w:t>Incident</w:t>
      </w:r>
      <w:r w:rsidR="00665036" w:rsidRPr="00665036">
        <w:rPr>
          <w:b/>
          <w:spacing w:val="-2"/>
          <w:sz w:val="28"/>
          <w:szCs w:val="20"/>
        </w:rPr>
        <w:t xml:space="preserve"> Initial Report Form</w:t>
      </w:r>
    </w:p>
    <w:p w14:paraId="32C28EC4" w14:textId="77777777" w:rsidR="00665036" w:rsidRPr="00665036" w:rsidRDefault="00665036" w:rsidP="00665036">
      <w:pPr>
        <w:jc w:val="center"/>
        <w:rPr>
          <w:b/>
          <w:sz w:val="24"/>
          <w:szCs w:val="24"/>
        </w:rPr>
      </w:pPr>
    </w:p>
    <w:tbl>
      <w:tblPr>
        <w:tblStyle w:val="TableGrid1"/>
        <w:tblW w:w="9556" w:type="dxa"/>
        <w:tblLook w:val="04A0" w:firstRow="1" w:lastRow="0" w:firstColumn="1" w:lastColumn="0" w:noHBand="0" w:noVBand="1"/>
      </w:tblPr>
      <w:tblGrid>
        <w:gridCol w:w="4778"/>
        <w:gridCol w:w="4778"/>
      </w:tblGrid>
      <w:tr w:rsidR="00665036" w:rsidRPr="00665036" w14:paraId="3860C562" w14:textId="77777777" w:rsidTr="00665036">
        <w:tc>
          <w:tcPr>
            <w:tcW w:w="9556" w:type="dxa"/>
            <w:gridSpan w:val="2"/>
            <w:shd w:val="clear" w:color="auto" w:fill="FFC000"/>
          </w:tcPr>
          <w:p w14:paraId="38BCA709" w14:textId="352FEAC4" w:rsidR="00665036" w:rsidRPr="00665036" w:rsidRDefault="00665036" w:rsidP="00665036">
            <w:pPr>
              <w:rPr>
                <w:rFonts w:eastAsia="Calibri"/>
                <w:b/>
                <w:bCs/>
                <w:sz w:val="28"/>
                <w:szCs w:val="28"/>
              </w:rPr>
            </w:pPr>
            <w:r w:rsidRPr="00665036">
              <w:rPr>
                <w:rFonts w:eastAsia="Calibri"/>
                <w:b/>
                <w:bCs/>
                <w:sz w:val="28"/>
                <w:szCs w:val="28"/>
              </w:rPr>
              <w:t xml:space="preserve">Instructions for </w:t>
            </w:r>
            <w:r>
              <w:rPr>
                <w:rFonts w:eastAsia="Calibri"/>
                <w:b/>
                <w:bCs/>
                <w:sz w:val="28"/>
                <w:szCs w:val="28"/>
              </w:rPr>
              <w:t>Facility Reported Incidents Initial Report</w:t>
            </w:r>
          </w:p>
        </w:tc>
      </w:tr>
      <w:tr w:rsidR="00665036" w:rsidRPr="00665036" w14:paraId="39FD1CF1" w14:textId="77777777" w:rsidTr="00665036">
        <w:tc>
          <w:tcPr>
            <w:tcW w:w="9556" w:type="dxa"/>
            <w:gridSpan w:val="2"/>
            <w:shd w:val="clear" w:color="auto" w:fill="F2F2F2"/>
          </w:tcPr>
          <w:p w14:paraId="73811485" w14:textId="0EF94797" w:rsidR="00665036" w:rsidRPr="00665036" w:rsidRDefault="00665036" w:rsidP="00665036">
            <w:pPr>
              <w:rPr>
                <w:rFonts w:eastAsia="Calibri"/>
                <w:b/>
                <w:bCs/>
              </w:rPr>
            </w:pPr>
            <w:r w:rsidRPr="00665036">
              <w:rPr>
                <w:rFonts w:eastAsia="Calibri"/>
                <w:b/>
                <w:bCs/>
                <w:sz w:val="24"/>
                <w:szCs w:val="24"/>
              </w:rPr>
              <w:t xml:space="preserve">Submitting a </w:t>
            </w:r>
            <w:r w:rsidRPr="000A2F6E">
              <w:rPr>
                <w:rFonts w:eastAsia="Calibri"/>
                <w:b/>
                <w:bCs/>
                <w:sz w:val="24"/>
                <w:szCs w:val="24"/>
              </w:rPr>
              <w:t xml:space="preserve">Facility Report Incident </w:t>
            </w:r>
            <w:r w:rsidR="00961484">
              <w:rPr>
                <w:rFonts w:eastAsia="Calibri"/>
                <w:b/>
                <w:bCs/>
                <w:sz w:val="24"/>
                <w:szCs w:val="24"/>
              </w:rPr>
              <w:t xml:space="preserve">Initial </w:t>
            </w:r>
            <w:r w:rsidRPr="000A2F6E">
              <w:rPr>
                <w:rFonts w:eastAsia="Calibri"/>
                <w:b/>
                <w:bCs/>
                <w:sz w:val="24"/>
                <w:szCs w:val="24"/>
              </w:rPr>
              <w:t>Report</w:t>
            </w:r>
          </w:p>
        </w:tc>
      </w:tr>
      <w:tr w:rsidR="00665036" w:rsidRPr="00665036" w14:paraId="4DCC79BE" w14:textId="77777777" w:rsidTr="00DF4F40">
        <w:tc>
          <w:tcPr>
            <w:tcW w:w="9556" w:type="dxa"/>
            <w:gridSpan w:val="2"/>
            <w:shd w:val="clear" w:color="auto" w:fill="auto"/>
          </w:tcPr>
          <w:p w14:paraId="5DB4F3D5" w14:textId="480D41C9" w:rsidR="00665036" w:rsidRDefault="00665036" w:rsidP="00A05E81">
            <w:pPr>
              <w:pStyle w:val="BodyText"/>
              <w:spacing w:before="77"/>
              <w:ind w:right="500"/>
            </w:pPr>
            <w:r>
              <w:t>This</w:t>
            </w:r>
            <w:r>
              <w:rPr>
                <w:spacing w:val="-2"/>
              </w:rPr>
              <w:t xml:space="preserve"> </w:t>
            </w:r>
            <w:r>
              <w:t>form</w:t>
            </w:r>
            <w:r>
              <w:rPr>
                <w:spacing w:val="-2"/>
              </w:rPr>
              <w:t xml:space="preserve"> </w:t>
            </w:r>
            <w:r>
              <w:t>can</w:t>
            </w:r>
            <w:r>
              <w:rPr>
                <w:spacing w:val="-2"/>
              </w:rPr>
              <w:t xml:space="preserve"> </w:t>
            </w:r>
            <w:r>
              <w:t>be</w:t>
            </w:r>
            <w:r>
              <w:rPr>
                <w:spacing w:val="-1"/>
              </w:rPr>
              <w:t xml:space="preserve"> </w:t>
            </w:r>
            <w:r>
              <w:t>used</w:t>
            </w:r>
            <w:r>
              <w:rPr>
                <w:spacing w:val="-2"/>
              </w:rPr>
              <w:t xml:space="preserve"> </w:t>
            </w:r>
            <w:r>
              <w:t>to</w:t>
            </w:r>
            <w:r>
              <w:rPr>
                <w:spacing w:val="-2"/>
              </w:rPr>
              <w:t xml:space="preserve"> </w:t>
            </w:r>
            <w:r>
              <w:t>ensure</w:t>
            </w:r>
            <w:r>
              <w:rPr>
                <w:spacing w:val="-3"/>
              </w:rPr>
              <w:t xml:space="preserve"> </w:t>
            </w:r>
            <w:r>
              <w:t>the reporting</w:t>
            </w:r>
            <w:r>
              <w:rPr>
                <w:spacing w:val="-5"/>
              </w:rPr>
              <w:t xml:space="preserve"> </w:t>
            </w:r>
            <w:r>
              <w:t>of reasonable</w:t>
            </w:r>
            <w:r>
              <w:rPr>
                <w:spacing w:val="-3"/>
              </w:rPr>
              <w:t xml:space="preserve"> </w:t>
            </w:r>
            <w:r>
              <w:t>suspicion</w:t>
            </w:r>
            <w:r>
              <w:rPr>
                <w:spacing w:val="-2"/>
              </w:rPr>
              <w:t xml:space="preserve"> </w:t>
            </w:r>
            <w:r>
              <w:t>of</w:t>
            </w:r>
            <w:r>
              <w:rPr>
                <w:spacing w:val="-2"/>
              </w:rPr>
              <w:t xml:space="preserve"> </w:t>
            </w:r>
            <w:r>
              <w:t>crimes</w:t>
            </w:r>
            <w:r>
              <w:rPr>
                <w:spacing w:val="-2"/>
              </w:rPr>
              <w:t xml:space="preserve"> </w:t>
            </w:r>
            <w:r>
              <w:t>against</w:t>
            </w:r>
            <w:r>
              <w:rPr>
                <w:spacing w:val="-2"/>
              </w:rPr>
              <w:t xml:space="preserve"> </w:t>
            </w:r>
            <w:r>
              <w:t>a resident or individual receiving care from the facility within prescribed timeframes to the appropriate entities, consistent with Section 1150B of the Act; and all alleged violations involving</w:t>
            </w:r>
            <w:r>
              <w:rPr>
                <w:spacing w:val="-6"/>
              </w:rPr>
              <w:t xml:space="preserve"> </w:t>
            </w:r>
            <w:r>
              <w:t>abuse,</w:t>
            </w:r>
            <w:r>
              <w:rPr>
                <w:spacing w:val="-4"/>
              </w:rPr>
              <w:t xml:space="preserve"> </w:t>
            </w:r>
            <w:r>
              <w:t>neglect,</w:t>
            </w:r>
            <w:r>
              <w:rPr>
                <w:spacing w:val="-2"/>
              </w:rPr>
              <w:t xml:space="preserve"> </w:t>
            </w:r>
            <w:r>
              <w:t>exploitation</w:t>
            </w:r>
            <w:r>
              <w:rPr>
                <w:spacing w:val="-4"/>
              </w:rPr>
              <w:t xml:space="preserve"> </w:t>
            </w:r>
            <w:r>
              <w:t>or</w:t>
            </w:r>
            <w:r>
              <w:rPr>
                <w:spacing w:val="-5"/>
              </w:rPr>
              <w:t xml:space="preserve"> </w:t>
            </w:r>
            <w:r>
              <w:t>mistreatment,</w:t>
            </w:r>
            <w:r>
              <w:rPr>
                <w:spacing w:val="-4"/>
              </w:rPr>
              <w:t xml:space="preserve"> </w:t>
            </w:r>
            <w:r>
              <w:t>including</w:t>
            </w:r>
            <w:r>
              <w:rPr>
                <w:spacing w:val="-6"/>
              </w:rPr>
              <w:t xml:space="preserve"> </w:t>
            </w:r>
            <w:r>
              <w:t>injuries</w:t>
            </w:r>
            <w:r>
              <w:rPr>
                <w:spacing w:val="-2"/>
              </w:rPr>
              <w:t xml:space="preserve"> </w:t>
            </w:r>
            <w:r>
              <w:t>of</w:t>
            </w:r>
            <w:r>
              <w:rPr>
                <w:spacing w:val="-5"/>
              </w:rPr>
              <w:t xml:space="preserve"> </w:t>
            </w:r>
            <w:r>
              <w:t>unknown</w:t>
            </w:r>
            <w:r>
              <w:rPr>
                <w:spacing w:val="-4"/>
              </w:rPr>
              <w:t xml:space="preserve"> </w:t>
            </w:r>
            <w:r>
              <w:t>source</w:t>
            </w:r>
            <w:r>
              <w:rPr>
                <w:spacing w:val="-5"/>
              </w:rPr>
              <w:t xml:space="preserve"> </w:t>
            </w:r>
            <w:r>
              <w:t>and misappropriation of resident property. The information collected is critical in determining what may be occurring in a facility and the effect(s) that it may have on residents.</w:t>
            </w:r>
          </w:p>
          <w:p w14:paraId="443D4A0C" w14:textId="77777777" w:rsidR="00665036" w:rsidRDefault="00665036" w:rsidP="000244F9">
            <w:pPr>
              <w:pStyle w:val="BodyText"/>
              <w:spacing w:before="77"/>
              <w:ind w:left="135" w:right="500"/>
            </w:pPr>
          </w:p>
          <w:p w14:paraId="6B86F1EB" w14:textId="77777777" w:rsidR="00665036" w:rsidRDefault="00665036" w:rsidP="000244F9">
            <w:pPr>
              <w:ind w:left="135"/>
              <w:rPr>
                <w:b/>
                <w:sz w:val="24"/>
              </w:rPr>
            </w:pPr>
            <w:r>
              <w:rPr>
                <w:b/>
                <w:sz w:val="24"/>
              </w:rPr>
              <w:t>Section</w:t>
            </w:r>
            <w:r>
              <w:rPr>
                <w:b/>
                <w:spacing w:val="-3"/>
                <w:sz w:val="24"/>
              </w:rPr>
              <w:t xml:space="preserve"> </w:t>
            </w:r>
            <w:r>
              <w:rPr>
                <w:b/>
                <w:sz w:val="24"/>
              </w:rPr>
              <w:t>1150B(b)</w:t>
            </w:r>
            <w:r>
              <w:rPr>
                <w:b/>
                <w:spacing w:val="-3"/>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Social</w:t>
            </w:r>
            <w:r>
              <w:rPr>
                <w:b/>
                <w:spacing w:val="-2"/>
                <w:sz w:val="24"/>
              </w:rPr>
              <w:t xml:space="preserve"> </w:t>
            </w:r>
            <w:r>
              <w:rPr>
                <w:b/>
                <w:sz w:val="24"/>
              </w:rPr>
              <w:t>Security</w:t>
            </w:r>
            <w:r>
              <w:rPr>
                <w:b/>
                <w:spacing w:val="-2"/>
                <w:sz w:val="24"/>
              </w:rPr>
              <w:t xml:space="preserve"> </w:t>
            </w:r>
            <w:r>
              <w:rPr>
                <w:b/>
                <w:sz w:val="24"/>
              </w:rPr>
              <w:t>Act</w:t>
            </w:r>
            <w:r>
              <w:rPr>
                <w:b/>
                <w:spacing w:val="-2"/>
                <w:sz w:val="24"/>
              </w:rPr>
              <w:t xml:space="preserve"> </w:t>
            </w:r>
            <w:r>
              <w:rPr>
                <w:b/>
                <w:spacing w:val="-10"/>
                <w:sz w:val="24"/>
              </w:rPr>
              <w:t>–</w:t>
            </w:r>
          </w:p>
          <w:p w14:paraId="32FBAA46" w14:textId="77777777" w:rsidR="00665036" w:rsidRDefault="00665036" w:rsidP="000244F9">
            <w:pPr>
              <w:pStyle w:val="ListParagraph"/>
              <w:numPr>
                <w:ilvl w:val="0"/>
                <w:numId w:val="3"/>
              </w:numPr>
              <w:tabs>
                <w:tab w:val="left" w:pos="501"/>
              </w:tabs>
              <w:spacing w:before="118"/>
              <w:ind w:right="681" w:firstLine="0"/>
              <w:rPr>
                <w:sz w:val="24"/>
              </w:rPr>
            </w:pPr>
            <w:r>
              <w:rPr>
                <w:sz w:val="24"/>
              </w:rPr>
              <w:t>result</w:t>
            </w:r>
            <w:r>
              <w:rPr>
                <w:spacing w:val="-3"/>
                <w:sz w:val="24"/>
              </w:rPr>
              <w:t xml:space="preserve"> </w:t>
            </w:r>
            <w:r>
              <w:rPr>
                <w:sz w:val="24"/>
              </w:rPr>
              <w:t>in</w:t>
            </w:r>
            <w:r>
              <w:rPr>
                <w:spacing w:val="-3"/>
                <w:sz w:val="24"/>
              </w:rPr>
              <w:t xml:space="preserve"> </w:t>
            </w:r>
            <w:r>
              <w:rPr>
                <w:sz w:val="24"/>
              </w:rPr>
              <w:t>serious</w:t>
            </w:r>
            <w:r>
              <w:rPr>
                <w:spacing w:val="-3"/>
                <w:sz w:val="24"/>
              </w:rPr>
              <w:t xml:space="preserve"> </w:t>
            </w:r>
            <w:r>
              <w:rPr>
                <w:sz w:val="24"/>
              </w:rPr>
              <w:t>bodily</w:t>
            </w:r>
            <w:r>
              <w:rPr>
                <w:spacing w:val="-7"/>
                <w:sz w:val="24"/>
              </w:rPr>
              <w:t xml:space="preserve"> </w:t>
            </w:r>
            <w:r>
              <w:rPr>
                <w:sz w:val="24"/>
              </w:rPr>
              <w:t>injury,</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shall</w:t>
            </w:r>
            <w:r>
              <w:rPr>
                <w:spacing w:val="-3"/>
                <w:sz w:val="24"/>
              </w:rPr>
              <w:t xml:space="preserve"> </w:t>
            </w:r>
            <w:r>
              <w:rPr>
                <w:sz w:val="24"/>
              </w:rPr>
              <w:t>report</w:t>
            </w:r>
            <w:r>
              <w:rPr>
                <w:spacing w:val="-3"/>
                <w:sz w:val="24"/>
              </w:rPr>
              <w:t xml:space="preserve"> </w:t>
            </w:r>
            <w:r>
              <w:rPr>
                <w:sz w:val="24"/>
              </w:rPr>
              <w:t>the</w:t>
            </w:r>
            <w:r>
              <w:rPr>
                <w:spacing w:val="-4"/>
                <w:sz w:val="24"/>
              </w:rPr>
              <w:t xml:space="preserve"> </w:t>
            </w:r>
            <w:r>
              <w:rPr>
                <w:sz w:val="24"/>
              </w:rPr>
              <w:t>suspicion</w:t>
            </w:r>
            <w:r>
              <w:rPr>
                <w:spacing w:val="-3"/>
                <w:sz w:val="24"/>
              </w:rPr>
              <w:t xml:space="preserve"> </w:t>
            </w:r>
            <w:r>
              <w:rPr>
                <w:sz w:val="24"/>
              </w:rPr>
              <w:t>immediately,</w:t>
            </w:r>
            <w:r>
              <w:rPr>
                <w:spacing w:val="-3"/>
                <w:sz w:val="24"/>
              </w:rPr>
              <w:t xml:space="preserve"> </w:t>
            </w:r>
            <w:r>
              <w:rPr>
                <w:sz w:val="24"/>
              </w:rPr>
              <w:t>but</w:t>
            </w:r>
            <w:r>
              <w:rPr>
                <w:spacing w:val="-3"/>
                <w:sz w:val="24"/>
              </w:rPr>
              <w:t xml:space="preserve"> </w:t>
            </w:r>
            <w:r>
              <w:rPr>
                <w:sz w:val="24"/>
              </w:rPr>
              <w:t>not later than 2 hours after forming the suspicion; and</w:t>
            </w:r>
          </w:p>
          <w:p w14:paraId="7BC01A77" w14:textId="77777777" w:rsidR="00665036" w:rsidRDefault="00665036" w:rsidP="000244F9">
            <w:pPr>
              <w:pStyle w:val="ListParagraph"/>
              <w:numPr>
                <w:ilvl w:val="0"/>
                <w:numId w:val="3"/>
              </w:numPr>
              <w:tabs>
                <w:tab w:val="left" w:pos="486"/>
              </w:tabs>
              <w:ind w:right="755" w:firstLine="0"/>
              <w:rPr>
                <w:sz w:val="24"/>
              </w:rPr>
            </w:pPr>
            <w:r>
              <w:rPr>
                <w:sz w:val="24"/>
              </w:rPr>
              <w:t>do</w:t>
            </w:r>
            <w:r>
              <w:rPr>
                <w:spacing w:val="-2"/>
                <w:sz w:val="24"/>
              </w:rPr>
              <w:t xml:space="preserve"> </w:t>
            </w:r>
            <w:r>
              <w:rPr>
                <w:sz w:val="24"/>
              </w:rPr>
              <w:t>not</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serious</w:t>
            </w:r>
            <w:r>
              <w:rPr>
                <w:spacing w:val="-2"/>
                <w:sz w:val="24"/>
              </w:rPr>
              <w:t xml:space="preserve"> </w:t>
            </w:r>
            <w:r>
              <w:rPr>
                <w:sz w:val="24"/>
              </w:rPr>
              <w:t>bodily</w:t>
            </w:r>
            <w:r>
              <w:rPr>
                <w:spacing w:val="-7"/>
                <w:sz w:val="24"/>
              </w:rPr>
              <w:t xml:space="preserve"> </w:t>
            </w:r>
            <w:r>
              <w:rPr>
                <w:sz w:val="24"/>
              </w:rPr>
              <w:t>injury,</w:t>
            </w:r>
            <w:r>
              <w:rPr>
                <w:spacing w:val="-2"/>
                <w:sz w:val="24"/>
              </w:rPr>
              <w:t xml:space="preserve"> </w:t>
            </w:r>
            <w:r>
              <w:rPr>
                <w:sz w:val="24"/>
              </w:rPr>
              <w:t>the</w:t>
            </w:r>
            <w:r>
              <w:rPr>
                <w:spacing w:val="-3"/>
                <w:sz w:val="24"/>
              </w:rPr>
              <w:t xml:space="preserve"> </w:t>
            </w:r>
            <w:r>
              <w:rPr>
                <w:sz w:val="24"/>
              </w:rPr>
              <w:t>individual</w:t>
            </w:r>
            <w:r>
              <w:rPr>
                <w:spacing w:val="-2"/>
                <w:sz w:val="24"/>
              </w:rPr>
              <w:t xml:space="preserve"> </w:t>
            </w:r>
            <w:r>
              <w:rPr>
                <w:sz w:val="24"/>
              </w:rPr>
              <w:t>shall</w:t>
            </w:r>
            <w:r>
              <w:rPr>
                <w:spacing w:val="-2"/>
                <w:sz w:val="24"/>
              </w:rPr>
              <w:t xml:space="preserve"> </w:t>
            </w:r>
            <w:r>
              <w:rPr>
                <w:sz w:val="24"/>
              </w:rPr>
              <w:t>report</w:t>
            </w:r>
            <w:r>
              <w:rPr>
                <w:spacing w:val="-2"/>
                <w:sz w:val="24"/>
              </w:rPr>
              <w:t xml:space="preserve"> </w:t>
            </w:r>
            <w:r>
              <w:rPr>
                <w:sz w:val="24"/>
              </w:rPr>
              <w:t>the</w:t>
            </w:r>
            <w:r>
              <w:rPr>
                <w:spacing w:val="-3"/>
                <w:sz w:val="24"/>
              </w:rPr>
              <w:t xml:space="preserve"> </w:t>
            </w:r>
            <w:r>
              <w:rPr>
                <w:sz w:val="24"/>
              </w:rPr>
              <w:t>suspicion</w:t>
            </w:r>
            <w:r>
              <w:rPr>
                <w:spacing w:val="-2"/>
                <w:sz w:val="24"/>
              </w:rPr>
              <w:t xml:space="preserve"> </w:t>
            </w:r>
            <w:r>
              <w:rPr>
                <w:sz w:val="24"/>
              </w:rPr>
              <w:t>not</w:t>
            </w:r>
            <w:r>
              <w:rPr>
                <w:spacing w:val="-2"/>
                <w:sz w:val="24"/>
              </w:rPr>
              <w:t xml:space="preserve"> </w:t>
            </w:r>
            <w:r>
              <w:rPr>
                <w:sz w:val="24"/>
              </w:rPr>
              <w:t>later</w:t>
            </w:r>
            <w:r>
              <w:rPr>
                <w:spacing w:val="-3"/>
                <w:sz w:val="24"/>
              </w:rPr>
              <w:t xml:space="preserve"> </w:t>
            </w:r>
            <w:r>
              <w:rPr>
                <w:sz w:val="24"/>
              </w:rPr>
              <w:t>than 24 hours after forming the suspicion.</w:t>
            </w:r>
          </w:p>
          <w:p w14:paraId="13C43BAC" w14:textId="77777777" w:rsidR="00665036" w:rsidRDefault="00665036" w:rsidP="000244F9">
            <w:pPr>
              <w:pStyle w:val="ListParagraph"/>
              <w:numPr>
                <w:ilvl w:val="1"/>
                <w:numId w:val="3"/>
              </w:numPr>
              <w:tabs>
                <w:tab w:val="left" w:pos="622"/>
              </w:tabs>
              <w:spacing w:before="173"/>
              <w:ind w:right="492" w:firstLine="0"/>
              <w:rPr>
                <w:sz w:val="24"/>
              </w:rPr>
            </w:pPr>
            <w:r>
              <w:rPr>
                <w:sz w:val="24"/>
              </w:rPr>
              <w:t>Each</w:t>
            </w:r>
            <w:r>
              <w:rPr>
                <w:spacing w:val="-1"/>
                <w:sz w:val="24"/>
              </w:rPr>
              <w:t xml:space="preserve"> </w:t>
            </w:r>
            <w:r>
              <w:rPr>
                <w:sz w:val="24"/>
              </w:rPr>
              <w:t>covered</w:t>
            </w:r>
            <w:r>
              <w:rPr>
                <w:spacing w:val="-3"/>
                <w:sz w:val="24"/>
              </w:rPr>
              <w:t xml:space="preserve"> </w:t>
            </w:r>
            <w:r>
              <w:rPr>
                <w:sz w:val="24"/>
              </w:rPr>
              <w:t>individual</w:t>
            </w:r>
            <w:r>
              <w:rPr>
                <w:spacing w:val="-3"/>
                <w:sz w:val="24"/>
              </w:rPr>
              <w:t xml:space="preserve"> </w:t>
            </w:r>
            <w:r>
              <w:rPr>
                <w:sz w:val="24"/>
              </w:rPr>
              <w:t>shall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Secretary</w:t>
            </w:r>
            <w:r>
              <w:rPr>
                <w:spacing w:val="-6"/>
                <w:sz w:val="24"/>
              </w:rPr>
              <w:t xml:space="preserve"> </w:t>
            </w:r>
            <w:r>
              <w:rPr>
                <w:sz w:val="24"/>
              </w:rPr>
              <w:t>and</w:t>
            </w:r>
            <w:r>
              <w:rPr>
                <w:spacing w:val="-3"/>
                <w:sz w:val="24"/>
              </w:rPr>
              <w:t xml:space="preserve"> </w:t>
            </w:r>
            <w:r>
              <w:rPr>
                <w:sz w:val="24"/>
              </w:rPr>
              <w:t>1</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law</w:t>
            </w:r>
            <w:r>
              <w:rPr>
                <w:spacing w:val="-2"/>
                <w:sz w:val="24"/>
              </w:rPr>
              <w:t xml:space="preserve"> </w:t>
            </w:r>
            <w:r>
              <w:rPr>
                <w:sz w:val="24"/>
              </w:rPr>
              <w:t>enforcement</w:t>
            </w:r>
            <w:r>
              <w:rPr>
                <w:spacing w:val="-3"/>
                <w:sz w:val="24"/>
              </w:rPr>
              <w:t xml:space="preserve"> </w:t>
            </w:r>
            <w:r>
              <w:rPr>
                <w:sz w:val="24"/>
              </w:rPr>
              <w:t>entities for the political subdivision in which the facility is located any reasonable suspicion of a crime (as defined by the law of the applicable political subdivision) against any individual who is a resident of, or is receiving care from, the facility.</w:t>
            </w:r>
          </w:p>
          <w:p w14:paraId="6A31F373" w14:textId="77777777" w:rsidR="00665036" w:rsidRDefault="00665036" w:rsidP="000244F9">
            <w:pPr>
              <w:pStyle w:val="ListParagraph"/>
              <w:numPr>
                <w:ilvl w:val="1"/>
                <w:numId w:val="3"/>
              </w:numPr>
              <w:tabs>
                <w:tab w:val="left" w:pos="622"/>
              </w:tabs>
              <w:spacing w:before="1"/>
              <w:ind w:left="622" w:hanging="397"/>
              <w:rPr>
                <w:sz w:val="24"/>
              </w:rPr>
            </w:pPr>
            <w:r>
              <w:rPr>
                <w:sz w:val="24"/>
              </w:rPr>
              <w:t>Timing</w:t>
            </w:r>
            <w:r>
              <w:rPr>
                <w:spacing w:val="-4"/>
                <w:sz w:val="24"/>
              </w:rPr>
              <w:t xml:space="preserve"> </w:t>
            </w:r>
            <w:r>
              <w:rPr>
                <w:sz w:val="24"/>
              </w:rPr>
              <w:t>—If the</w:t>
            </w:r>
            <w:r>
              <w:rPr>
                <w:spacing w:val="-2"/>
                <w:sz w:val="24"/>
              </w:rPr>
              <w:t xml:space="preserve"> </w:t>
            </w:r>
            <w:r>
              <w:rPr>
                <w:sz w:val="24"/>
              </w:rPr>
              <w:t>events that</w:t>
            </w:r>
            <w:r>
              <w:rPr>
                <w:spacing w:val="-1"/>
                <w:sz w:val="24"/>
              </w:rPr>
              <w:t xml:space="preserve"> </w:t>
            </w:r>
            <w:r>
              <w:rPr>
                <w:sz w:val="24"/>
              </w:rPr>
              <w:t>cause</w:t>
            </w:r>
            <w:r>
              <w:rPr>
                <w:spacing w:val="-2"/>
                <w:sz w:val="24"/>
              </w:rPr>
              <w:t xml:space="preserve"> </w:t>
            </w:r>
            <w:r>
              <w:rPr>
                <w:sz w:val="24"/>
              </w:rPr>
              <w:t>the</w:t>
            </w:r>
            <w:r>
              <w:rPr>
                <w:spacing w:val="-1"/>
                <w:sz w:val="24"/>
              </w:rPr>
              <w:t xml:space="preserve"> </w:t>
            </w:r>
            <w:r>
              <w:rPr>
                <w:spacing w:val="-2"/>
                <w:sz w:val="24"/>
              </w:rPr>
              <w:t>suspicion—</w:t>
            </w:r>
          </w:p>
          <w:p w14:paraId="195564F0" w14:textId="77777777" w:rsidR="00665036" w:rsidRDefault="00665036" w:rsidP="000244F9">
            <w:pPr>
              <w:pStyle w:val="BodyText"/>
              <w:spacing w:before="121"/>
              <w:ind w:left="143" w:right="483"/>
            </w:pPr>
            <w:r>
              <w:rPr>
                <w:b/>
              </w:rPr>
              <w:t xml:space="preserve">42 C.F.R. 483.12(c)(1) (F609) </w:t>
            </w:r>
            <w:r>
              <w:t>- In response to allegations of abuse, neglect, exploitation, or mistreatment, the facility must: (1) Ensure that all alleged violations involving abuse, neglect, exploitation or mistreatment, including injuries of unknown source and misappropriation of resident property, are reported immediately, but not later than 2 hours after the allegation is made, if the events that cause the allegation involve abuse or result in serious bodily injury, or not later than 24 hours if the events that cause the allegation do not involve abuse and do not result in serious bodily</w:t>
            </w:r>
            <w:r>
              <w:rPr>
                <w:spacing w:val="-2"/>
              </w:rPr>
              <w:t xml:space="preserve"> </w:t>
            </w:r>
            <w:r>
              <w:t>injury, to the administrator of the facility</w:t>
            </w:r>
            <w:r>
              <w:rPr>
                <w:spacing w:val="-2"/>
              </w:rPr>
              <w:t xml:space="preserve"> </w:t>
            </w:r>
            <w:r>
              <w:t>and to other officials (including to</w:t>
            </w:r>
            <w:r>
              <w:rPr>
                <w:spacing w:val="-2"/>
              </w:rPr>
              <w:t xml:space="preserve"> </w:t>
            </w:r>
            <w:r>
              <w:t>the</w:t>
            </w:r>
            <w:r>
              <w:rPr>
                <w:spacing w:val="-3"/>
              </w:rPr>
              <w:t xml:space="preserve"> </w:t>
            </w:r>
            <w:r>
              <w:t>State</w:t>
            </w:r>
            <w:r>
              <w:rPr>
                <w:spacing w:val="-3"/>
              </w:rPr>
              <w:t xml:space="preserve"> </w:t>
            </w:r>
            <w:r>
              <w:t>Survey</w:t>
            </w:r>
            <w:r>
              <w:rPr>
                <w:spacing w:val="-7"/>
              </w:rPr>
              <w:t xml:space="preserve"> </w:t>
            </w:r>
            <w:r>
              <w:t>Agency</w:t>
            </w:r>
            <w:r>
              <w:rPr>
                <w:spacing w:val="-5"/>
              </w:rPr>
              <w:t xml:space="preserve"> </w:t>
            </w:r>
            <w:r>
              <w:t>and</w:t>
            </w:r>
            <w:r>
              <w:rPr>
                <w:spacing w:val="-2"/>
              </w:rPr>
              <w:t xml:space="preserve"> </w:t>
            </w:r>
            <w:r>
              <w:t>adult</w:t>
            </w:r>
            <w:r>
              <w:rPr>
                <w:spacing w:val="-2"/>
              </w:rPr>
              <w:t xml:space="preserve"> </w:t>
            </w:r>
            <w:r>
              <w:t>protective</w:t>
            </w:r>
            <w:r>
              <w:rPr>
                <w:spacing w:val="-4"/>
              </w:rPr>
              <w:t xml:space="preserve"> </w:t>
            </w:r>
            <w:r>
              <w:t>services</w:t>
            </w:r>
            <w:r>
              <w:rPr>
                <w:spacing w:val="-2"/>
              </w:rPr>
              <w:t xml:space="preserve"> </w:t>
            </w:r>
            <w:r>
              <w:t>where</w:t>
            </w:r>
            <w:r>
              <w:rPr>
                <w:spacing w:val="-3"/>
              </w:rPr>
              <w:t xml:space="preserve"> </w:t>
            </w:r>
            <w:r>
              <w:t>state</w:t>
            </w:r>
            <w:r>
              <w:rPr>
                <w:spacing w:val="-3"/>
              </w:rPr>
              <w:t xml:space="preserve"> </w:t>
            </w:r>
            <w:r>
              <w:t>law</w:t>
            </w:r>
            <w:r>
              <w:rPr>
                <w:spacing w:val="-3"/>
              </w:rPr>
              <w:t xml:space="preserve"> </w:t>
            </w:r>
            <w:r>
              <w:t>provides</w:t>
            </w:r>
            <w:r>
              <w:rPr>
                <w:spacing w:val="-2"/>
              </w:rPr>
              <w:t xml:space="preserve"> </w:t>
            </w:r>
            <w:r>
              <w:t>for</w:t>
            </w:r>
            <w:r>
              <w:rPr>
                <w:spacing w:val="-3"/>
              </w:rPr>
              <w:t xml:space="preserve"> </w:t>
            </w:r>
            <w:r>
              <w:t>jurisdiction in long-term care facilities) in accordance with State law through established procedures.</w:t>
            </w:r>
          </w:p>
          <w:p w14:paraId="7C0DFCB6" w14:textId="77777777" w:rsidR="00665036" w:rsidRDefault="00665036" w:rsidP="000244F9">
            <w:pPr>
              <w:pStyle w:val="BodyText"/>
              <w:spacing w:before="8"/>
              <w:rPr>
                <w:sz w:val="25"/>
              </w:rPr>
            </w:pPr>
          </w:p>
          <w:p w14:paraId="3FA4D4CB" w14:textId="77777777" w:rsidR="00665036" w:rsidRDefault="00665036" w:rsidP="000244F9">
            <w:pPr>
              <w:pStyle w:val="BodyText"/>
              <w:spacing w:before="1"/>
              <w:ind w:left="143" w:right="500"/>
            </w:pPr>
            <w:r>
              <w:rPr>
                <w:b/>
              </w:rPr>
              <w:t>483.12(c)(4)</w:t>
            </w:r>
            <w:r>
              <w:rPr>
                <w:b/>
                <w:spacing w:val="-1"/>
              </w:rPr>
              <w:t xml:space="preserve"> </w:t>
            </w:r>
            <w:r>
              <w:rPr>
                <w:b/>
              </w:rPr>
              <w:t>-</w:t>
            </w:r>
            <w:r>
              <w:rPr>
                <w:b/>
                <w:spacing w:val="-1"/>
              </w:rPr>
              <w:t xml:space="preserve"> </w:t>
            </w:r>
            <w:r>
              <w:t>Report the results of</w:t>
            </w:r>
            <w:r>
              <w:rPr>
                <w:spacing w:val="-1"/>
              </w:rPr>
              <w:t xml:space="preserve"> </w:t>
            </w:r>
            <w:r>
              <w:t>all investigations to the</w:t>
            </w:r>
            <w:r>
              <w:rPr>
                <w:spacing w:val="-1"/>
              </w:rPr>
              <w:t xml:space="preserve"> </w:t>
            </w:r>
            <w:r>
              <w:t>administrator</w:t>
            </w:r>
            <w:r>
              <w:rPr>
                <w:spacing w:val="-1"/>
              </w:rPr>
              <w:t xml:space="preserve"> </w:t>
            </w:r>
            <w:r>
              <w:t>or</w:t>
            </w:r>
            <w:r>
              <w:rPr>
                <w:spacing w:val="-1"/>
              </w:rPr>
              <w:t xml:space="preserve"> </w:t>
            </w:r>
            <w:r>
              <w:t>his or</w:t>
            </w:r>
            <w:r>
              <w:rPr>
                <w:spacing w:val="-1"/>
              </w:rPr>
              <w:t xml:space="preserve"> </w:t>
            </w:r>
            <w:r>
              <w:t>her</w:t>
            </w:r>
            <w:r>
              <w:rPr>
                <w:spacing w:val="-1"/>
              </w:rPr>
              <w:t xml:space="preserve"> </w:t>
            </w:r>
            <w:r>
              <w:t>designated representative and to other officials in accordance with State law, including to the State Survey Agency,</w:t>
            </w:r>
            <w:r>
              <w:rPr>
                <w:spacing w:val="-3"/>
              </w:rPr>
              <w:t xml:space="preserve"> </w:t>
            </w:r>
            <w:r>
              <w:t>within</w:t>
            </w:r>
            <w:r>
              <w:rPr>
                <w:spacing w:val="-3"/>
              </w:rPr>
              <w:t xml:space="preserve"> </w:t>
            </w:r>
            <w:r>
              <w:t>5</w:t>
            </w:r>
            <w:r>
              <w:rPr>
                <w:spacing w:val="-3"/>
              </w:rPr>
              <w:t xml:space="preserve"> </w:t>
            </w:r>
            <w:r>
              <w:t>working</w:t>
            </w:r>
            <w:r>
              <w:rPr>
                <w:spacing w:val="-6"/>
              </w:rPr>
              <w:t xml:space="preserve"> </w:t>
            </w:r>
            <w:r>
              <w:t>days</w:t>
            </w:r>
            <w:r>
              <w:rPr>
                <w:spacing w:val="-3"/>
              </w:rPr>
              <w:t xml:space="preserve"> </w:t>
            </w:r>
            <w:r>
              <w:t>of</w:t>
            </w:r>
            <w:r>
              <w:rPr>
                <w:spacing w:val="-4"/>
              </w:rPr>
              <w:t xml:space="preserve"> </w:t>
            </w:r>
            <w:r>
              <w:t>the</w:t>
            </w:r>
            <w:r>
              <w:rPr>
                <w:spacing w:val="-4"/>
              </w:rPr>
              <w:t xml:space="preserve"> </w:t>
            </w:r>
            <w:r>
              <w:t>incident,</w:t>
            </w:r>
            <w:r>
              <w:rPr>
                <w:spacing w:val="-3"/>
              </w:rPr>
              <w:t xml:space="preserve"> </w:t>
            </w:r>
            <w:r>
              <w:t>and</w:t>
            </w:r>
            <w:r>
              <w:rPr>
                <w:spacing w:val="-3"/>
              </w:rPr>
              <w:t xml:space="preserve"> </w:t>
            </w:r>
            <w:r>
              <w:t>if</w:t>
            </w:r>
            <w:r>
              <w:rPr>
                <w:spacing w:val="-4"/>
              </w:rPr>
              <w:t xml:space="preserve"> </w:t>
            </w:r>
            <w:r>
              <w:t>the</w:t>
            </w:r>
            <w:r>
              <w:rPr>
                <w:spacing w:val="-4"/>
              </w:rPr>
              <w:t xml:space="preserve"> </w:t>
            </w:r>
            <w:r>
              <w:t>alleged</w:t>
            </w:r>
            <w:r>
              <w:rPr>
                <w:spacing w:val="-3"/>
              </w:rPr>
              <w:t xml:space="preserve"> </w:t>
            </w:r>
            <w:r>
              <w:t>violation</w:t>
            </w:r>
            <w:r>
              <w:rPr>
                <w:spacing w:val="-2"/>
              </w:rPr>
              <w:t xml:space="preserve"> </w:t>
            </w:r>
            <w:r>
              <w:t>is</w:t>
            </w:r>
            <w:r>
              <w:rPr>
                <w:spacing w:val="-3"/>
              </w:rPr>
              <w:t xml:space="preserve"> </w:t>
            </w:r>
            <w:r>
              <w:t>verified</w:t>
            </w:r>
            <w:r>
              <w:rPr>
                <w:spacing w:val="-4"/>
              </w:rPr>
              <w:t xml:space="preserve"> </w:t>
            </w:r>
            <w:r>
              <w:t>appropriate corrective action must be taken.</w:t>
            </w:r>
          </w:p>
          <w:p w14:paraId="7F29D840" w14:textId="77777777" w:rsidR="00665036" w:rsidRDefault="00665036" w:rsidP="000244F9">
            <w:pPr>
              <w:pStyle w:val="BodyText"/>
              <w:ind w:left="143" w:right="131"/>
            </w:pPr>
          </w:p>
          <w:p w14:paraId="3CA08A79" w14:textId="1527F085" w:rsidR="00665036" w:rsidRDefault="00665036" w:rsidP="000244F9">
            <w:pPr>
              <w:pStyle w:val="BodyText"/>
              <w:ind w:left="143" w:right="131"/>
            </w:pPr>
            <w:r>
              <w:t>“</w:t>
            </w:r>
            <w:r>
              <w:rPr>
                <w:b/>
              </w:rPr>
              <w:t>Abuse</w:t>
            </w:r>
            <w:r>
              <w:t>,” is defined at §483.5 as “the willful infliction of injury, unreasonable confinement, intimidation,</w:t>
            </w:r>
            <w:r>
              <w:rPr>
                <w:spacing w:val="-3"/>
              </w:rPr>
              <w:t xml:space="preserve"> </w:t>
            </w:r>
            <w:r>
              <w:t>or</w:t>
            </w:r>
            <w:r>
              <w:rPr>
                <w:spacing w:val="-4"/>
              </w:rPr>
              <w:t xml:space="preserve"> </w:t>
            </w:r>
            <w:r>
              <w:t>punishment</w:t>
            </w:r>
            <w:r>
              <w:rPr>
                <w:spacing w:val="-3"/>
              </w:rPr>
              <w:t xml:space="preserve"> </w:t>
            </w:r>
            <w:r>
              <w:t>with</w:t>
            </w:r>
            <w:r>
              <w:rPr>
                <w:spacing w:val="-3"/>
              </w:rPr>
              <w:t xml:space="preserve"> </w:t>
            </w:r>
            <w:r>
              <w:t>resulting</w:t>
            </w:r>
            <w:r>
              <w:rPr>
                <w:spacing w:val="-6"/>
              </w:rPr>
              <w:t xml:space="preserve"> </w:t>
            </w:r>
            <w:r>
              <w:t>physical</w:t>
            </w:r>
            <w:r>
              <w:rPr>
                <w:spacing w:val="-3"/>
              </w:rPr>
              <w:t xml:space="preserve"> </w:t>
            </w:r>
            <w:r>
              <w:t>harm,</w:t>
            </w:r>
            <w:r>
              <w:rPr>
                <w:spacing w:val="-3"/>
              </w:rPr>
              <w:t xml:space="preserve"> </w:t>
            </w:r>
            <w:r>
              <w:t>pain</w:t>
            </w:r>
            <w:r>
              <w:rPr>
                <w:spacing w:val="-3"/>
              </w:rPr>
              <w:t xml:space="preserve"> </w:t>
            </w:r>
            <w:r>
              <w:t>or</w:t>
            </w:r>
            <w:r>
              <w:rPr>
                <w:spacing w:val="-4"/>
              </w:rPr>
              <w:t xml:space="preserve"> </w:t>
            </w:r>
            <w:r>
              <w:t>mental</w:t>
            </w:r>
            <w:r>
              <w:rPr>
                <w:spacing w:val="-3"/>
              </w:rPr>
              <w:t xml:space="preserve"> </w:t>
            </w:r>
            <w:r>
              <w:t>anguish.</w:t>
            </w:r>
            <w:r>
              <w:rPr>
                <w:spacing w:val="-3"/>
              </w:rPr>
              <w:t xml:space="preserve"> </w:t>
            </w:r>
            <w:r>
              <w:t>Abuse</w:t>
            </w:r>
            <w:r>
              <w:rPr>
                <w:spacing w:val="-2"/>
              </w:rPr>
              <w:t xml:space="preserve"> </w:t>
            </w:r>
            <w:r>
              <w:t>also includes the deprivation by</w:t>
            </w:r>
            <w:r>
              <w:rPr>
                <w:spacing w:val="-2"/>
              </w:rPr>
              <w:t xml:space="preserve"> </w:t>
            </w:r>
            <w:r>
              <w:t>an individual, including a caretaker, of goods or services that are necessary to attain or maintain physical, mental, and psychosocial well-being. Instances of</w:t>
            </w:r>
            <w:r w:rsidR="000244F9">
              <w:t xml:space="preserve"> </w:t>
            </w:r>
            <w:r>
              <w:lastRenderedPageBreak/>
              <w:t>abuse</w:t>
            </w:r>
            <w:r>
              <w:rPr>
                <w:spacing w:val="-6"/>
              </w:rPr>
              <w:t xml:space="preserve"> </w:t>
            </w:r>
            <w:r>
              <w:t>of</w:t>
            </w:r>
            <w:r>
              <w:rPr>
                <w:spacing w:val="-6"/>
              </w:rPr>
              <w:t xml:space="preserve"> </w:t>
            </w:r>
            <w:r>
              <w:t>all</w:t>
            </w:r>
            <w:r>
              <w:rPr>
                <w:spacing w:val="-5"/>
              </w:rPr>
              <w:t xml:space="preserve"> </w:t>
            </w:r>
            <w:r>
              <w:t>residents,</w:t>
            </w:r>
            <w:r>
              <w:rPr>
                <w:spacing w:val="-6"/>
              </w:rPr>
              <w:t xml:space="preserve"> </w:t>
            </w:r>
            <w:r>
              <w:t>irrespective</w:t>
            </w:r>
            <w:r>
              <w:rPr>
                <w:spacing w:val="-6"/>
              </w:rPr>
              <w:t xml:space="preserve"> </w:t>
            </w:r>
            <w:r>
              <w:t>of</w:t>
            </w:r>
            <w:r>
              <w:rPr>
                <w:spacing w:val="-4"/>
              </w:rPr>
              <w:t xml:space="preserve"> </w:t>
            </w:r>
            <w:r>
              <w:t>any</w:t>
            </w:r>
            <w:r>
              <w:rPr>
                <w:spacing w:val="-10"/>
              </w:rPr>
              <w:t xml:space="preserve"> </w:t>
            </w:r>
            <w:r>
              <w:t>mental</w:t>
            </w:r>
            <w:r>
              <w:rPr>
                <w:spacing w:val="-5"/>
              </w:rPr>
              <w:t xml:space="preserve"> </w:t>
            </w:r>
            <w:r>
              <w:t>or</w:t>
            </w:r>
            <w:r>
              <w:rPr>
                <w:spacing w:val="-6"/>
              </w:rPr>
              <w:t xml:space="preserve"> </w:t>
            </w:r>
            <w:r>
              <w:t>physical</w:t>
            </w:r>
            <w:r>
              <w:rPr>
                <w:spacing w:val="-6"/>
              </w:rPr>
              <w:t xml:space="preserve"> </w:t>
            </w:r>
            <w:r>
              <w:t>condition,</w:t>
            </w:r>
            <w:r>
              <w:rPr>
                <w:spacing w:val="-5"/>
              </w:rPr>
              <w:t xml:space="preserve"> </w:t>
            </w:r>
            <w:r>
              <w:t>cause</w:t>
            </w:r>
            <w:r>
              <w:rPr>
                <w:spacing w:val="-7"/>
              </w:rPr>
              <w:t xml:space="preserve"> </w:t>
            </w:r>
            <w:r>
              <w:t>physical</w:t>
            </w:r>
            <w:r>
              <w:rPr>
                <w:spacing w:val="-5"/>
              </w:rPr>
              <w:t xml:space="preserve"> </w:t>
            </w:r>
            <w:r>
              <w:t>harm,</w:t>
            </w:r>
            <w:r>
              <w:rPr>
                <w:spacing w:val="-5"/>
              </w:rPr>
              <w:t xml:space="preserve"> </w:t>
            </w:r>
            <w:r>
              <w:t>pain or mental anguish. It includes verbal abuse, sexual abuse, physical abuse, and mental abuse including abuse facilitated or enabled through the use of technology.”</w:t>
            </w:r>
          </w:p>
          <w:p w14:paraId="75ED11A8" w14:textId="77777777" w:rsidR="00665036" w:rsidRDefault="00665036" w:rsidP="000244F9">
            <w:pPr>
              <w:pStyle w:val="BodyText"/>
              <w:spacing w:before="9"/>
              <w:rPr>
                <w:sz w:val="25"/>
              </w:rPr>
            </w:pPr>
          </w:p>
          <w:p w14:paraId="22CB41BC" w14:textId="77777777" w:rsidR="00665036" w:rsidRDefault="00665036" w:rsidP="000244F9">
            <w:pPr>
              <w:pStyle w:val="BodyText"/>
              <w:ind w:left="165" w:right="500"/>
            </w:pPr>
            <w:r>
              <w:t>“</w:t>
            </w:r>
            <w:r>
              <w:rPr>
                <w:b/>
              </w:rPr>
              <w:t>Alleged violation</w:t>
            </w:r>
            <w:r>
              <w:t>” is a situation or occurrence that is observed or reported by staff, resident, relative, visitor or others but has not yet been investigated and, if verified, could be noncompliance</w:t>
            </w:r>
            <w:r>
              <w:rPr>
                <w:spacing w:val="-2"/>
              </w:rPr>
              <w:t xml:space="preserve"> </w:t>
            </w:r>
            <w:r>
              <w:t>with</w:t>
            </w:r>
            <w:r>
              <w:rPr>
                <w:spacing w:val="-1"/>
              </w:rPr>
              <w:t xml:space="preserve"> </w:t>
            </w:r>
            <w:r>
              <w:t>the Federal</w:t>
            </w:r>
            <w:r>
              <w:rPr>
                <w:spacing w:val="-1"/>
              </w:rPr>
              <w:t xml:space="preserve"> </w:t>
            </w:r>
            <w:r>
              <w:t>requirements</w:t>
            </w:r>
            <w:r>
              <w:rPr>
                <w:spacing w:val="-1"/>
              </w:rPr>
              <w:t xml:space="preserve"> </w:t>
            </w:r>
            <w:r>
              <w:t>related</w:t>
            </w:r>
            <w:r>
              <w:rPr>
                <w:spacing w:val="-2"/>
              </w:rPr>
              <w:t xml:space="preserve"> </w:t>
            </w:r>
            <w:r>
              <w:t>to</w:t>
            </w:r>
            <w:r>
              <w:rPr>
                <w:spacing w:val="-1"/>
              </w:rPr>
              <w:t xml:space="preserve"> </w:t>
            </w:r>
            <w:r>
              <w:t>mistreatment,</w:t>
            </w:r>
            <w:r>
              <w:rPr>
                <w:spacing w:val="-1"/>
              </w:rPr>
              <w:t xml:space="preserve"> </w:t>
            </w:r>
            <w:r>
              <w:t>exploitation,</w:t>
            </w:r>
            <w:r>
              <w:rPr>
                <w:spacing w:val="-1"/>
              </w:rPr>
              <w:t xml:space="preserve"> </w:t>
            </w:r>
            <w:r>
              <w:t>neglect,</w:t>
            </w:r>
            <w:r>
              <w:rPr>
                <w:spacing w:val="-1"/>
              </w:rPr>
              <w:t xml:space="preserve"> </w:t>
            </w:r>
            <w:r>
              <w:t>or abuse, including injuries of unknown source, and misappropriation of resident property.</w:t>
            </w:r>
          </w:p>
          <w:p w14:paraId="6AA58BC2" w14:textId="77777777" w:rsidR="00665036" w:rsidRDefault="00665036" w:rsidP="000244F9">
            <w:pPr>
              <w:pStyle w:val="BodyText"/>
              <w:spacing w:before="11"/>
              <w:rPr>
                <w:sz w:val="25"/>
              </w:rPr>
            </w:pPr>
          </w:p>
          <w:p w14:paraId="6BEF6FBC" w14:textId="77777777" w:rsidR="00665036" w:rsidRDefault="00665036" w:rsidP="000244F9">
            <w:pPr>
              <w:pStyle w:val="BodyText"/>
              <w:ind w:left="165" w:right="500"/>
            </w:pPr>
            <w:r>
              <w:t>“</w:t>
            </w:r>
            <w:r>
              <w:rPr>
                <w:b/>
              </w:rPr>
              <w:t>Crime</w:t>
            </w:r>
            <w:r>
              <w:t>”:</w:t>
            </w:r>
            <w:r>
              <w:rPr>
                <w:spacing w:val="40"/>
              </w:rPr>
              <w:t xml:space="preserve"> </w:t>
            </w:r>
            <w:r>
              <w:t>Section 1150B(b)(1) of the Act provides that a “crime” is defined by law of the applicable political subdivision where the</w:t>
            </w:r>
            <w:r>
              <w:rPr>
                <w:spacing w:val="-1"/>
              </w:rPr>
              <w:t xml:space="preserve"> </w:t>
            </w:r>
            <w:r>
              <w:t>facility</w:t>
            </w:r>
            <w:r>
              <w:rPr>
                <w:spacing w:val="-4"/>
              </w:rPr>
              <w:t xml:space="preserve"> </w:t>
            </w:r>
            <w:r>
              <w:t>is located.</w:t>
            </w:r>
            <w:r>
              <w:rPr>
                <w:spacing w:val="40"/>
              </w:rPr>
              <w:t xml:space="preserve"> </w:t>
            </w:r>
            <w:r>
              <w:t>A political subdivision would be</w:t>
            </w:r>
            <w:r>
              <w:rPr>
                <w:spacing w:val="-1"/>
              </w:rPr>
              <w:t xml:space="preserve"> </w:t>
            </w:r>
            <w:r>
              <w:t>a city,</w:t>
            </w:r>
            <w:r>
              <w:rPr>
                <w:spacing w:val="-2"/>
              </w:rPr>
              <w:t xml:space="preserve"> </w:t>
            </w:r>
            <w:r>
              <w:t>county,</w:t>
            </w:r>
            <w:r>
              <w:rPr>
                <w:spacing w:val="-2"/>
              </w:rPr>
              <w:t xml:space="preserve"> </w:t>
            </w:r>
            <w:r>
              <w:t>township</w:t>
            </w:r>
            <w:r>
              <w:rPr>
                <w:spacing w:val="-2"/>
              </w:rPr>
              <w:t xml:space="preserve"> </w:t>
            </w:r>
            <w:r>
              <w:t>or</w:t>
            </w:r>
            <w:r>
              <w:rPr>
                <w:spacing w:val="-2"/>
              </w:rPr>
              <w:t xml:space="preserve"> </w:t>
            </w:r>
            <w:r>
              <w:t>village,</w:t>
            </w:r>
            <w:r>
              <w:rPr>
                <w:spacing w:val="-2"/>
              </w:rPr>
              <w:t xml:space="preserve"> </w:t>
            </w:r>
            <w:r>
              <w:t>or</w:t>
            </w:r>
            <w:r>
              <w:rPr>
                <w:spacing w:val="-2"/>
              </w:rPr>
              <w:t xml:space="preserve"> </w:t>
            </w:r>
            <w:r>
              <w:t>any</w:t>
            </w:r>
            <w:r>
              <w:rPr>
                <w:spacing w:val="-7"/>
              </w:rPr>
              <w:t xml:space="preserve"> </w:t>
            </w:r>
            <w:r>
              <w:t>local</w:t>
            </w:r>
            <w:r>
              <w:rPr>
                <w:spacing w:val="-2"/>
              </w:rPr>
              <w:t xml:space="preserve"> </w:t>
            </w:r>
            <w:r>
              <w:t>unit</w:t>
            </w:r>
            <w:r>
              <w:rPr>
                <w:spacing w:val="-1"/>
              </w:rPr>
              <w:t xml:space="preserve"> </w:t>
            </w:r>
            <w:r>
              <w:t>of</w:t>
            </w:r>
            <w:r>
              <w:rPr>
                <w:spacing w:val="-3"/>
              </w:rPr>
              <w:t xml:space="preserve"> </w:t>
            </w:r>
            <w:r>
              <w:t>government</w:t>
            </w:r>
            <w:r>
              <w:rPr>
                <w:spacing w:val="-2"/>
              </w:rPr>
              <w:t xml:space="preserve"> </w:t>
            </w:r>
            <w:r>
              <w:t>created</w:t>
            </w:r>
            <w:r>
              <w:rPr>
                <w:spacing w:val="-2"/>
              </w:rPr>
              <w:t xml:space="preserve"> </w:t>
            </w:r>
            <w:r>
              <w:t>by</w:t>
            </w:r>
            <w:r>
              <w:rPr>
                <w:spacing w:val="-5"/>
              </w:rPr>
              <w:t xml:space="preserve"> </w:t>
            </w:r>
            <w:r>
              <w:t>or</w:t>
            </w:r>
            <w:r>
              <w:rPr>
                <w:spacing w:val="-3"/>
              </w:rPr>
              <w:t xml:space="preserve"> </w:t>
            </w:r>
            <w:r>
              <w:t>pursuant</w:t>
            </w:r>
            <w:r>
              <w:rPr>
                <w:spacing w:val="-2"/>
              </w:rPr>
              <w:t xml:space="preserve"> </w:t>
            </w:r>
            <w:r>
              <w:t>to</w:t>
            </w:r>
            <w:r>
              <w:rPr>
                <w:spacing w:val="-2"/>
              </w:rPr>
              <w:t xml:space="preserve"> </w:t>
            </w:r>
            <w:r>
              <w:t xml:space="preserve">State </w:t>
            </w:r>
            <w:r>
              <w:rPr>
                <w:spacing w:val="-4"/>
              </w:rPr>
              <w:t>law.</w:t>
            </w:r>
          </w:p>
          <w:p w14:paraId="5B9E6C77" w14:textId="77777777" w:rsidR="00665036" w:rsidRDefault="00665036" w:rsidP="000244F9">
            <w:pPr>
              <w:pStyle w:val="BodyText"/>
              <w:spacing w:before="8"/>
              <w:rPr>
                <w:sz w:val="25"/>
              </w:rPr>
            </w:pPr>
          </w:p>
          <w:p w14:paraId="67B40418" w14:textId="77777777" w:rsidR="00665036" w:rsidRDefault="00665036" w:rsidP="000244F9">
            <w:pPr>
              <w:pStyle w:val="BodyText"/>
              <w:ind w:left="165" w:right="546"/>
            </w:pPr>
            <w:r>
              <w:t>“</w:t>
            </w:r>
            <w:r>
              <w:rPr>
                <w:b/>
              </w:rPr>
              <w:t>Criminal sexual abuse</w:t>
            </w:r>
            <w:r>
              <w:t>”: In the case of “criminal sexual abuse” which is defined in section 2011(19)(B) of the Act (as added by</w:t>
            </w:r>
            <w:r>
              <w:rPr>
                <w:spacing w:val="-2"/>
              </w:rPr>
              <w:t xml:space="preserve"> </w:t>
            </w:r>
            <w:r>
              <w:t>section</w:t>
            </w:r>
            <w:r>
              <w:rPr>
                <w:spacing w:val="-1"/>
              </w:rPr>
              <w:t xml:space="preserve"> </w:t>
            </w:r>
            <w:r>
              <w:t>6703(a)(1)(C) of the Affordable Care Act), serious bodily injury/harm shall be considered to have occurred if the conduct causing the injury is conduct</w:t>
            </w:r>
            <w:r>
              <w:rPr>
                <w:spacing w:val="-3"/>
              </w:rPr>
              <w:t xml:space="preserve"> </w:t>
            </w:r>
            <w:r>
              <w:t>described</w:t>
            </w:r>
            <w:r>
              <w:rPr>
                <w:spacing w:val="-3"/>
              </w:rPr>
              <w:t xml:space="preserve"> </w:t>
            </w:r>
            <w:r>
              <w:t>in</w:t>
            </w:r>
            <w:r>
              <w:rPr>
                <w:spacing w:val="-3"/>
              </w:rPr>
              <w:t xml:space="preserve"> </w:t>
            </w:r>
            <w:r>
              <w:t>section</w:t>
            </w:r>
            <w:r>
              <w:rPr>
                <w:spacing w:val="-3"/>
              </w:rPr>
              <w:t xml:space="preserve"> </w:t>
            </w:r>
            <w:r>
              <w:t>2241</w:t>
            </w:r>
            <w:r>
              <w:rPr>
                <w:spacing w:val="-3"/>
              </w:rPr>
              <w:t xml:space="preserve"> </w:t>
            </w:r>
            <w:r>
              <w:t>(relating</w:t>
            </w:r>
            <w:r>
              <w:rPr>
                <w:spacing w:val="-8"/>
              </w:rPr>
              <w:t xml:space="preserve"> </w:t>
            </w:r>
            <w:r>
              <w:t>to</w:t>
            </w:r>
            <w:r>
              <w:rPr>
                <w:spacing w:val="-6"/>
              </w:rPr>
              <w:t xml:space="preserve"> </w:t>
            </w:r>
            <w:r>
              <w:t>aggravated</w:t>
            </w:r>
            <w:r>
              <w:rPr>
                <w:spacing w:val="-6"/>
              </w:rPr>
              <w:t xml:space="preserve"> </w:t>
            </w:r>
            <w:r>
              <w:t>sexual abuse)</w:t>
            </w:r>
            <w:r>
              <w:rPr>
                <w:spacing w:val="-4"/>
              </w:rPr>
              <w:t xml:space="preserve"> </w:t>
            </w:r>
            <w:r>
              <w:t>or</w:t>
            </w:r>
            <w:r>
              <w:rPr>
                <w:spacing w:val="-4"/>
              </w:rPr>
              <w:t xml:space="preserve"> </w:t>
            </w:r>
            <w:r>
              <w:t>section</w:t>
            </w:r>
            <w:r>
              <w:rPr>
                <w:spacing w:val="-4"/>
              </w:rPr>
              <w:t xml:space="preserve"> </w:t>
            </w:r>
            <w:r>
              <w:t>2242</w:t>
            </w:r>
            <w:r>
              <w:rPr>
                <w:spacing w:val="-4"/>
              </w:rPr>
              <w:t xml:space="preserve"> </w:t>
            </w:r>
            <w:r>
              <w:t>(relating to sexual abuse)</w:t>
            </w:r>
            <w:r>
              <w:rPr>
                <w:spacing w:val="-1"/>
              </w:rPr>
              <w:t xml:space="preserve"> </w:t>
            </w:r>
            <w:r>
              <w:t>of</w:t>
            </w:r>
            <w:r>
              <w:rPr>
                <w:spacing w:val="-1"/>
              </w:rPr>
              <w:t xml:space="preserve"> </w:t>
            </w:r>
            <w:r>
              <w:t>Title</w:t>
            </w:r>
            <w:r>
              <w:rPr>
                <w:spacing w:val="-2"/>
              </w:rPr>
              <w:t xml:space="preserve"> </w:t>
            </w:r>
            <w:r>
              <w:t>18, United States Code, or</w:t>
            </w:r>
            <w:r>
              <w:rPr>
                <w:spacing w:val="-1"/>
              </w:rPr>
              <w:t xml:space="preserve"> </w:t>
            </w:r>
            <w:r>
              <w:t>any</w:t>
            </w:r>
            <w:r>
              <w:rPr>
                <w:spacing w:val="-5"/>
              </w:rPr>
              <w:t xml:space="preserve"> </w:t>
            </w:r>
            <w:r>
              <w:t>similar</w:t>
            </w:r>
            <w:r>
              <w:rPr>
                <w:spacing w:val="-1"/>
              </w:rPr>
              <w:t xml:space="preserve"> </w:t>
            </w:r>
            <w:r>
              <w:t>offense</w:t>
            </w:r>
            <w:r>
              <w:rPr>
                <w:spacing w:val="-1"/>
              </w:rPr>
              <w:t xml:space="preserve"> </w:t>
            </w:r>
            <w:r>
              <w:t>under</w:t>
            </w:r>
            <w:r>
              <w:rPr>
                <w:spacing w:val="-1"/>
              </w:rPr>
              <w:t xml:space="preserve"> </w:t>
            </w:r>
            <w:r>
              <w:t>State</w:t>
            </w:r>
            <w:r>
              <w:rPr>
                <w:spacing w:val="-1"/>
              </w:rPr>
              <w:t xml:space="preserve"> </w:t>
            </w:r>
            <w:r>
              <w:t>law. In other words, serious bodily injury includes sexual intercourse with a resident by force or incapacitation or through threats of harm to the resident or others or any sexual act involving a child. Serious bodily injury also includes sexual intercourse with a resident who is incapable of declining</w:t>
            </w:r>
            <w:r>
              <w:rPr>
                <w:spacing w:val="-8"/>
              </w:rPr>
              <w:t xml:space="preserve"> </w:t>
            </w:r>
            <w:r>
              <w:t>to</w:t>
            </w:r>
            <w:r>
              <w:rPr>
                <w:spacing w:val="-8"/>
              </w:rPr>
              <w:t xml:space="preserve"> </w:t>
            </w:r>
            <w:r>
              <w:t>participate</w:t>
            </w:r>
            <w:r>
              <w:rPr>
                <w:spacing w:val="-6"/>
              </w:rPr>
              <w:t xml:space="preserve"> </w:t>
            </w:r>
            <w:r>
              <w:t>in</w:t>
            </w:r>
            <w:r>
              <w:rPr>
                <w:spacing w:val="-5"/>
              </w:rPr>
              <w:t xml:space="preserve"> </w:t>
            </w:r>
            <w:r>
              <w:t>the</w:t>
            </w:r>
            <w:r>
              <w:rPr>
                <w:spacing w:val="-6"/>
              </w:rPr>
              <w:t xml:space="preserve"> </w:t>
            </w:r>
            <w:r>
              <w:t>sexual</w:t>
            </w:r>
            <w:r>
              <w:rPr>
                <w:spacing w:val="-5"/>
              </w:rPr>
              <w:t xml:space="preserve"> </w:t>
            </w:r>
            <w:r>
              <w:t>act</w:t>
            </w:r>
            <w:r>
              <w:rPr>
                <w:spacing w:val="-5"/>
              </w:rPr>
              <w:t xml:space="preserve"> </w:t>
            </w:r>
            <w:r>
              <w:t>or</w:t>
            </w:r>
            <w:r>
              <w:rPr>
                <w:spacing w:val="-6"/>
              </w:rPr>
              <w:t xml:space="preserve"> </w:t>
            </w:r>
            <w:r>
              <w:t>lacks</w:t>
            </w:r>
            <w:r>
              <w:rPr>
                <w:spacing w:val="-5"/>
              </w:rPr>
              <w:t xml:space="preserve"> </w:t>
            </w:r>
            <w:r>
              <w:t>the</w:t>
            </w:r>
            <w:r>
              <w:rPr>
                <w:spacing w:val="-4"/>
              </w:rPr>
              <w:t xml:space="preserve"> </w:t>
            </w:r>
            <w:r>
              <w:t>ability</w:t>
            </w:r>
            <w:r>
              <w:rPr>
                <w:spacing w:val="-11"/>
              </w:rPr>
              <w:t xml:space="preserve"> </w:t>
            </w:r>
            <w:r>
              <w:t>to</w:t>
            </w:r>
            <w:r>
              <w:rPr>
                <w:spacing w:val="-5"/>
              </w:rPr>
              <w:t xml:space="preserve"> </w:t>
            </w:r>
            <w:r>
              <w:t>understand</w:t>
            </w:r>
            <w:r>
              <w:rPr>
                <w:spacing w:val="-5"/>
              </w:rPr>
              <w:t xml:space="preserve"> </w:t>
            </w:r>
            <w:r>
              <w:t>the</w:t>
            </w:r>
            <w:r>
              <w:rPr>
                <w:spacing w:val="-6"/>
              </w:rPr>
              <w:t xml:space="preserve"> </w:t>
            </w:r>
            <w:r>
              <w:t>nature</w:t>
            </w:r>
            <w:r>
              <w:rPr>
                <w:spacing w:val="-6"/>
              </w:rPr>
              <w:t xml:space="preserve"> </w:t>
            </w:r>
            <w:r>
              <w:t>of</w:t>
            </w:r>
            <w:r>
              <w:rPr>
                <w:spacing w:val="-6"/>
              </w:rPr>
              <w:t xml:space="preserve"> </w:t>
            </w:r>
            <w:r>
              <w:t>the</w:t>
            </w:r>
            <w:r>
              <w:rPr>
                <w:spacing w:val="-6"/>
              </w:rPr>
              <w:t xml:space="preserve"> </w:t>
            </w:r>
            <w:r>
              <w:t xml:space="preserve">sexual </w:t>
            </w:r>
            <w:r>
              <w:rPr>
                <w:spacing w:val="-4"/>
              </w:rPr>
              <w:t>act.</w:t>
            </w:r>
          </w:p>
          <w:p w14:paraId="000DF805" w14:textId="77777777" w:rsidR="00665036" w:rsidRDefault="00665036" w:rsidP="000244F9">
            <w:pPr>
              <w:pStyle w:val="BodyText"/>
              <w:spacing w:before="8"/>
              <w:rPr>
                <w:sz w:val="25"/>
              </w:rPr>
            </w:pPr>
          </w:p>
          <w:p w14:paraId="32F08F7D" w14:textId="77777777" w:rsidR="00665036" w:rsidRDefault="00665036" w:rsidP="000244F9">
            <w:pPr>
              <w:pStyle w:val="BodyText"/>
              <w:ind w:left="165" w:right="500"/>
            </w:pPr>
            <w:r>
              <w:t>“</w:t>
            </w:r>
            <w:r>
              <w:rPr>
                <w:b/>
              </w:rPr>
              <w:t>Exploitation</w:t>
            </w:r>
            <w:r>
              <w:t>,”</w:t>
            </w:r>
            <w:r>
              <w:rPr>
                <w:spacing w:val="-4"/>
              </w:rPr>
              <w:t xml:space="preserve"> </w:t>
            </w:r>
            <w:r>
              <w:t>as</w:t>
            </w:r>
            <w:r>
              <w:rPr>
                <w:spacing w:val="-3"/>
              </w:rPr>
              <w:t xml:space="preserve"> </w:t>
            </w:r>
            <w:r>
              <w:t>defined</w:t>
            </w:r>
            <w:r>
              <w:rPr>
                <w:spacing w:val="-3"/>
              </w:rPr>
              <w:t xml:space="preserve"> </w:t>
            </w:r>
            <w:r>
              <w:t>at</w:t>
            </w:r>
            <w:r>
              <w:rPr>
                <w:spacing w:val="-3"/>
              </w:rPr>
              <w:t xml:space="preserve"> </w:t>
            </w:r>
            <w:r>
              <w:t>§483.5,</w:t>
            </w:r>
            <w:r>
              <w:rPr>
                <w:spacing w:val="-3"/>
              </w:rPr>
              <w:t xml:space="preserve"> </w:t>
            </w:r>
            <w:r>
              <w:t>means</w:t>
            </w:r>
            <w:r>
              <w:rPr>
                <w:spacing w:val="-3"/>
              </w:rPr>
              <w:t xml:space="preserve"> </w:t>
            </w:r>
            <w:r>
              <w:t>“taking</w:t>
            </w:r>
            <w:r>
              <w:rPr>
                <w:spacing w:val="-6"/>
              </w:rPr>
              <w:t xml:space="preserve"> </w:t>
            </w:r>
            <w:r>
              <w:t>advantage</w:t>
            </w:r>
            <w:r>
              <w:rPr>
                <w:spacing w:val="-5"/>
              </w:rPr>
              <w:t xml:space="preserve"> </w:t>
            </w:r>
            <w:r>
              <w:t>of</w:t>
            </w:r>
            <w:r>
              <w:rPr>
                <w:spacing w:val="-4"/>
              </w:rPr>
              <w:t xml:space="preserve"> </w:t>
            </w:r>
            <w:r>
              <w:t>a</w:t>
            </w:r>
            <w:r>
              <w:rPr>
                <w:spacing w:val="-4"/>
              </w:rPr>
              <w:t xml:space="preserve"> </w:t>
            </w:r>
            <w:r>
              <w:t>resident</w:t>
            </w:r>
            <w:r>
              <w:rPr>
                <w:spacing w:val="-3"/>
              </w:rPr>
              <w:t xml:space="preserve"> </w:t>
            </w:r>
            <w:r>
              <w:t>for</w:t>
            </w:r>
            <w:r>
              <w:rPr>
                <w:spacing w:val="-4"/>
              </w:rPr>
              <w:t xml:space="preserve"> </w:t>
            </w:r>
            <w:r>
              <w:t>personal</w:t>
            </w:r>
            <w:r>
              <w:rPr>
                <w:spacing w:val="-1"/>
              </w:rPr>
              <w:t xml:space="preserve"> </w:t>
            </w:r>
            <w:r>
              <w:t>gain, through the use of manipulation, intimidation, threats, or coercion.”</w:t>
            </w:r>
          </w:p>
          <w:p w14:paraId="51BD86AD" w14:textId="77777777" w:rsidR="00665036" w:rsidRDefault="00665036" w:rsidP="000244F9">
            <w:pPr>
              <w:pStyle w:val="BodyText"/>
              <w:rPr>
                <w:sz w:val="26"/>
              </w:rPr>
            </w:pPr>
          </w:p>
          <w:p w14:paraId="6EE48146" w14:textId="77777777" w:rsidR="00665036" w:rsidRDefault="00665036" w:rsidP="000244F9">
            <w:pPr>
              <w:pStyle w:val="BodyText"/>
              <w:ind w:left="165" w:right="500"/>
            </w:pPr>
            <w:r>
              <w:t>“</w:t>
            </w:r>
            <w:r>
              <w:rPr>
                <w:b/>
              </w:rPr>
              <w:t>Injuries</w:t>
            </w:r>
            <w:r>
              <w:rPr>
                <w:b/>
                <w:spacing w:val="-1"/>
              </w:rPr>
              <w:t xml:space="preserve"> </w:t>
            </w:r>
            <w:r>
              <w:rPr>
                <w:b/>
              </w:rPr>
              <w:t>of</w:t>
            </w:r>
            <w:r>
              <w:rPr>
                <w:b/>
                <w:spacing w:val="-1"/>
              </w:rPr>
              <w:t xml:space="preserve"> </w:t>
            </w:r>
            <w:r>
              <w:rPr>
                <w:b/>
              </w:rPr>
              <w:t>unknown</w:t>
            </w:r>
            <w:r>
              <w:rPr>
                <w:b/>
                <w:spacing w:val="-1"/>
              </w:rPr>
              <w:t xml:space="preserve"> </w:t>
            </w:r>
            <w:r>
              <w:rPr>
                <w:b/>
              </w:rPr>
              <w:t>source</w:t>
            </w:r>
            <w:r>
              <w:t>”</w:t>
            </w:r>
            <w:r>
              <w:rPr>
                <w:spacing w:val="-2"/>
              </w:rPr>
              <w:t xml:space="preserve"> </w:t>
            </w:r>
            <w:r>
              <w:t>–</w:t>
            </w:r>
            <w:r>
              <w:rPr>
                <w:spacing w:val="-1"/>
              </w:rPr>
              <w:t xml:space="preserve"> </w:t>
            </w:r>
            <w:r>
              <w:t>An</w:t>
            </w:r>
            <w:r>
              <w:rPr>
                <w:spacing w:val="-1"/>
              </w:rPr>
              <w:t xml:space="preserve"> </w:t>
            </w:r>
            <w:r>
              <w:t>injury</w:t>
            </w:r>
            <w:r>
              <w:rPr>
                <w:spacing w:val="-6"/>
              </w:rPr>
              <w:t xml:space="preserve"> </w:t>
            </w:r>
            <w:r>
              <w:t>should</w:t>
            </w:r>
            <w:r>
              <w:rPr>
                <w:spacing w:val="-6"/>
              </w:rPr>
              <w:t xml:space="preserve"> </w:t>
            </w:r>
            <w:r>
              <w:t>be classified</w:t>
            </w:r>
            <w:r>
              <w:rPr>
                <w:spacing w:val="-2"/>
              </w:rPr>
              <w:t xml:space="preserve"> </w:t>
            </w:r>
            <w:r>
              <w:t>as an</w:t>
            </w:r>
            <w:r>
              <w:rPr>
                <w:spacing w:val="-1"/>
              </w:rPr>
              <w:t xml:space="preserve"> </w:t>
            </w:r>
            <w:r>
              <w:t>“injury</w:t>
            </w:r>
            <w:r>
              <w:rPr>
                <w:spacing w:val="-6"/>
              </w:rPr>
              <w:t xml:space="preserve"> </w:t>
            </w:r>
            <w:r>
              <w:t>of</w:t>
            </w:r>
            <w:r>
              <w:rPr>
                <w:spacing w:val="-2"/>
              </w:rPr>
              <w:t xml:space="preserve"> </w:t>
            </w:r>
            <w:r>
              <w:t>unknown source” when all of the following criteria are met:</w:t>
            </w:r>
          </w:p>
          <w:p w14:paraId="4F403FE2" w14:textId="77777777" w:rsidR="00665036" w:rsidRDefault="00665036" w:rsidP="000244F9">
            <w:pPr>
              <w:pStyle w:val="ListParagraph"/>
              <w:numPr>
                <w:ilvl w:val="0"/>
                <w:numId w:val="2"/>
              </w:numPr>
              <w:tabs>
                <w:tab w:val="left" w:pos="879"/>
              </w:tabs>
              <w:spacing w:before="31"/>
              <w:ind w:left="879" w:hanging="359"/>
              <w:rPr>
                <w:sz w:val="24"/>
              </w:rPr>
            </w:pPr>
            <w:r>
              <w:rPr>
                <w:sz w:val="24"/>
              </w:rPr>
              <w:t>The</w:t>
            </w:r>
            <w:r>
              <w:rPr>
                <w:spacing w:val="-3"/>
                <w:sz w:val="24"/>
              </w:rPr>
              <w:t xml:space="preserve"> </w:t>
            </w:r>
            <w:r>
              <w:rPr>
                <w:sz w:val="24"/>
              </w:rPr>
              <w:t>source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injury</w:t>
            </w:r>
            <w:r>
              <w:rPr>
                <w:spacing w:val="-3"/>
                <w:sz w:val="24"/>
              </w:rPr>
              <w:t xml:space="preserve"> </w:t>
            </w:r>
            <w:r>
              <w:rPr>
                <w:sz w:val="24"/>
              </w:rPr>
              <w:t>was not observed by</w:t>
            </w:r>
            <w:r>
              <w:rPr>
                <w:spacing w:val="-3"/>
                <w:sz w:val="24"/>
              </w:rPr>
              <w:t xml:space="preserve"> </w:t>
            </w:r>
            <w:r>
              <w:rPr>
                <w:sz w:val="24"/>
              </w:rPr>
              <w:t>any</w:t>
            </w:r>
            <w:r>
              <w:rPr>
                <w:spacing w:val="-3"/>
                <w:sz w:val="24"/>
              </w:rPr>
              <w:t xml:space="preserve"> </w:t>
            </w:r>
            <w:r>
              <w:rPr>
                <w:sz w:val="24"/>
              </w:rPr>
              <w:t>person;</w:t>
            </w:r>
            <w:r>
              <w:rPr>
                <w:spacing w:val="1"/>
                <w:sz w:val="24"/>
              </w:rPr>
              <w:t xml:space="preserve"> </w:t>
            </w:r>
            <w:r>
              <w:rPr>
                <w:spacing w:val="-5"/>
                <w:sz w:val="24"/>
              </w:rPr>
              <w:t>and</w:t>
            </w:r>
          </w:p>
          <w:p w14:paraId="6EDF98D7" w14:textId="77777777" w:rsidR="00665036" w:rsidRDefault="00665036" w:rsidP="000244F9">
            <w:pPr>
              <w:pStyle w:val="ListParagraph"/>
              <w:numPr>
                <w:ilvl w:val="0"/>
                <w:numId w:val="2"/>
              </w:numPr>
              <w:tabs>
                <w:tab w:val="left" w:pos="879"/>
              </w:tabs>
              <w:spacing w:before="21"/>
              <w:ind w:left="879" w:hanging="359"/>
              <w:rPr>
                <w:sz w:val="24"/>
              </w:rPr>
            </w:pPr>
            <w:r>
              <w:rPr>
                <w:sz w:val="24"/>
              </w:rPr>
              <w:t>The</w:t>
            </w:r>
            <w:r>
              <w:rPr>
                <w:spacing w:val="-3"/>
                <w:sz w:val="24"/>
              </w:rPr>
              <w:t xml:space="preserve"> </w:t>
            </w:r>
            <w:r>
              <w:rPr>
                <w:sz w:val="24"/>
              </w:rPr>
              <w:t>source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injury</w:t>
            </w:r>
            <w:r>
              <w:rPr>
                <w:spacing w:val="-3"/>
                <w:sz w:val="24"/>
              </w:rPr>
              <w:t xml:space="preserve"> </w:t>
            </w:r>
            <w:r>
              <w:rPr>
                <w:sz w:val="24"/>
              </w:rPr>
              <w:t>could not be</w:t>
            </w:r>
            <w:r>
              <w:rPr>
                <w:spacing w:val="-1"/>
                <w:sz w:val="24"/>
              </w:rPr>
              <w:t xml:space="preserve"> </w:t>
            </w:r>
            <w:r>
              <w:rPr>
                <w:sz w:val="24"/>
              </w:rPr>
              <w:t>explained by</w:t>
            </w:r>
            <w:r>
              <w:rPr>
                <w:spacing w:val="-3"/>
                <w:sz w:val="24"/>
              </w:rPr>
              <w:t xml:space="preserve"> </w:t>
            </w:r>
            <w:r>
              <w:rPr>
                <w:sz w:val="24"/>
              </w:rPr>
              <w:t>the</w:t>
            </w:r>
            <w:r>
              <w:rPr>
                <w:spacing w:val="-1"/>
                <w:sz w:val="24"/>
              </w:rPr>
              <w:t xml:space="preserve"> </w:t>
            </w:r>
            <w:r>
              <w:rPr>
                <w:sz w:val="24"/>
              </w:rPr>
              <w:t xml:space="preserve">resident; </w:t>
            </w:r>
            <w:r>
              <w:rPr>
                <w:spacing w:val="-5"/>
                <w:sz w:val="24"/>
              </w:rPr>
              <w:t>and</w:t>
            </w:r>
          </w:p>
          <w:p w14:paraId="12F764D9" w14:textId="77777777" w:rsidR="00665036" w:rsidRDefault="00665036" w:rsidP="000244F9">
            <w:pPr>
              <w:pStyle w:val="ListParagraph"/>
              <w:numPr>
                <w:ilvl w:val="0"/>
                <w:numId w:val="2"/>
              </w:numPr>
              <w:tabs>
                <w:tab w:val="left" w:pos="880"/>
              </w:tabs>
              <w:spacing w:before="20"/>
              <w:ind w:right="547"/>
              <w:rPr>
                <w:sz w:val="24"/>
              </w:rPr>
            </w:pPr>
            <w:r>
              <w:rPr>
                <w:sz w:val="24"/>
              </w:rPr>
              <w:t>The injury is suspicious because of the extent of the injury or the location of the injury (e.g.,</w:t>
            </w:r>
            <w:r>
              <w:rPr>
                <w:spacing w:val="-2"/>
                <w:sz w:val="24"/>
              </w:rPr>
              <w:t xml:space="preserve"> </w:t>
            </w:r>
            <w:r>
              <w:rPr>
                <w:sz w:val="24"/>
              </w:rPr>
              <w:t>the</w:t>
            </w:r>
            <w:r>
              <w:rPr>
                <w:spacing w:val="-3"/>
                <w:sz w:val="24"/>
              </w:rPr>
              <w:t xml:space="preserve"> </w:t>
            </w:r>
            <w:r>
              <w:rPr>
                <w:sz w:val="24"/>
              </w:rPr>
              <w:t>injury</w:t>
            </w:r>
            <w:r>
              <w:rPr>
                <w:spacing w:val="-7"/>
                <w:sz w:val="24"/>
              </w:rPr>
              <w:t xml:space="preserve"> </w:t>
            </w:r>
            <w:r>
              <w:rPr>
                <w:sz w:val="24"/>
              </w:rPr>
              <w:t>is</w:t>
            </w:r>
            <w:r>
              <w:rPr>
                <w:spacing w:val="-2"/>
                <w:sz w:val="24"/>
              </w:rPr>
              <w:t xml:space="preserve"> </w:t>
            </w:r>
            <w:r>
              <w:rPr>
                <w:sz w:val="24"/>
              </w:rPr>
              <w:t>located in</w:t>
            </w:r>
            <w:r>
              <w:rPr>
                <w:spacing w:val="-2"/>
                <w:sz w:val="24"/>
              </w:rPr>
              <w:t xml:space="preserve"> </w:t>
            </w:r>
            <w:r>
              <w:rPr>
                <w:sz w:val="24"/>
              </w:rPr>
              <w:t>an</w:t>
            </w:r>
            <w:r>
              <w:rPr>
                <w:spacing w:val="-2"/>
                <w:sz w:val="24"/>
              </w:rPr>
              <w:t xml:space="preserve"> </w:t>
            </w:r>
            <w:r>
              <w:rPr>
                <w:sz w:val="24"/>
              </w:rPr>
              <w:t>area</w:t>
            </w:r>
            <w:r>
              <w:rPr>
                <w:spacing w:val="-3"/>
                <w:sz w:val="24"/>
              </w:rPr>
              <w:t xml:space="preserve"> </w:t>
            </w:r>
            <w:r>
              <w:rPr>
                <w:sz w:val="24"/>
              </w:rPr>
              <w:t>not</w:t>
            </w:r>
            <w:r>
              <w:rPr>
                <w:spacing w:val="-2"/>
                <w:sz w:val="24"/>
              </w:rPr>
              <w:t xml:space="preserve"> </w:t>
            </w:r>
            <w:r>
              <w:rPr>
                <w:sz w:val="24"/>
              </w:rPr>
              <w:t>generally</w:t>
            </w:r>
            <w:r>
              <w:rPr>
                <w:spacing w:val="-5"/>
                <w:sz w:val="24"/>
              </w:rPr>
              <w:t xml:space="preserve"> </w:t>
            </w:r>
            <w:r>
              <w:rPr>
                <w:sz w:val="24"/>
              </w:rPr>
              <w:t>vulnerable</w:t>
            </w:r>
            <w:r>
              <w:rPr>
                <w:spacing w:val="-3"/>
                <w:sz w:val="24"/>
              </w:rPr>
              <w:t xml:space="preserve"> </w:t>
            </w:r>
            <w:r>
              <w:rPr>
                <w:sz w:val="24"/>
              </w:rPr>
              <w:t>to</w:t>
            </w:r>
            <w:r>
              <w:rPr>
                <w:spacing w:val="-2"/>
                <w:sz w:val="24"/>
              </w:rPr>
              <w:t xml:space="preserve"> </w:t>
            </w:r>
            <w:r>
              <w:rPr>
                <w:sz w:val="24"/>
              </w:rPr>
              <w:t>trauma)</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 injuries observed at one particular point in time or the incidence of injuries over time.</w:t>
            </w:r>
          </w:p>
          <w:p w14:paraId="37E48C4F" w14:textId="77777777" w:rsidR="00665036" w:rsidRDefault="00665036" w:rsidP="000244F9">
            <w:pPr>
              <w:pStyle w:val="BodyText"/>
              <w:spacing w:before="3"/>
              <w:rPr>
                <w:sz w:val="26"/>
              </w:rPr>
            </w:pPr>
          </w:p>
          <w:p w14:paraId="55E7845F" w14:textId="77777777" w:rsidR="00665036" w:rsidRDefault="00665036" w:rsidP="000244F9">
            <w:pPr>
              <w:pStyle w:val="BodyText"/>
              <w:ind w:left="160" w:right="500"/>
            </w:pPr>
            <w:r>
              <w:t>“</w:t>
            </w:r>
            <w:r>
              <w:rPr>
                <w:b/>
              </w:rPr>
              <w:t>Misappropriation of resident property</w:t>
            </w:r>
            <w:r>
              <w:t>,” as defined at §483.5, means “the deliberate misplacement,</w:t>
            </w:r>
            <w:r>
              <w:rPr>
                <w:spacing w:val="-4"/>
              </w:rPr>
              <w:t xml:space="preserve"> </w:t>
            </w:r>
            <w:r>
              <w:t>exploitation,</w:t>
            </w:r>
            <w:r>
              <w:rPr>
                <w:spacing w:val="-4"/>
              </w:rPr>
              <w:t xml:space="preserve"> </w:t>
            </w:r>
            <w:r>
              <w:t>or</w:t>
            </w:r>
            <w:r>
              <w:rPr>
                <w:spacing w:val="-5"/>
              </w:rPr>
              <w:t xml:space="preserve"> </w:t>
            </w:r>
            <w:r>
              <w:t>wrongful,</w:t>
            </w:r>
            <w:r>
              <w:rPr>
                <w:spacing w:val="-4"/>
              </w:rPr>
              <w:t xml:space="preserve"> </w:t>
            </w:r>
            <w:r>
              <w:t>temporary,</w:t>
            </w:r>
            <w:r>
              <w:rPr>
                <w:spacing w:val="-4"/>
              </w:rPr>
              <w:t xml:space="preserve"> </w:t>
            </w:r>
            <w:r>
              <w:t>or</w:t>
            </w:r>
            <w:r>
              <w:rPr>
                <w:spacing w:val="-5"/>
              </w:rPr>
              <w:t xml:space="preserve"> </w:t>
            </w:r>
            <w:r>
              <w:t>permanent</w:t>
            </w:r>
            <w:r>
              <w:rPr>
                <w:spacing w:val="-4"/>
              </w:rPr>
              <w:t xml:space="preserve"> </w:t>
            </w:r>
            <w:r>
              <w:t>use</w:t>
            </w:r>
            <w:r>
              <w:rPr>
                <w:spacing w:val="-5"/>
              </w:rPr>
              <w:t xml:space="preserve"> </w:t>
            </w:r>
            <w:r>
              <w:t>of</w:t>
            </w:r>
            <w:r>
              <w:rPr>
                <w:spacing w:val="-3"/>
              </w:rPr>
              <w:t xml:space="preserve"> </w:t>
            </w:r>
            <w:r>
              <w:t>a</w:t>
            </w:r>
            <w:r>
              <w:rPr>
                <w:spacing w:val="-3"/>
              </w:rPr>
              <w:t xml:space="preserve"> </w:t>
            </w:r>
            <w:r>
              <w:t>resident’s</w:t>
            </w:r>
            <w:r>
              <w:rPr>
                <w:spacing w:val="-4"/>
              </w:rPr>
              <w:t xml:space="preserve"> </w:t>
            </w:r>
            <w:r>
              <w:t>belongings or money without the resident’s consent.”</w:t>
            </w:r>
          </w:p>
          <w:p w14:paraId="2DCE09E7" w14:textId="77777777" w:rsidR="00665036" w:rsidRDefault="00665036" w:rsidP="000244F9">
            <w:pPr>
              <w:pStyle w:val="BodyText"/>
              <w:spacing w:before="9"/>
              <w:rPr>
                <w:sz w:val="25"/>
              </w:rPr>
            </w:pPr>
          </w:p>
          <w:p w14:paraId="545EB124" w14:textId="77777777" w:rsidR="00665036" w:rsidRDefault="00665036" w:rsidP="000244F9">
            <w:pPr>
              <w:pStyle w:val="BodyText"/>
              <w:ind w:left="160"/>
            </w:pPr>
            <w:r>
              <w:t>“</w:t>
            </w:r>
            <w:r>
              <w:rPr>
                <w:b/>
              </w:rPr>
              <w:t>Mistreatment</w:t>
            </w:r>
            <w:r>
              <w:t>,”</w:t>
            </w:r>
            <w:r>
              <w:rPr>
                <w:spacing w:val="-2"/>
              </w:rPr>
              <w:t xml:space="preserve"> </w:t>
            </w:r>
            <w:r>
              <w:t>as</w:t>
            </w:r>
            <w:r>
              <w:rPr>
                <w:spacing w:val="-1"/>
              </w:rPr>
              <w:t xml:space="preserve"> </w:t>
            </w:r>
            <w:r>
              <w:t>defined</w:t>
            </w:r>
            <w:r>
              <w:rPr>
                <w:spacing w:val="-1"/>
              </w:rPr>
              <w:t xml:space="preserve"> </w:t>
            </w:r>
            <w:r>
              <w:t>at</w:t>
            </w:r>
            <w:r>
              <w:rPr>
                <w:spacing w:val="-1"/>
              </w:rPr>
              <w:t xml:space="preserve"> </w:t>
            </w:r>
            <w:r>
              <w:t>§483.5,</w:t>
            </w:r>
            <w:r>
              <w:rPr>
                <w:spacing w:val="-1"/>
              </w:rPr>
              <w:t xml:space="preserve"> </w:t>
            </w:r>
            <w:r>
              <w:t>is</w:t>
            </w:r>
            <w:r>
              <w:rPr>
                <w:spacing w:val="-1"/>
              </w:rPr>
              <w:t xml:space="preserve"> </w:t>
            </w:r>
            <w:r>
              <w:t>“inappropriate</w:t>
            </w:r>
            <w:r>
              <w:rPr>
                <w:spacing w:val="-2"/>
              </w:rPr>
              <w:t xml:space="preserve"> </w:t>
            </w:r>
            <w:r>
              <w:t>treatment</w:t>
            </w:r>
            <w:r>
              <w:rPr>
                <w:spacing w:val="-1"/>
              </w:rPr>
              <w:t xml:space="preserve"> </w:t>
            </w:r>
            <w:r>
              <w:t>or</w:t>
            </w:r>
            <w:r>
              <w:rPr>
                <w:spacing w:val="-2"/>
              </w:rPr>
              <w:t xml:space="preserve"> </w:t>
            </w:r>
            <w:r>
              <w:t>exploitation</w:t>
            </w:r>
            <w:r>
              <w:rPr>
                <w:spacing w:val="-1"/>
              </w:rPr>
              <w:t xml:space="preserve"> </w:t>
            </w:r>
            <w:r>
              <w:t>of</w:t>
            </w:r>
            <w:r>
              <w:rPr>
                <w:spacing w:val="-2"/>
              </w:rPr>
              <w:t xml:space="preserve"> </w:t>
            </w:r>
            <w:r>
              <w:t>a</w:t>
            </w:r>
            <w:r>
              <w:rPr>
                <w:spacing w:val="-1"/>
              </w:rPr>
              <w:t xml:space="preserve"> </w:t>
            </w:r>
            <w:r>
              <w:rPr>
                <w:spacing w:val="-2"/>
              </w:rPr>
              <w:t>resident.”</w:t>
            </w:r>
          </w:p>
          <w:p w14:paraId="31844132" w14:textId="77777777" w:rsidR="00665036" w:rsidRDefault="00665036" w:rsidP="00665036">
            <w:pPr>
              <w:pStyle w:val="BodyText"/>
              <w:spacing w:before="8"/>
              <w:rPr>
                <w:sz w:val="25"/>
              </w:rPr>
            </w:pPr>
          </w:p>
          <w:p w14:paraId="05AABF41" w14:textId="77777777" w:rsidR="00665036" w:rsidRDefault="00665036" w:rsidP="000244F9">
            <w:pPr>
              <w:pStyle w:val="BodyText"/>
              <w:spacing w:before="62"/>
              <w:ind w:left="183" w:right="68"/>
            </w:pPr>
            <w:r>
              <w:lastRenderedPageBreak/>
              <w:t>“</w:t>
            </w:r>
            <w:r>
              <w:rPr>
                <w:b/>
              </w:rPr>
              <w:t>Neglect</w:t>
            </w:r>
            <w:r>
              <w:t>,”</w:t>
            </w:r>
            <w:r>
              <w:rPr>
                <w:spacing w:val="-6"/>
              </w:rPr>
              <w:t xml:space="preserve"> </w:t>
            </w:r>
            <w:r>
              <w:t>as</w:t>
            </w:r>
            <w:r>
              <w:rPr>
                <w:spacing w:val="-6"/>
              </w:rPr>
              <w:t xml:space="preserve"> </w:t>
            </w:r>
            <w:r>
              <w:t>defined</w:t>
            </w:r>
            <w:r>
              <w:rPr>
                <w:spacing w:val="-5"/>
              </w:rPr>
              <w:t xml:space="preserve"> </w:t>
            </w:r>
            <w:r>
              <w:t>at</w:t>
            </w:r>
            <w:r>
              <w:rPr>
                <w:spacing w:val="-5"/>
              </w:rPr>
              <w:t xml:space="preserve"> </w:t>
            </w:r>
            <w:r>
              <w:t>§483.5,</w:t>
            </w:r>
            <w:r>
              <w:rPr>
                <w:spacing w:val="-6"/>
              </w:rPr>
              <w:t xml:space="preserve"> </w:t>
            </w:r>
            <w:r>
              <w:t>means</w:t>
            </w:r>
            <w:r>
              <w:rPr>
                <w:spacing w:val="-6"/>
              </w:rPr>
              <w:t xml:space="preserve"> </w:t>
            </w:r>
            <w:r>
              <w:t>“the</w:t>
            </w:r>
            <w:r>
              <w:rPr>
                <w:spacing w:val="-7"/>
              </w:rPr>
              <w:t xml:space="preserve"> </w:t>
            </w:r>
            <w:r>
              <w:t>failure</w:t>
            </w:r>
            <w:r>
              <w:rPr>
                <w:spacing w:val="-7"/>
              </w:rPr>
              <w:t xml:space="preserve"> </w:t>
            </w:r>
            <w:r>
              <w:t>of</w:t>
            </w:r>
            <w:r>
              <w:rPr>
                <w:spacing w:val="-7"/>
              </w:rPr>
              <w:t xml:space="preserve"> </w:t>
            </w:r>
            <w:r>
              <w:t>the</w:t>
            </w:r>
            <w:r>
              <w:rPr>
                <w:spacing w:val="-7"/>
              </w:rPr>
              <w:t xml:space="preserve"> </w:t>
            </w:r>
            <w:r>
              <w:t>facility,</w:t>
            </w:r>
            <w:r>
              <w:rPr>
                <w:spacing w:val="-6"/>
              </w:rPr>
              <w:t xml:space="preserve"> </w:t>
            </w:r>
            <w:r>
              <w:t>its</w:t>
            </w:r>
            <w:r>
              <w:rPr>
                <w:spacing w:val="-6"/>
              </w:rPr>
              <w:t xml:space="preserve"> </w:t>
            </w:r>
            <w:r>
              <w:t>employees</w:t>
            </w:r>
            <w:r>
              <w:rPr>
                <w:spacing w:val="-6"/>
              </w:rPr>
              <w:t xml:space="preserve"> </w:t>
            </w:r>
            <w:r>
              <w:t>or</w:t>
            </w:r>
            <w:r>
              <w:rPr>
                <w:spacing w:val="-7"/>
              </w:rPr>
              <w:t xml:space="preserve"> </w:t>
            </w:r>
            <w:r>
              <w:t>service</w:t>
            </w:r>
            <w:r>
              <w:rPr>
                <w:spacing w:val="-7"/>
              </w:rPr>
              <w:t xml:space="preserve"> </w:t>
            </w:r>
            <w:r>
              <w:t>providers to provide goods and services to a resident that are necessary to avoid physical harm, pain, mental anguish or emotional distress.”</w:t>
            </w:r>
          </w:p>
          <w:p w14:paraId="0277D43E" w14:textId="77777777" w:rsidR="00665036" w:rsidRDefault="00665036" w:rsidP="000244F9">
            <w:pPr>
              <w:pStyle w:val="BodyText"/>
              <w:spacing w:before="8"/>
              <w:rPr>
                <w:sz w:val="25"/>
              </w:rPr>
            </w:pPr>
          </w:p>
          <w:p w14:paraId="4A1607C5" w14:textId="77777777" w:rsidR="00665036" w:rsidRDefault="00665036" w:rsidP="000244F9">
            <w:pPr>
              <w:pStyle w:val="BodyText"/>
              <w:ind w:left="183" w:right="105"/>
            </w:pPr>
            <w:r>
              <w:t>“</w:t>
            </w:r>
            <w:r>
              <w:rPr>
                <w:b/>
              </w:rPr>
              <w:t>Serious bodily injury</w:t>
            </w:r>
            <w:r>
              <w:t>”</w:t>
            </w:r>
            <w:r>
              <w:rPr>
                <w:spacing w:val="-1"/>
              </w:rPr>
              <w:t xml:space="preserve"> </w:t>
            </w:r>
            <w:r>
              <w:t>means an injury</w:t>
            </w:r>
            <w:r>
              <w:rPr>
                <w:spacing w:val="-6"/>
              </w:rPr>
              <w:t xml:space="preserve"> </w:t>
            </w:r>
            <w:r>
              <w:t>involving</w:t>
            </w:r>
            <w:r>
              <w:rPr>
                <w:spacing w:val="-3"/>
              </w:rPr>
              <w:t xml:space="preserve"> </w:t>
            </w:r>
            <w:r>
              <w:t>extreme</w:t>
            </w:r>
            <w:r>
              <w:rPr>
                <w:spacing w:val="-1"/>
              </w:rPr>
              <w:t xml:space="preserve"> </w:t>
            </w:r>
            <w:r>
              <w:t>physical pain; involving</w:t>
            </w:r>
            <w:r>
              <w:rPr>
                <w:spacing w:val="-3"/>
              </w:rPr>
              <w:t xml:space="preserve"> </w:t>
            </w:r>
            <w:r>
              <w:t xml:space="preserve">substantial risk of death; involving protracted loss or impairment of the function of a bodily member, organ, or mental faculty; requiring medical intervention such as surgery, hospitalization, or physical rehabilitation; or an injury resulting from criminal sexual abuse (See section 2011(19)(A) of the </w:t>
            </w:r>
            <w:r>
              <w:rPr>
                <w:spacing w:val="-2"/>
              </w:rPr>
              <w:t>Act).</w:t>
            </w:r>
          </w:p>
          <w:p w14:paraId="4A34E1B7" w14:textId="77777777" w:rsidR="00665036" w:rsidRDefault="00665036" w:rsidP="000244F9">
            <w:pPr>
              <w:pStyle w:val="BodyText"/>
              <w:spacing w:before="11"/>
              <w:rPr>
                <w:sz w:val="25"/>
              </w:rPr>
            </w:pPr>
          </w:p>
          <w:p w14:paraId="69C40F75" w14:textId="77777777" w:rsidR="00665036" w:rsidRDefault="00665036" w:rsidP="000244F9">
            <w:pPr>
              <w:pStyle w:val="BodyText"/>
              <w:ind w:left="183" w:right="68"/>
            </w:pPr>
            <w:r>
              <w:t>“</w:t>
            </w:r>
            <w:r>
              <w:rPr>
                <w:b/>
              </w:rPr>
              <w:t>Sexual</w:t>
            </w:r>
            <w:r>
              <w:rPr>
                <w:b/>
                <w:spacing w:val="-5"/>
              </w:rPr>
              <w:t xml:space="preserve"> </w:t>
            </w:r>
            <w:r>
              <w:rPr>
                <w:b/>
              </w:rPr>
              <w:t>abuse</w:t>
            </w:r>
            <w:r>
              <w:t>,”</w:t>
            </w:r>
            <w:r>
              <w:rPr>
                <w:spacing w:val="-6"/>
              </w:rPr>
              <w:t xml:space="preserve"> </w:t>
            </w:r>
            <w:r>
              <w:t>is</w:t>
            </w:r>
            <w:r>
              <w:rPr>
                <w:spacing w:val="-5"/>
              </w:rPr>
              <w:t xml:space="preserve"> </w:t>
            </w:r>
            <w:r>
              <w:t>defined</w:t>
            </w:r>
            <w:r>
              <w:rPr>
                <w:spacing w:val="-5"/>
              </w:rPr>
              <w:t xml:space="preserve"> </w:t>
            </w:r>
            <w:r>
              <w:t>at</w:t>
            </w:r>
            <w:r>
              <w:rPr>
                <w:spacing w:val="-5"/>
              </w:rPr>
              <w:t xml:space="preserve"> </w:t>
            </w:r>
            <w:r>
              <w:t>§483.5</w:t>
            </w:r>
            <w:r>
              <w:rPr>
                <w:spacing w:val="-5"/>
              </w:rPr>
              <w:t xml:space="preserve"> </w:t>
            </w:r>
            <w:r>
              <w:t>as</w:t>
            </w:r>
            <w:r>
              <w:rPr>
                <w:spacing w:val="-5"/>
              </w:rPr>
              <w:t xml:space="preserve"> </w:t>
            </w:r>
            <w:r>
              <w:t>“non-consensual</w:t>
            </w:r>
            <w:r>
              <w:rPr>
                <w:spacing w:val="-5"/>
              </w:rPr>
              <w:t xml:space="preserve"> </w:t>
            </w:r>
            <w:r>
              <w:t>sexual</w:t>
            </w:r>
            <w:r>
              <w:rPr>
                <w:spacing w:val="-5"/>
              </w:rPr>
              <w:t xml:space="preserve"> </w:t>
            </w:r>
            <w:r>
              <w:t>contact</w:t>
            </w:r>
            <w:r>
              <w:rPr>
                <w:spacing w:val="-5"/>
              </w:rPr>
              <w:t xml:space="preserve"> </w:t>
            </w:r>
            <w:r>
              <w:t>of</w:t>
            </w:r>
            <w:r>
              <w:rPr>
                <w:spacing w:val="-4"/>
              </w:rPr>
              <w:t xml:space="preserve"> </w:t>
            </w:r>
            <w:r>
              <w:t>any</w:t>
            </w:r>
            <w:r>
              <w:rPr>
                <w:spacing w:val="-9"/>
              </w:rPr>
              <w:t xml:space="preserve"> </w:t>
            </w:r>
            <w:r>
              <w:t>type</w:t>
            </w:r>
            <w:r>
              <w:rPr>
                <w:spacing w:val="-5"/>
              </w:rPr>
              <w:t xml:space="preserve"> </w:t>
            </w:r>
            <w:r>
              <w:t>with</w:t>
            </w:r>
            <w:r>
              <w:rPr>
                <w:spacing w:val="-5"/>
              </w:rPr>
              <w:t xml:space="preserve"> </w:t>
            </w:r>
            <w:r>
              <w:t>a</w:t>
            </w:r>
            <w:r>
              <w:rPr>
                <w:spacing w:val="-5"/>
              </w:rPr>
              <w:t xml:space="preserve"> </w:t>
            </w:r>
            <w:r>
              <w:t>resident.” “</w:t>
            </w:r>
            <w:r>
              <w:rPr>
                <w:b/>
              </w:rPr>
              <w:t>Willful</w:t>
            </w:r>
            <w:r>
              <w:t>,” is defined at §483.5 in the definition of “abuse,” and “means the individual must have acted deliberately, not that the individual must have intended to inflict injury or harm.”</w:t>
            </w:r>
          </w:p>
          <w:p w14:paraId="76E6F094" w14:textId="77777777" w:rsidR="000A2F6E" w:rsidRDefault="000A2F6E" w:rsidP="000244F9">
            <w:pPr>
              <w:pStyle w:val="BodyText"/>
              <w:ind w:left="183" w:right="68"/>
            </w:pPr>
          </w:p>
          <w:p w14:paraId="1B8EBBEF" w14:textId="77777777" w:rsidR="00665036" w:rsidRPr="00665036" w:rsidRDefault="00665036" w:rsidP="00665036">
            <w:pPr>
              <w:tabs>
                <w:tab w:val="left" w:pos="622"/>
              </w:tabs>
              <w:spacing w:before="1"/>
              <w:rPr>
                <w:color w:val="000000"/>
              </w:rPr>
            </w:pPr>
          </w:p>
        </w:tc>
      </w:tr>
      <w:tr w:rsidR="00665036" w:rsidRPr="00665036" w14:paraId="6F957FED" w14:textId="77777777" w:rsidTr="00665036">
        <w:tc>
          <w:tcPr>
            <w:tcW w:w="9556" w:type="dxa"/>
            <w:gridSpan w:val="2"/>
            <w:shd w:val="clear" w:color="auto" w:fill="F2F2F2"/>
          </w:tcPr>
          <w:p w14:paraId="38675786" w14:textId="7388C317" w:rsidR="00665036" w:rsidRPr="00665036" w:rsidRDefault="00665036" w:rsidP="00665036">
            <w:pPr>
              <w:rPr>
                <w:rFonts w:eastAsia="Calibri"/>
              </w:rPr>
            </w:pPr>
            <w:r w:rsidRPr="000A2F6E">
              <w:rPr>
                <w:rFonts w:eastAsia="Calibri"/>
                <w:b/>
                <w:bCs/>
                <w:sz w:val="24"/>
                <w:szCs w:val="24"/>
              </w:rPr>
              <w:lastRenderedPageBreak/>
              <w:t>Initial Report</w:t>
            </w:r>
          </w:p>
        </w:tc>
      </w:tr>
      <w:tr w:rsidR="00665036" w:rsidRPr="00665036" w14:paraId="460578FC" w14:textId="77777777" w:rsidTr="00DF4F40">
        <w:tc>
          <w:tcPr>
            <w:tcW w:w="9556" w:type="dxa"/>
            <w:gridSpan w:val="2"/>
            <w:shd w:val="clear" w:color="auto" w:fill="auto"/>
          </w:tcPr>
          <w:p w14:paraId="0A69CD74" w14:textId="355DC654" w:rsidR="000244F9" w:rsidRPr="00665036" w:rsidRDefault="000244F9" w:rsidP="000244F9">
            <w:pPr>
              <w:rPr>
                <w:color w:val="000000"/>
                <w:sz w:val="24"/>
                <w:szCs w:val="24"/>
              </w:rPr>
            </w:pPr>
            <w:r w:rsidRPr="000A2F6E">
              <w:rPr>
                <w:color w:val="000000"/>
                <w:sz w:val="24"/>
                <w:szCs w:val="24"/>
              </w:rPr>
              <w:t xml:space="preserve">It is important that the facility provide as much information as possible, to the best of its knowledge, at the time of submission of this report. </w:t>
            </w:r>
          </w:p>
          <w:p w14:paraId="68CAC571" w14:textId="77777777" w:rsidR="00665036" w:rsidRPr="00665036" w:rsidRDefault="00665036" w:rsidP="00665036"/>
        </w:tc>
      </w:tr>
      <w:tr w:rsidR="00665036" w:rsidRPr="00665036" w14:paraId="498B3745" w14:textId="77777777" w:rsidTr="00665036">
        <w:tc>
          <w:tcPr>
            <w:tcW w:w="9556" w:type="dxa"/>
            <w:gridSpan w:val="2"/>
            <w:shd w:val="clear" w:color="auto" w:fill="FFC000"/>
          </w:tcPr>
          <w:p w14:paraId="6B48239D" w14:textId="49714B9F" w:rsidR="00665036" w:rsidRPr="00665036" w:rsidRDefault="004C1408" w:rsidP="000244F9">
            <w:pPr>
              <w:tabs>
                <w:tab w:val="left" w:pos="8400"/>
              </w:tabs>
              <w:rPr>
                <w:b/>
                <w:bCs/>
                <w:color w:val="000000"/>
                <w:sz w:val="28"/>
                <w:szCs w:val="28"/>
              </w:rPr>
            </w:pPr>
            <w:r>
              <w:rPr>
                <w:b/>
                <w:bCs/>
                <w:sz w:val="28"/>
                <w:szCs w:val="28"/>
              </w:rPr>
              <w:t>1</w:t>
            </w:r>
            <w:r w:rsidR="00665036" w:rsidRPr="00665036">
              <w:rPr>
                <w:b/>
                <w:bCs/>
                <w:sz w:val="28"/>
                <w:szCs w:val="28"/>
              </w:rPr>
              <w:t xml:space="preserve">. </w:t>
            </w:r>
            <w:r w:rsidR="000244F9">
              <w:rPr>
                <w:b/>
                <w:bCs/>
                <w:sz w:val="28"/>
                <w:szCs w:val="28"/>
              </w:rPr>
              <w:t>Facility</w:t>
            </w:r>
            <w:r w:rsidR="00665036" w:rsidRPr="00665036">
              <w:rPr>
                <w:b/>
                <w:bCs/>
                <w:sz w:val="28"/>
                <w:szCs w:val="28"/>
              </w:rPr>
              <w:t xml:space="preserve"> Information</w:t>
            </w:r>
            <w:r w:rsidR="000244F9">
              <w:rPr>
                <w:b/>
                <w:bCs/>
                <w:sz w:val="28"/>
                <w:szCs w:val="28"/>
              </w:rPr>
              <w:tab/>
            </w:r>
          </w:p>
        </w:tc>
      </w:tr>
      <w:tr w:rsidR="000244F9" w:rsidRPr="00665036" w14:paraId="6426567C" w14:textId="77777777" w:rsidTr="000244F9">
        <w:tc>
          <w:tcPr>
            <w:tcW w:w="9556" w:type="dxa"/>
            <w:gridSpan w:val="2"/>
            <w:shd w:val="clear" w:color="auto" w:fill="auto"/>
          </w:tcPr>
          <w:p w14:paraId="50B0868A" w14:textId="4A6DB765" w:rsidR="000244F9" w:rsidRDefault="000244F9" w:rsidP="00665036">
            <w:pPr>
              <w:rPr>
                <w:sz w:val="24"/>
                <w:szCs w:val="24"/>
              </w:rPr>
            </w:pPr>
            <w:r>
              <w:rPr>
                <w:sz w:val="24"/>
                <w:szCs w:val="24"/>
              </w:rPr>
              <w:t xml:space="preserve">Facility Name: </w:t>
            </w:r>
          </w:p>
          <w:p w14:paraId="738C3050" w14:textId="33AC7B50" w:rsidR="000244F9" w:rsidRPr="000244F9" w:rsidRDefault="000244F9" w:rsidP="00665036">
            <w:pPr>
              <w:rPr>
                <w:sz w:val="24"/>
                <w:szCs w:val="24"/>
              </w:rPr>
            </w:pPr>
          </w:p>
        </w:tc>
      </w:tr>
      <w:tr w:rsidR="000244F9" w:rsidRPr="00665036" w14:paraId="208DDE51" w14:textId="77777777" w:rsidTr="000244F9">
        <w:tc>
          <w:tcPr>
            <w:tcW w:w="9556" w:type="dxa"/>
            <w:gridSpan w:val="2"/>
            <w:shd w:val="clear" w:color="auto" w:fill="auto"/>
          </w:tcPr>
          <w:p w14:paraId="0B06838E" w14:textId="77777777" w:rsidR="000244F9" w:rsidRDefault="000244F9" w:rsidP="00665036">
            <w:pPr>
              <w:rPr>
                <w:spacing w:val="-2"/>
                <w:sz w:val="24"/>
              </w:rPr>
            </w:pPr>
            <w:r>
              <w:rPr>
                <w:sz w:val="24"/>
              </w:rPr>
              <w:t>CMS</w:t>
            </w:r>
            <w:r>
              <w:rPr>
                <w:spacing w:val="-3"/>
                <w:sz w:val="24"/>
              </w:rPr>
              <w:t xml:space="preserve"> </w:t>
            </w:r>
            <w:r>
              <w:rPr>
                <w:sz w:val="24"/>
              </w:rPr>
              <w:t>Certification</w:t>
            </w:r>
            <w:r>
              <w:rPr>
                <w:spacing w:val="-2"/>
                <w:sz w:val="24"/>
              </w:rPr>
              <w:t xml:space="preserve"> </w:t>
            </w:r>
            <w:r>
              <w:rPr>
                <w:sz w:val="24"/>
              </w:rPr>
              <w:t>Number</w:t>
            </w:r>
            <w:r>
              <w:rPr>
                <w:spacing w:val="-3"/>
                <w:sz w:val="24"/>
              </w:rPr>
              <w:t xml:space="preserve"> </w:t>
            </w:r>
            <w:r>
              <w:rPr>
                <w:spacing w:val="-2"/>
                <w:sz w:val="24"/>
              </w:rPr>
              <w:t>(CCN):</w:t>
            </w:r>
          </w:p>
          <w:p w14:paraId="1789E7CA" w14:textId="23DE50E9" w:rsidR="000244F9" w:rsidRDefault="000244F9" w:rsidP="00665036">
            <w:pPr>
              <w:rPr>
                <w:sz w:val="24"/>
                <w:szCs w:val="24"/>
              </w:rPr>
            </w:pPr>
          </w:p>
        </w:tc>
      </w:tr>
      <w:tr w:rsidR="000244F9" w:rsidRPr="00665036" w14:paraId="7D3B5FF7" w14:textId="77777777" w:rsidTr="000244F9">
        <w:tc>
          <w:tcPr>
            <w:tcW w:w="9556" w:type="dxa"/>
            <w:gridSpan w:val="2"/>
            <w:shd w:val="clear" w:color="auto" w:fill="auto"/>
          </w:tcPr>
          <w:p w14:paraId="2D4FACC6" w14:textId="77777777" w:rsidR="000244F9" w:rsidRDefault="000244F9" w:rsidP="00665036">
            <w:pPr>
              <w:rPr>
                <w:sz w:val="24"/>
                <w:szCs w:val="24"/>
              </w:rPr>
            </w:pPr>
            <w:r>
              <w:rPr>
                <w:sz w:val="24"/>
                <w:szCs w:val="24"/>
              </w:rPr>
              <w:t xml:space="preserve">Address: </w:t>
            </w:r>
          </w:p>
          <w:p w14:paraId="133F44B4" w14:textId="202E859C" w:rsidR="000244F9" w:rsidRDefault="000244F9" w:rsidP="00665036">
            <w:pPr>
              <w:rPr>
                <w:sz w:val="24"/>
                <w:szCs w:val="24"/>
              </w:rPr>
            </w:pPr>
          </w:p>
        </w:tc>
      </w:tr>
      <w:tr w:rsidR="000244F9" w:rsidRPr="00665036" w14:paraId="436F8D3F" w14:textId="77777777" w:rsidTr="0042309F">
        <w:tc>
          <w:tcPr>
            <w:tcW w:w="4778" w:type="dxa"/>
            <w:shd w:val="clear" w:color="auto" w:fill="auto"/>
          </w:tcPr>
          <w:p w14:paraId="0693AFDC" w14:textId="77777777" w:rsidR="000244F9" w:rsidRDefault="000244F9" w:rsidP="00665036">
            <w:pPr>
              <w:rPr>
                <w:sz w:val="24"/>
                <w:szCs w:val="24"/>
              </w:rPr>
            </w:pPr>
            <w:r>
              <w:rPr>
                <w:sz w:val="24"/>
                <w:szCs w:val="24"/>
              </w:rPr>
              <w:t>Facility Phone Number:</w:t>
            </w:r>
          </w:p>
          <w:p w14:paraId="20D60B37" w14:textId="0DBF8E2E" w:rsidR="000244F9" w:rsidRDefault="000244F9" w:rsidP="00665036">
            <w:pPr>
              <w:rPr>
                <w:sz w:val="24"/>
                <w:szCs w:val="24"/>
              </w:rPr>
            </w:pPr>
          </w:p>
        </w:tc>
        <w:tc>
          <w:tcPr>
            <w:tcW w:w="4778" w:type="dxa"/>
            <w:shd w:val="clear" w:color="auto" w:fill="auto"/>
          </w:tcPr>
          <w:p w14:paraId="704C8AA3" w14:textId="275C8BD9" w:rsidR="000244F9" w:rsidRDefault="000244F9" w:rsidP="00665036">
            <w:pPr>
              <w:rPr>
                <w:sz w:val="24"/>
                <w:szCs w:val="24"/>
              </w:rPr>
            </w:pPr>
            <w:r>
              <w:rPr>
                <w:sz w:val="24"/>
                <w:szCs w:val="24"/>
              </w:rPr>
              <w:t>Facility Email Address:</w:t>
            </w:r>
          </w:p>
        </w:tc>
      </w:tr>
      <w:tr w:rsidR="000244F9" w:rsidRPr="00665036" w14:paraId="4C48BB08" w14:textId="77777777" w:rsidTr="006E5757">
        <w:tc>
          <w:tcPr>
            <w:tcW w:w="9556" w:type="dxa"/>
            <w:gridSpan w:val="2"/>
            <w:shd w:val="clear" w:color="auto" w:fill="FFC000"/>
          </w:tcPr>
          <w:p w14:paraId="385C6984" w14:textId="2E5A975B" w:rsidR="000244F9" w:rsidRDefault="004C1408" w:rsidP="000244F9">
            <w:pPr>
              <w:rPr>
                <w:sz w:val="24"/>
                <w:szCs w:val="24"/>
              </w:rPr>
            </w:pPr>
            <w:bookmarkStart w:id="0" w:name="_Hlk145421868"/>
            <w:r>
              <w:rPr>
                <w:b/>
                <w:bCs/>
                <w:sz w:val="28"/>
                <w:szCs w:val="28"/>
              </w:rPr>
              <w:t>2</w:t>
            </w:r>
            <w:r w:rsidR="000244F9" w:rsidRPr="00665036">
              <w:rPr>
                <w:b/>
                <w:bCs/>
                <w:sz w:val="28"/>
                <w:szCs w:val="28"/>
              </w:rPr>
              <w:t xml:space="preserve">. </w:t>
            </w:r>
            <w:r w:rsidR="000244F9">
              <w:rPr>
                <w:b/>
                <w:bCs/>
                <w:sz w:val="28"/>
                <w:szCs w:val="28"/>
              </w:rPr>
              <w:t>Allegation Type</w:t>
            </w:r>
          </w:p>
        </w:tc>
      </w:tr>
      <w:bookmarkEnd w:id="0"/>
      <w:tr w:rsidR="000244F9" w:rsidRPr="00665036" w14:paraId="44DC822A" w14:textId="77777777" w:rsidTr="000244F9">
        <w:tc>
          <w:tcPr>
            <w:tcW w:w="9556" w:type="dxa"/>
            <w:gridSpan w:val="2"/>
            <w:shd w:val="clear" w:color="auto" w:fill="auto"/>
          </w:tcPr>
          <w:p w14:paraId="5F24E166" w14:textId="77777777" w:rsidR="000A2F6E" w:rsidRDefault="000244F9" w:rsidP="000244F9">
            <w:pPr>
              <w:pStyle w:val="BodyText"/>
              <w:spacing w:before="25" w:after="17"/>
              <w:rPr>
                <w:spacing w:val="-2"/>
              </w:rPr>
            </w:pPr>
            <w:r>
              <w:t>Select</w:t>
            </w:r>
            <w:r>
              <w:rPr>
                <w:spacing w:val="-1"/>
              </w:rPr>
              <w:t xml:space="preserve"> </w:t>
            </w:r>
            <w:r>
              <w:t>all that</w:t>
            </w:r>
            <w:r>
              <w:rPr>
                <w:spacing w:val="-1"/>
              </w:rPr>
              <w:t xml:space="preserve"> </w:t>
            </w:r>
            <w:r>
              <w:t>apply</w:t>
            </w:r>
            <w:r>
              <w:rPr>
                <w:spacing w:val="-5"/>
              </w:rPr>
              <w:t xml:space="preserve"> </w:t>
            </w:r>
            <w:r>
              <w:t>to</w:t>
            </w:r>
            <w:r>
              <w:rPr>
                <w:spacing w:val="-1"/>
              </w:rPr>
              <w:t xml:space="preserve"> </w:t>
            </w:r>
            <w:r>
              <w:t>the</w:t>
            </w:r>
            <w:r>
              <w:rPr>
                <w:spacing w:val="-1"/>
              </w:rPr>
              <w:t xml:space="preserve"> </w:t>
            </w:r>
            <w:r>
              <w:t>reporting</w:t>
            </w:r>
            <w:r>
              <w:rPr>
                <w:spacing w:val="-3"/>
              </w:rPr>
              <w:t xml:space="preserve"> </w:t>
            </w:r>
            <w:r>
              <w:rPr>
                <w:spacing w:val="-2"/>
              </w:rPr>
              <w:t>incident.</w:t>
            </w:r>
          </w:p>
          <w:p w14:paraId="7C40BBE6" w14:textId="1A7A4139" w:rsidR="000244F9" w:rsidRDefault="000244F9" w:rsidP="000244F9">
            <w:pPr>
              <w:pStyle w:val="BodyText"/>
              <w:spacing w:before="25" w:after="17"/>
            </w:pPr>
            <w:r>
              <w:t>____ Physical       ____ Sexual        ____ Mental/Verbal</w:t>
            </w:r>
          </w:p>
          <w:p w14:paraId="207508BA" w14:textId="77777777" w:rsidR="000244F9" w:rsidRDefault="000244F9" w:rsidP="000244F9">
            <w:pPr>
              <w:rPr>
                <w:sz w:val="24"/>
                <w:szCs w:val="24"/>
              </w:rPr>
            </w:pPr>
          </w:p>
        </w:tc>
      </w:tr>
      <w:tr w:rsidR="000244F9" w:rsidRPr="00665036" w14:paraId="6A98D545" w14:textId="77777777" w:rsidTr="000244F9">
        <w:tc>
          <w:tcPr>
            <w:tcW w:w="9556" w:type="dxa"/>
            <w:gridSpan w:val="2"/>
            <w:shd w:val="clear" w:color="auto" w:fill="auto"/>
          </w:tcPr>
          <w:p w14:paraId="0EB57572" w14:textId="77777777" w:rsidR="000244F9" w:rsidRDefault="000244F9" w:rsidP="000244F9">
            <w:pPr>
              <w:pStyle w:val="BodyText"/>
              <w:spacing w:before="25" w:after="17"/>
              <w:rPr>
                <w:spacing w:val="-4"/>
              </w:rPr>
            </w:pPr>
            <w:r>
              <w:t>Deprivation</w:t>
            </w:r>
            <w:r>
              <w:rPr>
                <w:spacing w:val="-2"/>
              </w:rPr>
              <w:t xml:space="preserve"> </w:t>
            </w:r>
            <w:r>
              <w:t>of</w:t>
            </w:r>
            <w:r>
              <w:rPr>
                <w:spacing w:val="-2"/>
              </w:rPr>
              <w:t xml:space="preserve"> </w:t>
            </w:r>
            <w:r>
              <w:t>Goods</w:t>
            </w:r>
            <w:r>
              <w:rPr>
                <w:spacing w:val="1"/>
              </w:rPr>
              <w:t xml:space="preserve"> </w:t>
            </w:r>
            <w:r>
              <w:t>and</w:t>
            </w:r>
            <w:r>
              <w:rPr>
                <w:spacing w:val="-1"/>
              </w:rPr>
              <w:t xml:space="preserve"> </w:t>
            </w:r>
            <w:r>
              <w:t>Services</w:t>
            </w:r>
            <w:r>
              <w:rPr>
                <w:spacing w:val="-1"/>
              </w:rPr>
              <w:t xml:space="preserve"> </w:t>
            </w:r>
            <w:r>
              <w:t>by</w:t>
            </w:r>
            <w:r>
              <w:rPr>
                <w:spacing w:val="-6"/>
              </w:rPr>
              <w:t xml:space="preserve"> </w:t>
            </w:r>
            <w:r>
              <w:rPr>
                <w:spacing w:val="-4"/>
              </w:rPr>
              <w:t xml:space="preserve">Staff: </w:t>
            </w:r>
          </w:p>
          <w:p w14:paraId="6081B20F" w14:textId="49440CB6" w:rsidR="000244F9" w:rsidRDefault="000244F9" w:rsidP="000244F9">
            <w:pPr>
              <w:pStyle w:val="BodyText"/>
              <w:spacing w:before="25" w:after="17"/>
            </w:pPr>
          </w:p>
        </w:tc>
      </w:tr>
      <w:tr w:rsidR="000244F9" w:rsidRPr="00665036" w14:paraId="04505F8C" w14:textId="77777777" w:rsidTr="000244F9">
        <w:tc>
          <w:tcPr>
            <w:tcW w:w="9556" w:type="dxa"/>
            <w:gridSpan w:val="2"/>
            <w:shd w:val="clear" w:color="auto" w:fill="auto"/>
          </w:tcPr>
          <w:p w14:paraId="14D76B9F" w14:textId="77777777" w:rsidR="000244F9" w:rsidRDefault="000244F9" w:rsidP="000244F9">
            <w:pPr>
              <w:pStyle w:val="BodyText"/>
              <w:spacing w:before="25" w:after="17"/>
            </w:pPr>
            <w:r>
              <w:t>Neglect:</w:t>
            </w:r>
          </w:p>
          <w:p w14:paraId="225DD20F" w14:textId="75709721" w:rsidR="000244F9" w:rsidRDefault="000244F9" w:rsidP="000244F9">
            <w:pPr>
              <w:pStyle w:val="BodyText"/>
              <w:spacing w:before="25" w:after="17"/>
            </w:pPr>
          </w:p>
        </w:tc>
      </w:tr>
      <w:tr w:rsidR="000244F9" w:rsidRPr="00665036" w14:paraId="07052732" w14:textId="77777777" w:rsidTr="000244F9">
        <w:tc>
          <w:tcPr>
            <w:tcW w:w="9556" w:type="dxa"/>
            <w:gridSpan w:val="2"/>
            <w:shd w:val="clear" w:color="auto" w:fill="auto"/>
          </w:tcPr>
          <w:p w14:paraId="7BE35C85" w14:textId="172EFED6" w:rsidR="000244F9" w:rsidRDefault="000244F9" w:rsidP="000244F9">
            <w:pPr>
              <w:pStyle w:val="BodyText"/>
              <w:spacing w:before="25" w:after="17"/>
            </w:pPr>
            <w:r>
              <w:t>Misappropriation of Resident Property</w:t>
            </w:r>
            <w:r w:rsidR="00A05E81">
              <w:t>/Exploitation:</w:t>
            </w:r>
          </w:p>
          <w:p w14:paraId="30BE13AA" w14:textId="0002E6AE" w:rsidR="00A05E81" w:rsidRDefault="00A05E81" w:rsidP="000244F9">
            <w:pPr>
              <w:pStyle w:val="BodyText"/>
              <w:spacing w:before="25" w:after="17"/>
            </w:pPr>
          </w:p>
        </w:tc>
      </w:tr>
      <w:tr w:rsidR="000244F9" w:rsidRPr="00665036" w14:paraId="30F4C439" w14:textId="77777777" w:rsidTr="000244F9">
        <w:tc>
          <w:tcPr>
            <w:tcW w:w="9556" w:type="dxa"/>
            <w:gridSpan w:val="2"/>
            <w:shd w:val="clear" w:color="auto" w:fill="auto"/>
          </w:tcPr>
          <w:p w14:paraId="688D3FC6" w14:textId="03380546" w:rsidR="000244F9" w:rsidRDefault="00A05E81" w:rsidP="000244F9">
            <w:pPr>
              <w:pStyle w:val="BodyText"/>
              <w:spacing w:before="25" w:after="17"/>
            </w:pPr>
            <w:r>
              <w:t>Injury of Unknown Source:</w:t>
            </w:r>
          </w:p>
          <w:p w14:paraId="591C6252" w14:textId="7E312A25" w:rsidR="00A05E81" w:rsidRDefault="00A05E81" w:rsidP="000244F9">
            <w:pPr>
              <w:pStyle w:val="BodyText"/>
              <w:spacing w:before="25" w:after="17"/>
            </w:pPr>
          </w:p>
        </w:tc>
      </w:tr>
      <w:tr w:rsidR="00A05E81" w:rsidRPr="00665036" w14:paraId="694FDDA1" w14:textId="77777777" w:rsidTr="000244F9">
        <w:tc>
          <w:tcPr>
            <w:tcW w:w="9556" w:type="dxa"/>
            <w:gridSpan w:val="2"/>
            <w:shd w:val="clear" w:color="auto" w:fill="auto"/>
          </w:tcPr>
          <w:p w14:paraId="22A085C1" w14:textId="77777777" w:rsidR="00A05E81" w:rsidRDefault="00A05E81" w:rsidP="000244F9">
            <w:pPr>
              <w:pStyle w:val="BodyText"/>
              <w:spacing w:before="25" w:after="17"/>
            </w:pPr>
            <w:r>
              <w:t>Suspected Crime:</w:t>
            </w:r>
          </w:p>
          <w:p w14:paraId="737BACB3" w14:textId="77777777" w:rsidR="000A2F6E" w:rsidRDefault="000A2F6E" w:rsidP="000244F9">
            <w:pPr>
              <w:pStyle w:val="BodyText"/>
              <w:spacing w:before="25" w:after="17"/>
            </w:pPr>
          </w:p>
          <w:p w14:paraId="2945796C" w14:textId="1B6B3104" w:rsidR="00A05E81" w:rsidRDefault="00A05E81" w:rsidP="000244F9">
            <w:pPr>
              <w:pStyle w:val="BodyText"/>
              <w:spacing w:before="25" w:after="17"/>
            </w:pPr>
          </w:p>
        </w:tc>
      </w:tr>
      <w:tr w:rsidR="00A05E81" w14:paraId="10F47154" w14:textId="77777777" w:rsidTr="00DF4F40">
        <w:tc>
          <w:tcPr>
            <w:tcW w:w="9556" w:type="dxa"/>
            <w:gridSpan w:val="2"/>
            <w:shd w:val="clear" w:color="auto" w:fill="FFC000"/>
          </w:tcPr>
          <w:p w14:paraId="315E7D2A" w14:textId="504815F2" w:rsidR="00A05E81" w:rsidRDefault="004C1408" w:rsidP="00DF4F40">
            <w:pPr>
              <w:rPr>
                <w:sz w:val="24"/>
                <w:szCs w:val="24"/>
              </w:rPr>
            </w:pPr>
            <w:r>
              <w:rPr>
                <w:b/>
                <w:bCs/>
                <w:sz w:val="28"/>
                <w:szCs w:val="28"/>
              </w:rPr>
              <w:lastRenderedPageBreak/>
              <w:t>3</w:t>
            </w:r>
            <w:r w:rsidR="00A05E81" w:rsidRPr="00665036">
              <w:rPr>
                <w:b/>
                <w:bCs/>
                <w:sz w:val="28"/>
                <w:szCs w:val="28"/>
              </w:rPr>
              <w:t xml:space="preserve">. </w:t>
            </w:r>
            <w:r w:rsidR="00A05E81" w:rsidRPr="00A05E81">
              <w:rPr>
                <w:b/>
                <w:bCs/>
                <w:sz w:val="28"/>
                <w:szCs w:val="28"/>
              </w:rPr>
              <w:t>Information about when the Facility became aware of the incident</w:t>
            </w:r>
          </w:p>
        </w:tc>
      </w:tr>
      <w:tr w:rsidR="00A05E81" w14:paraId="4B42CE39" w14:textId="77777777" w:rsidTr="00A05E81">
        <w:tc>
          <w:tcPr>
            <w:tcW w:w="9556" w:type="dxa"/>
            <w:gridSpan w:val="2"/>
            <w:shd w:val="clear" w:color="auto" w:fill="auto"/>
          </w:tcPr>
          <w:p w14:paraId="6F36AE56" w14:textId="77777777" w:rsidR="00A05E81" w:rsidRDefault="00A05E81" w:rsidP="00DF4F40">
            <w:pPr>
              <w:rPr>
                <w:spacing w:val="-2"/>
                <w:sz w:val="24"/>
              </w:rPr>
            </w:pPr>
            <w:r>
              <w:rPr>
                <w:sz w:val="24"/>
              </w:rPr>
              <w:t>Date/Time/Name</w:t>
            </w:r>
            <w:r>
              <w:rPr>
                <w:spacing w:val="-4"/>
                <w:sz w:val="24"/>
              </w:rPr>
              <w:t xml:space="preserve"> </w:t>
            </w:r>
            <w:r>
              <w:rPr>
                <w:sz w:val="24"/>
              </w:rPr>
              <w:t>of</w:t>
            </w:r>
            <w:r>
              <w:rPr>
                <w:spacing w:val="-2"/>
                <w:sz w:val="24"/>
              </w:rPr>
              <w:t xml:space="preserve"> </w:t>
            </w:r>
            <w:r>
              <w:rPr>
                <w:sz w:val="24"/>
              </w:rPr>
              <w:t>when</w:t>
            </w:r>
            <w:r>
              <w:rPr>
                <w:spacing w:val="-1"/>
                <w:sz w:val="24"/>
              </w:rPr>
              <w:t xml:space="preserve"> </w:t>
            </w:r>
            <w:r>
              <w:rPr>
                <w:sz w:val="24"/>
              </w:rPr>
              <w:t>staff</w:t>
            </w:r>
            <w:r>
              <w:rPr>
                <w:spacing w:val="-2"/>
                <w:sz w:val="24"/>
              </w:rPr>
              <w:t xml:space="preserve"> </w:t>
            </w:r>
            <w:r>
              <w:rPr>
                <w:sz w:val="24"/>
              </w:rPr>
              <w:t>became</w:t>
            </w:r>
            <w:r>
              <w:rPr>
                <w:spacing w:val="-2"/>
                <w:sz w:val="24"/>
              </w:rPr>
              <w:t xml:space="preserve"> </w:t>
            </w:r>
            <w:r>
              <w:rPr>
                <w:sz w:val="24"/>
              </w:rPr>
              <w:t>aware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incident:</w:t>
            </w:r>
          </w:p>
          <w:p w14:paraId="4926CF94" w14:textId="77777777" w:rsidR="00A05E81" w:rsidRDefault="00A05E81" w:rsidP="00DF4F40">
            <w:pPr>
              <w:rPr>
                <w:spacing w:val="-2"/>
                <w:sz w:val="24"/>
              </w:rPr>
            </w:pPr>
          </w:p>
          <w:p w14:paraId="31303E1C" w14:textId="77777777" w:rsidR="00A05E81" w:rsidRDefault="00A05E81" w:rsidP="00DF4F40">
            <w:pPr>
              <w:rPr>
                <w:spacing w:val="-2"/>
                <w:sz w:val="24"/>
              </w:rPr>
            </w:pPr>
          </w:p>
          <w:p w14:paraId="773D084B" w14:textId="77777777" w:rsidR="00A05E81" w:rsidRDefault="00A05E81" w:rsidP="00DF4F40">
            <w:pPr>
              <w:rPr>
                <w:spacing w:val="-2"/>
                <w:sz w:val="24"/>
              </w:rPr>
            </w:pPr>
          </w:p>
          <w:p w14:paraId="76F5BD38" w14:textId="77777777" w:rsidR="00E44827" w:rsidRDefault="00E44827" w:rsidP="00DF4F40">
            <w:pPr>
              <w:rPr>
                <w:spacing w:val="-2"/>
                <w:sz w:val="24"/>
              </w:rPr>
            </w:pPr>
          </w:p>
          <w:p w14:paraId="7CEC6D40" w14:textId="77777777" w:rsidR="00E44827" w:rsidRDefault="00E44827" w:rsidP="00DF4F40">
            <w:pPr>
              <w:rPr>
                <w:spacing w:val="-2"/>
                <w:sz w:val="24"/>
              </w:rPr>
            </w:pPr>
          </w:p>
          <w:p w14:paraId="77607A5A" w14:textId="4F35CB79" w:rsidR="00A05E81" w:rsidRDefault="00A05E81" w:rsidP="00DF4F40">
            <w:pPr>
              <w:rPr>
                <w:b/>
                <w:bCs/>
                <w:sz w:val="28"/>
                <w:szCs w:val="28"/>
              </w:rPr>
            </w:pPr>
          </w:p>
        </w:tc>
      </w:tr>
      <w:tr w:rsidR="00A05E81" w14:paraId="0E8EF80D" w14:textId="77777777" w:rsidTr="00A05E81">
        <w:tc>
          <w:tcPr>
            <w:tcW w:w="9556" w:type="dxa"/>
            <w:gridSpan w:val="2"/>
            <w:shd w:val="clear" w:color="auto" w:fill="auto"/>
          </w:tcPr>
          <w:p w14:paraId="250DBF9F" w14:textId="77777777" w:rsidR="00A05E81" w:rsidRDefault="00A05E81" w:rsidP="00DF4F40">
            <w:pPr>
              <w:rPr>
                <w:spacing w:val="-4"/>
                <w:sz w:val="24"/>
              </w:rPr>
            </w:pPr>
            <w:r>
              <w:rPr>
                <w:sz w:val="24"/>
              </w:rPr>
              <w:t>Date/Time</w:t>
            </w:r>
            <w:r>
              <w:rPr>
                <w:spacing w:val="-3"/>
                <w:sz w:val="24"/>
              </w:rPr>
              <w:t xml:space="preserve"> </w:t>
            </w:r>
            <w:r>
              <w:rPr>
                <w:sz w:val="24"/>
              </w:rPr>
              <w:t>administrator was</w:t>
            </w:r>
            <w:r>
              <w:rPr>
                <w:spacing w:val="-1"/>
                <w:sz w:val="24"/>
              </w:rPr>
              <w:t xml:space="preserve"> </w:t>
            </w:r>
            <w:r>
              <w:rPr>
                <w:sz w:val="24"/>
              </w:rPr>
              <w:t>notified</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incident</w:t>
            </w:r>
            <w:r>
              <w:rPr>
                <w:spacing w:val="-1"/>
                <w:sz w:val="24"/>
              </w:rPr>
              <w:t xml:space="preserve"> </w:t>
            </w:r>
            <w:r>
              <w:rPr>
                <w:sz w:val="24"/>
              </w:rPr>
              <w:t>and</w:t>
            </w:r>
            <w:r>
              <w:rPr>
                <w:spacing w:val="-1"/>
                <w:sz w:val="24"/>
              </w:rPr>
              <w:t xml:space="preserve"> </w:t>
            </w:r>
            <w:r>
              <w:rPr>
                <w:sz w:val="24"/>
              </w:rPr>
              <w:t>by</w:t>
            </w:r>
            <w:r>
              <w:rPr>
                <w:spacing w:val="-6"/>
                <w:sz w:val="24"/>
              </w:rPr>
              <w:t xml:space="preserve"> </w:t>
            </w:r>
            <w:r>
              <w:rPr>
                <w:spacing w:val="-4"/>
                <w:sz w:val="24"/>
              </w:rPr>
              <w:t>whom:</w:t>
            </w:r>
          </w:p>
          <w:p w14:paraId="26016BFE" w14:textId="77777777" w:rsidR="00A05E81" w:rsidRDefault="00A05E81" w:rsidP="00DF4F40">
            <w:pPr>
              <w:rPr>
                <w:spacing w:val="-4"/>
                <w:sz w:val="24"/>
              </w:rPr>
            </w:pPr>
          </w:p>
          <w:p w14:paraId="41E3235F" w14:textId="77777777" w:rsidR="00E44827" w:rsidRDefault="00E44827" w:rsidP="00DF4F40">
            <w:pPr>
              <w:rPr>
                <w:spacing w:val="-4"/>
                <w:sz w:val="24"/>
              </w:rPr>
            </w:pPr>
          </w:p>
          <w:p w14:paraId="40F2AB88" w14:textId="77777777" w:rsidR="00A05E81" w:rsidRDefault="00A05E81" w:rsidP="00DF4F40">
            <w:pPr>
              <w:rPr>
                <w:spacing w:val="-4"/>
                <w:sz w:val="24"/>
              </w:rPr>
            </w:pPr>
          </w:p>
          <w:p w14:paraId="7519E6F3" w14:textId="77777777" w:rsidR="00E44827" w:rsidRDefault="00E44827" w:rsidP="00DF4F40">
            <w:pPr>
              <w:rPr>
                <w:spacing w:val="-4"/>
                <w:sz w:val="24"/>
              </w:rPr>
            </w:pPr>
          </w:p>
          <w:p w14:paraId="1DE634C3" w14:textId="77777777" w:rsidR="00A05E81" w:rsidRDefault="00A05E81" w:rsidP="00DF4F40">
            <w:pPr>
              <w:rPr>
                <w:spacing w:val="-4"/>
                <w:sz w:val="24"/>
              </w:rPr>
            </w:pPr>
          </w:p>
          <w:p w14:paraId="3B2ED430" w14:textId="16371DF7" w:rsidR="00A05E81" w:rsidRDefault="00A05E81" w:rsidP="00DF4F40">
            <w:pPr>
              <w:rPr>
                <w:b/>
                <w:bCs/>
                <w:sz w:val="28"/>
                <w:szCs w:val="28"/>
              </w:rPr>
            </w:pPr>
          </w:p>
        </w:tc>
      </w:tr>
      <w:tr w:rsidR="00A05E81" w14:paraId="4592A88B" w14:textId="77777777" w:rsidTr="00DF4F40">
        <w:tc>
          <w:tcPr>
            <w:tcW w:w="9556" w:type="dxa"/>
            <w:gridSpan w:val="2"/>
            <w:shd w:val="clear" w:color="auto" w:fill="FFC000"/>
          </w:tcPr>
          <w:p w14:paraId="2F9A17E0" w14:textId="2FB6B751" w:rsidR="00A05E81" w:rsidRDefault="004C1408" w:rsidP="00A05E81">
            <w:pPr>
              <w:rPr>
                <w:b/>
                <w:bCs/>
                <w:sz w:val="28"/>
                <w:szCs w:val="28"/>
              </w:rPr>
            </w:pPr>
            <w:r>
              <w:rPr>
                <w:b/>
                <w:bCs/>
                <w:sz w:val="28"/>
                <w:szCs w:val="28"/>
              </w:rPr>
              <w:t>4</w:t>
            </w:r>
            <w:r w:rsidR="00A05E81" w:rsidRPr="00665036">
              <w:rPr>
                <w:b/>
                <w:bCs/>
                <w:sz w:val="28"/>
                <w:szCs w:val="28"/>
              </w:rPr>
              <w:t xml:space="preserve">. </w:t>
            </w:r>
            <w:r w:rsidR="00A05E81">
              <w:rPr>
                <w:b/>
                <w:bCs/>
                <w:sz w:val="28"/>
                <w:szCs w:val="28"/>
              </w:rPr>
              <w:t>Alleged Victim(s)</w:t>
            </w:r>
          </w:p>
        </w:tc>
      </w:tr>
      <w:tr w:rsidR="00A05E81" w14:paraId="362F0261" w14:textId="77777777" w:rsidTr="00A05E81">
        <w:trPr>
          <w:trHeight w:val="410"/>
        </w:trPr>
        <w:tc>
          <w:tcPr>
            <w:tcW w:w="9556" w:type="dxa"/>
            <w:gridSpan w:val="2"/>
            <w:shd w:val="clear" w:color="auto" w:fill="F2F2F2" w:themeFill="background1" w:themeFillShade="F2"/>
          </w:tcPr>
          <w:p w14:paraId="3385FC5B" w14:textId="2B2D9051" w:rsidR="00A05E81" w:rsidRPr="00A05E81" w:rsidRDefault="00A05E81" w:rsidP="004C1408">
            <w:pPr>
              <w:pStyle w:val="BodyText"/>
              <w:spacing w:before="25" w:after="23"/>
              <w:rPr>
                <w:spacing w:val="-2"/>
              </w:rPr>
            </w:pPr>
            <w:r>
              <w:t>Please</w:t>
            </w:r>
            <w:r>
              <w:rPr>
                <w:spacing w:val="-4"/>
              </w:rPr>
              <w:t xml:space="preserve"> </w:t>
            </w:r>
            <w:r>
              <w:t>be</w:t>
            </w:r>
            <w:r>
              <w:rPr>
                <w:spacing w:val="-2"/>
              </w:rPr>
              <w:t xml:space="preserve"> </w:t>
            </w:r>
            <w:r>
              <w:t>sure to</w:t>
            </w:r>
            <w:r>
              <w:rPr>
                <w:spacing w:val="-1"/>
              </w:rPr>
              <w:t xml:space="preserve"> </w:t>
            </w:r>
            <w:r>
              <w:t>input the</w:t>
            </w:r>
            <w:r>
              <w:rPr>
                <w:spacing w:val="-2"/>
              </w:rPr>
              <w:t xml:space="preserve"> </w:t>
            </w:r>
            <w:r>
              <w:t>current</w:t>
            </w:r>
            <w:r>
              <w:rPr>
                <w:spacing w:val="-1"/>
              </w:rPr>
              <w:t xml:space="preserve"> </w:t>
            </w:r>
            <w:r>
              <w:t>location</w:t>
            </w:r>
            <w:r>
              <w:rPr>
                <w:spacing w:val="-1"/>
              </w:rPr>
              <w:t xml:space="preserve"> </w:t>
            </w:r>
            <w:r>
              <w:t>of</w:t>
            </w:r>
            <w:r>
              <w:rPr>
                <w:spacing w:val="-1"/>
              </w:rPr>
              <w:t xml:space="preserve"> </w:t>
            </w:r>
            <w:r>
              <w:t>alleged</w:t>
            </w:r>
            <w:r>
              <w:rPr>
                <w:spacing w:val="-2"/>
              </w:rPr>
              <w:t xml:space="preserve"> </w:t>
            </w:r>
            <w:r>
              <w:t>victim</w:t>
            </w:r>
            <w:r>
              <w:rPr>
                <w:spacing w:val="-1"/>
              </w:rPr>
              <w:t xml:space="preserve"> </w:t>
            </w:r>
            <w:r>
              <w:t>at</w:t>
            </w:r>
            <w:r>
              <w:rPr>
                <w:spacing w:val="-1"/>
              </w:rPr>
              <w:t xml:space="preserve"> </w:t>
            </w:r>
            <w:r>
              <w:t>time</w:t>
            </w:r>
            <w:r>
              <w:rPr>
                <w:spacing w:val="-1"/>
              </w:rPr>
              <w:t xml:space="preserve"> </w:t>
            </w:r>
            <w:r>
              <w:t>of</w:t>
            </w:r>
            <w:r>
              <w:rPr>
                <w:spacing w:val="-2"/>
              </w:rPr>
              <w:t xml:space="preserve"> </w:t>
            </w:r>
            <w:r>
              <w:t>filling</w:t>
            </w:r>
            <w:r>
              <w:rPr>
                <w:spacing w:val="-4"/>
              </w:rPr>
              <w:t xml:space="preserve"> </w:t>
            </w:r>
            <w:r>
              <w:t>out</w:t>
            </w:r>
            <w:r>
              <w:rPr>
                <w:spacing w:val="-1"/>
              </w:rPr>
              <w:t xml:space="preserve"> </w:t>
            </w:r>
            <w:r>
              <w:t xml:space="preserve">this </w:t>
            </w:r>
            <w:r>
              <w:rPr>
                <w:spacing w:val="-2"/>
              </w:rPr>
              <w:t>form.</w:t>
            </w:r>
          </w:p>
        </w:tc>
      </w:tr>
      <w:tr w:rsidR="00A05E81" w14:paraId="22AED674" w14:textId="77777777" w:rsidTr="00C82A72">
        <w:tc>
          <w:tcPr>
            <w:tcW w:w="4778" w:type="dxa"/>
            <w:shd w:val="clear" w:color="auto" w:fill="auto"/>
          </w:tcPr>
          <w:p w14:paraId="36BBC666" w14:textId="77777777" w:rsidR="00A05E81" w:rsidRDefault="00A05E81" w:rsidP="00A05E81">
            <w:pPr>
              <w:rPr>
                <w:sz w:val="24"/>
                <w:szCs w:val="24"/>
              </w:rPr>
            </w:pPr>
            <w:r w:rsidRPr="00A05E81">
              <w:rPr>
                <w:sz w:val="24"/>
                <w:szCs w:val="24"/>
              </w:rPr>
              <w:t xml:space="preserve">Full Name: </w:t>
            </w:r>
          </w:p>
          <w:p w14:paraId="753B3C6E" w14:textId="77777777" w:rsidR="00A05E81" w:rsidRDefault="00A05E81" w:rsidP="00A05E81">
            <w:pPr>
              <w:rPr>
                <w:sz w:val="24"/>
                <w:szCs w:val="24"/>
              </w:rPr>
            </w:pPr>
          </w:p>
          <w:p w14:paraId="049D11A8" w14:textId="2E0DCC4C" w:rsidR="00A05E81" w:rsidRPr="00A05E81" w:rsidRDefault="00A05E81" w:rsidP="00A05E81">
            <w:pPr>
              <w:rPr>
                <w:sz w:val="24"/>
                <w:szCs w:val="24"/>
              </w:rPr>
            </w:pPr>
          </w:p>
        </w:tc>
        <w:tc>
          <w:tcPr>
            <w:tcW w:w="4778" w:type="dxa"/>
            <w:shd w:val="clear" w:color="auto" w:fill="auto"/>
          </w:tcPr>
          <w:p w14:paraId="6481F1A5" w14:textId="77777777" w:rsidR="00A05E81" w:rsidRDefault="00A05E81" w:rsidP="00A05E81">
            <w:pPr>
              <w:rPr>
                <w:sz w:val="24"/>
                <w:szCs w:val="24"/>
              </w:rPr>
            </w:pPr>
            <w:r w:rsidRPr="00A05E81">
              <w:rPr>
                <w:sz w:val="24"/>
                <w:szCs w:val="24"/>
              </w:rPr>
              <w:t>Date of Birth:</w:t>
            </w:r>
          </w:p>
          <w:p w14:paraId="42005AF9" w14:textId="5B6AC3B8" w:rsidR="00A05E81" w:rsidRPr="00A05E81" w:rsidRDefault="00A05E81" w:rsidP="00A05E81">
            <w:pPr>
              <w:rPr>
                <w:sz w:val="24"/>
                <w:szCs w:val="24"/>
              </w:rPr>
            </w:pPr>
          </w:p>
        </w:tc>
      </w:tr>
      <w:tr w:rsidR="00A05E81" w14:paraId="56DBCDA2" w14:textId="77777777" w:rsidTr="00A05E81">
        <w:tc>
          <w:tcPr>
            <w:tcW w:w="9556" w:type="dxa"/>
            <w:gridSpan w:val="2"/>
            <w:shd w:val="clear" w:color="auto" w:fill="FFFFFF" w:themeFill="background1"/>
          </w:tcPr>
          <w:p w14:paraId="11B0B16D" w14:textId="77777777" w:rsidR="00A05E81" w:rsidRDefault="00A05E81" w:rsidP="00A05E81">
            <w:pPr>
              <w:rPr>
                <w:spacing w:val="-2"/>
                <w:sz w:val="24"/>
              </w:rPr>
            </w:pPr>
            <w:r>
              <w:rPr>
                <w:sz w:val="24"/>
              </w:rPr>
              <w:t>Current</w:t>
            </w:r>
            <w:r>
              <w:rPr>
                <w:spacing w:val="-2"/>
                <w:sz w:val="24"/>
              </w:rPr>
              <w:t xml:space="preserve"> </w:t>
            </w:r>
            <w:r>
              <w:rPr>
                <w:sz w:val="24"/>
              </w:rPr>
              <w:t>location</w:t>
            </w:r>
            <w:r>
              <w:rPr>
                <w:spacing w:val="-2"/>
                <w:sz w:val="24"/>
              </w:rPr>
              <w:t xml:space="preserve"> </w:t>
            </w:r>
            <w:r>
              <w:rPr>
                <w:sz w:val="24"/>
              </w:rPr>
              <w:t>of</w:t>
            </w:r>
            <w:r>
              <w:rPr>
                <w:spacing w:val="-2"/>
                <w:sz w:val="24"/>
              </w:rPr>
              <w:t xml:space="preserve"> </w:t>
            </w:r>
            <w:r>
              <w:rPr>
                <w:sz w:val="24"/>
              </w:rPr>
              <w:t>alleged</w:t>
            </w:r>
            <w:r>
              <w:rPr>
                <w:spacing w:val="-1"/>
                <w:sz w:val="24"/>
              </w:rPr>
              <w:t xml:space="preserve"> </w:t>
            </w:r>
            <w:r>
              <w:rPr>
                <w:spacing w:val="-2"/>
                <w:sz w:val="24"/>
              </w:rPr>
              <w:t>victim:</w:t>
            </w:r>
          </w:p>
          <w:p w14:paraId="2C7EC45D" w14:textId="77777777" w:rsidR="00A05E81" w:rsidRDefault="00A05E81" w:rsidP="00A05E81">
            <w:pPr>
              <w:rPr>
                <w:spacing w:val="-2"/>
                <w:sz w:val="24"/>
              </w:rPr>
            </w:pPr>
          </w:p>
          <w:p w14:paraId="6EEB6057" w14:textId="381FB615" w:rsidR="00A05E81" w:rsidRDefault="00A05E81" w:rsidP="00A05E81">
            <w:pPr>
              <w:rPr>
                <w:b/>
                <w:bCs/>
                <w:sz w:val="28"/>
                <w:szCs w:val="28"/>
              </w:rPr>
            </w:pPr>
          </w:p>
        </w:tc>
      </w:tr>
      <w:tr w:rsidR="00A05E81" w14:paraId="56F0224B" w14:textId="77777777" w:rsidTr="00DF4F40">
        <w:tc>
          <w:tcPr>
            <w:tcW w:w="9556" w:type="dxa"/>
            <w:gridSpan w:val="2"/>
            <w:shd w:val="clear" w:color="auto" w:fill="FFC000"/>
          </w:tcPr>
          <w:p w14:paraId="69254C61" w14:textId="08C04EA0" w:rsidR="00A05E81" w:rsidRDefault="004C1408" w:rsidP="00A05E81">
            <w:pPr>
              <w:rPr>
                <w:b/>
                <w:bCs/>
                <w:sz w:val="28"/>
                <w:szCs w:val="28"/>
              </w:rPr>
            </w:pPr>
            <w:r>
              <w:rPr>
                <w:b/>
                <w:bCs/>
                <w:sz w:val="28"/>
                <w:szCs w:val="28"/>
              </w:rPr>
              <w:t>5</w:t>
            </w:r>
            <w:r w:rsidR="00A05E81">
              <w:rPr>
                <w:b/>
                <w:bCs/>
                <w:sz w:val="28"/>
                <w:szCs w:val="28"/>
              </w:rPr>
              <w:t>. Alleged Perpetrator(s)</w:t>
            </w:r>
          </w:p>
        </w:tc>
      </w:tr>
      <w:tr w:rsidR="00A05E81" w14:paraId="43BC164B" w14:textId="77777777" w:rsidTr="00A05E81">
        <w:tc>
          <w:tcPr>
            <w:tcW w:w="9556" w:type="dxa"/>
            <w:gridSpan w:val="2"/>
            <w:shd w:val="clear" w:color="auto" w:fill="F2F2F2" w:themeFill="background1" w:themeFillShade="F2"/>
          </w:tcPr>
          <w:p w14:paraId="70C80030" w14:textId="3B8547D3" w:rsidR="00A05E81" w:rsidRPr="00A05E81" w:rsidRDefault="00A05E81" w:rsidP="00A05E81">
            <w:pPr>
              <w:pStyle w:val="BodyText"/>
              <w:spacing w:before="25" w:after="23"/>
            </w:pPr>
            <w:r>
              <w:t>If</w:t>
            </w:r>
            <w:r>
              <w:rPr>
                <w:spacing w:val="-3"/>
              </w:rPr>
              <w:t xml:space="preserve"> </w:t>
            </w:r>
            <w:r>
              <w:t>not</w:t>
            </w:r>
            <w:r>
              <w:rPr>
                <w:spacing w:val="-1"/>
              </w:rPr>
              <w:t xml:space="preserve"> </w:t>
            </w:r>
            <w:r>
              <w:t>a</w:t>
            </w:r>
            <w:r>
              <w:rPr>
                <w:spacing w:val="-3"/>
              </w:rPr>
              <w:t xml:space="preserve"> </w:t>
            </w:r>
            <w:r>
              <w:t>staff</w:t>
            </w:r>
            <w:r>
              <w:rPr>
                <w:spacing w:val="-2"/>
              </w:rPr>
              <w:t xml:space="preserve"> </w:t>
            </w:r>
            <w:r>
              <w:t>member,</w:t>
            </w:r>
            <w:r>
              <w:rPr>
                <w:spacing w:val="-2"/>
              </w:rPr>
              <w:t xml:space="preserve"> </w:t>
            </w:r>
            <w:r>
              <w:t>please</w:t>
            </w:r>
            <w:r>
              <w:rPr>
                <w:spacing w:val="-2"/>
              </w:rPr>
              <w:t xml:space="preserve"> </w:t>
            </w:r>
            <w:r>
              <w:t>insert</w:t>
            </w:r>
            <w:r>
              <w:rPr>
                <w:spacing w:val="-1"/>
              </w:rPr>
              <w:t xml:space="preserve"> </w:t>
            </w:r>
            <w:r>
              <w:t>as</w:t>
            </w:r>
            <w:r>
              <w:rPr>
                <w:spacing w:val="-2"/>
              </w:rPr>
              <w:t xml:space="preserve"> </w:t>
            </w:r>
            <w:r>
              <w:t>much</w:t>
            </w:r>
            <w:r>
              <w:rPr>
                <w:spacing w:val="1"/>
              </w:rPr>
              <w:t xml:space="preserve"> </w:t>
            </w:r>
            <w:r>
              <w:t>accurate</w:t>
            </w:r>
            <w:r>
              <w:rPr>
                <w:spacing w:val="-3"/>
              </w:rPr>
              <w:t xml:space="preserve"> </w:t>
            </w:r>
            <w:r>
              <w:t>information</w:t>
            </w:r>
            <w:r>
              <w:rPr>
                <w:spacing w:val="-1"/>
              </w:rPr>
              <w:t xml:space="preserve"> </w:t>
            </w:r>
            <w:r>
              <w:t>as</w:t>
            </w:r>
            <w:r>
              <w:rPr>
                <w:spacing w:val="-1"/>
              </w:rPr>
              <w:t xml:space="preserve"> </w:t>
            </w:r>
            <w:r>
              <w:rPr>
                <w:spacing w:val="-2"/>
              </w:rPr>
              <w:t>possible.</w:t>
            </w:r>
          </w:p>
        </w:tc>
      </w:tr>
      <w:tr w:rsidR="00A05E81" w14:paraId="728CCD92" w14:textId="77777777" w:rsidTr="00A05E81">
        <w:tc>
          <w:tcPr>
            <w:tcW w:w="9556" w:type="dxa"/>
            <w:gridSpan w:val="2"/>
            <w:shd w:val="clear" w:color="auto" w:fill="auto"/>
          </w:tcPr>
          <w:p w14:paraId="159CBF8D" w14:textId="77777777" w:rsidR="00A05E81" w:rsidRDefault="00A05E81" w:rsidP="00A05E81">
            <w:pPr>
              <w:rPr>
                <w:spacing w:val="-4"/>
                <w:sz w:val="24"/>
              </w:rPr>
            </w:pPr>
            <w:r>
              <w:rPr>
                <w:sz w:val="24"/>
              </w:rPr>
              <w:t>Full</w:t>
            </w:r>
            <w:r>
              <w:rPr>
                <w:spacing w:val="-2"/>
                <w:sz w:val="24"/>
              </w:rPr>
              <w:t xml:space="preserve"> </w:t>
            </w:r>
            <w:r>
              <w:rPr>
                <w:spacing w:val="-4"/>
                <w:sz w:val="24"/>
              </w:rPr>
              <w:t>Name:</w:t>
            </w:r>
          </w:p>
          <w:p w14:paraId="783A6049" w14:textId="60DB4E73" w:rsidR="00A05E81" w:rsidRDefault="00A05E81" w:rsidP="00A05E81">
            <w:pPr>
              <w:rPr>
                <w:b/>
                <w:bCs/>
                <w:sz w:val="28"/>
                <w:szCs w:val="28"/>
              </w:rPr>
            </w:pPr>
          </w:p>
        </w:tc>
      </w:tr>
      <w:tr w:rsidR="00A05E81" w14:paraId="2E3CF876" w14:textId="77777777" w:rsidTr="00A05E81">
        <w:tc>
          <w:tcPr>
            <w:tcW w:w="9556" w:type="dxa"/>
            <w:gridSpan w:val="2"/>
            <w:shd w:val="clear" w:color="auto" w:fill="auto"/>
          </w:tcPr>
          <w:p w14:paraId="552A9B14" w14:textId="77777777" w:rsidR="00A05E81" w:rsidRDefault="00A05E81" w:rsidP="00A05E81">
            <w:pPr>
              <w:rPr>
                <w:spacing w:val="-2"/>
                <w:sz w:val="24"/>
              </w:rPr>
            </w:pPr>
            <w:r>
              <w:rPr>
                <w:sz w:val="24"/>
              </w:rPr>
              <w:t>Position</w:t>
            </w:r>
            <w:r>
              <w:rPr>
                <w:spacing w:val="-1"/>
                <w:sz w:val="24"/>
              </w:rPr>
              <w:t xml:space="preserve"> </w:t>
            </w:r>
            <w:r>
              <w:rPr>
                <w:sz w:val="24"/>
              </w:rPr>
              <w:t>(if</w:t>
            </w:r>
            <w:r>
              <w:rPr>
                <w:spacing w:val="-1"/>
                <w:sz w:val="24"/>
              </w:rPr>
              <w:t xml:space="preserve"> </w:t>
            </w:r>
            <w:r>
              <w:rPr>
                <w:spacing w:val="-2"/>
                <w:sz w:val="24"/>
              </w:rPr>
              <w:t xml:space="preserve">staff): </w:t>
            </w:r>
          </w:p>
          <w:p w14:paraId="7BF983AA" w14:textId="7C9A0F20" w:rsidR="00A05E81" w:rsidRDefault="00A05E81" w:rsidP="00A05E81">
            <w:pPr>
              <w:rPr>
                <w:b/>
                <w:bCs/>
                <w:sz w:val="28"/>
                <w:szCs w:val="28"/>
              </w:rPr>
            </w:pPr>
          </w:p>
        </w:tc>
      </w:tr>
      <w:tr w:rsidR="00A05E81" w14:paraId="3EE64E40" w14:textId="77777777" w:rsidTr="00A05E81">
        <w:tc>
          <w:tcPr>
            <w:tcW w:w="9556" w:type="dxa"/>
            <w:gridSpan w:val="2"/>
            <w:shd w:val="clear" w:color="auto" w:fill="auto"/>
          </w:tcPr>
          <w:p w14:paraId="177403DF" w14:textId="77777777" w:rsidR="00A05E81" w:rsidRDefault="00A05E81" w:rsidP="00A05E81">
            <w:pPr>
              <w:rPr>
                <w:spacing w:val="-2"/>
                <w:sz w:val="24"/>
              </w:rPr>
            </w:pPr>
            <w:r>
              <w:rPr>
                <w:sz w:val="24"/>
              </w:rPr>
              <w:t>Contact</w:t>
            </w:r>
            <w:r>
              <w:rPr>
                <w:spacing w:val="-2"/>
                <w:sz w:val="24"/>
              </w:rPr>
              <w:t xml:space="preserve"> </w:t>
            </w:r>
            <w:r>
              <w:rPr>
                <w:sz w:val="24"/>
              </w:rPr>
              <w:t>information,</w:t>
            </w:r>
            <w:r>
              <w:rPr>
                <w:spacing w:val="-2"/>
                <w:sz w:val="24"/>
              </w:rPr>
              <w:t xml:space="preserve"> </w:t>
            </w:r>
            <w:r>
              <w:rPr>
                <w:sz w:val="24"/>
              </w:rPr>
              <w:t>if</w:t>
            </w:r>
            <w:r>
              <w:rPr>
                <w:spacing w:val="-2"/>
                <w:sz w:val="24"/>
              </w:rPr>
              <w:t xml:space="preserve"> known:</w:t>
            </w:r>
          </w:p>
          <w:p w14:paraId="52E539C6" w14:textId="08F96443" w:rsidR="00A05E81" w:rsidRDefault="00A05E81" w:rsidP="00A05E81">
            <w:pPr>
              <w:rPr>
                <w:b/>
                <w:bCs/>
                <w:sz w:val="28"/>
                <w:szCs w:val="28"/>
              </w:rPr>
            </w:pPr>
          </w:p>
        </w:tc>
      </w:tr>
      <w:tr w:rsidR="00A05E81" w14:paraId="684B9207" w14:textId="77777777" w:rsidTr="00A05E81">
        <w:tc>
          <w:tcPr>
            <w:tcW w:w="9556" w:type="dxa"/>
            <w:gridSpan w:val="2"/>
            <w:shd w:val="clear" w:color="auto" w:fill="auto"/>
          </w:tcPr>
          <w:p w14:paraId="1DF97D03" w14:textId="77777777" w:rsidR="00A05E81" w:rsidRDefault="00A05E81" w:rsidP="00A05E81">
            <w:pPr>
              <w:rPr>
                <w:spacing w:val="-2"/>
                <w:sz w:val="24"/>
              </w:rPr>
            </w:pPr>
            <w:r>
              <w:rPr>
                <w:sz w:val="24"/>
              </w:rPr>
              <w:t>Relationship</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alleged</w:t>
            </w:r>
            <w:r>
              <w:rPr>
                <w:spacing w:val="-1"/>
                <w:sz w:val="24"/>
              </w:rPr>
              <w:t xml:space="preserve"> </w:t>
            </w:r>
            <w:r>
              <w:rPr>
                <w:spacing w:val="-2"/>
                <w:sz w:val="24"/>
              </w:rPr>
              <w:t>victim:</w:t>
            </w:r>
          </w:p>
          <w:p w14:paraId="2B5B4AA6" w14:textId="0BF2FE70" w:rsidR="00A05E81" w:rsidRDefault="00A05E81" w:rsidP="00A05E81">
            <w:pPr>
              <w:rPr>
                <w:b/>
                <w:bCs/>
                <w:sz w:val="28"/>
                <w:szCs w:val="28"/>
              </w:rPr>
            </w:pPr>
          </w:p>
        </w:tc>
      </w:tr>
      <w:tr w:rsidR="00A05E81" w14:paraId="6155E162" w14:textId="77777777" w:rsidTr="00DF4F40">
        <w:tc>
          <w:tcPr>
            <w:tcW w:w="9556" w:type="dxa"/>
            <w:gridSpan w:val="2"/>
            <w:shd w:val="clear" w:color="auto" w:fill="FFC000"/>
          </w:tcPr>
          <w:p w14:paraId="206517FC" w14:textId="75F12302" w:rsidR="00A05E81" w:rsidRDefault="004C1408" w:rsidP="00A05E81">
            <w:pPr>
              <w:rPr>
                <w:b/>
                <w:bCs/>
                <w:sz w:val="28"/>
                <w:szCs w:val="28"/>
              </w:rPr>
            </w:pPr>
            <w:r>
              <w:rPr>
                <w:b/>
                <w:bCs/>
                <w:sz w:val="28"/>
                <w:szCs w:val="28"/>
              </w:rPr>
              <w:t>6</w:t>
            </w:r>
            <w:r w:rsidR="00A05E81">
              <w:rPr>
                <w:b/>
                <w:bCs/>
                <w:sz w:val="28"/>
                <w:szCs w:val="28"/>
              </w:rPr>
              <w:t>. Allegation Details</w:t>
            </w:r>
          </w:p>
        </w:tc>
      </w:tr>
      <w:tr w:rsidR="00A05E81" w14:paraId="7D619031" w14:textId="77777777" w:rsidTr="00A05E81">
        <w:tc>
          <w:tcPr>
            <w:tcW w:w="9556" w:type="dxa"/>
            <w:gridSpan w:val="2"/>
            <w:shd w:val="clear" w:color="auto" w:fill="F2F2F2" w:themeFill="background1" w:themeFillShade="F2"/>
          </w:tcPr>
          <w:p w14:paraId="3FDC3171" w14:textId="24BC8AB2" w:rsidR="00A05E81" w:rsidRPr="00A05E81" w:rsidRDefault="00A05E81" w:rsidP="00A05E81">
            <w:pPr>
              <w:pStyle w:val="BodyText"/>
              <w:spacing w:before="23" w:after="23"/>
            </w:pPr>
            <w:r>
              <w:t>Provide</w:t>
            </w:r>
            <w:r>
              <w:rPr>
                <w:spacing w:val="-4"/>
              </w:rPr>
              <w:t xml:space="preserve"> </w:t>
            </w:r>
            <w:r>
              <w:t>a</w:t>
            </w:r>
            <w:r>
              <w:rPr>
                <w:spacing w:val="-2"/>
              </w:rPr>
              <w:t xml:space="preserve"> </w:t>
            </w:r>
            <w:r>
              <w:t>brief</w:t>
            </w:r>
            <w:r>
              <w:rPr>
                <w:spacing w:val="-2"/>
              </w:rPr>
              <w:t xml:space="preserve"> </w:t>
            </w:r>
            <w:r>
              <w:t>description</w:t>
            </w:r>
            <w:r>
              <w:rPr>
                <w:spacing w:val="-1"/>
              </w:rPr>
              <w:t xml:space="preserve"> </w:t>
            </w:r>
            <w:r>
              <w:t>of</w:t>
            </w:r>
            <w:r>
              <w:rPr>
                <w:spacing w:val="-2"/>
              </w:rPr>
              <w:t xml:space="preserve"> </w:t>
            </w:r>
            <w:r>
              <w:t>the</w:t>
            </w:r>
            <w:r>
              <w:rPr>
                <w:spacing w:val="-2"/>
              </w:rPr>
              <w:t xml:space="preserve"> </w:t>
            </w:r>
            <w:r>
              <w:t>specific</w:t>
            </w:r>
            <w:r>
              <w:rPr>
                <w:spacing w:val="1"/>
              </w:rPr>
              <w:t xml:space="preserve"> </w:t>
            </w:r>
            <w:r>
              <w:t>allegation,</w:t>
            </w:r>
            <w:r>
              <w:rPr>
                <w:spacing w:val="-1"/>
              </w:rPr>
              <w:t xml:space="preserve"> </w:t>
            </w:r>
            <w:r>
              <w:t>including</w:t>
            </w:r>
            <w:r>
              <w:rPr>
                <w:spacing w:val="-4"/>
              </w:rPr>
              <w:t xml:space="preserve"> </w:t>
            </w:r>
            <w:r>
              <w:t>but</w:t>
            </w:r>
            <w:r>
              <w:rPr>
                <w:spacing w:val="-1"/>
              </w:rPr>
              <w:t xml:space="preserve"> </w:t>
            </w:r>
            <w:r>
              <w:t>not</w:t>
            </w:r>
            <w:r>
              <w:rPr>
                <w:spacing w:val="-1"/>
              </w:rPr>
              <w:t xml:space="preserve"> </w:t>
            </w:r>
            <w:r>
              <w:t>limited</w:t>
            </w:r>
            <w:r>
              <w:rPr>
                <w:spacing w:val="-1"/>
              </w:rPr>
              <w:t xml:space="preserve"> </w:t>
            </w:r>
            <w:r>
              <w:t xml:space="preserve">to, </w:t>
            </w:r>
            <w:r>
              <w:rPr>
                <w:spacing w:val="-2"/>
              </w:rPr>
              <w:t>identifying:</w:t>
            </w:r>
          </w:p>
        </w:tc>
      </w:tr>
      <w:tr w:rsidR="00A05E81" w14:paraId="46793962" w14:textId="77777777" w:rsidTr="00A05E81">
        <w:tc>
          <w:tcPr>
            <w:tcW w:w="9556" w:type="dxa"/>
            <w:gridSpan w:val="2"/>
            <w:shd w:val="clear" w:color="auto" w:fill="auto"/>
          </w:tcPr>
          <w:p w14:paraId="46B71D50" w14:textId="77777777" w:rsidR="00A05E81" w:rsidRDefault="00A05E81" w:rsidP="00A05E81">
            <w:pPr>
              <w:rPr>
                <w:sz w:val="24"/>
              </w:rPr>
            </w:pPr>
            <w:r>
              <w:rPr>
                <w:sz w:val="24"/>
              </w:rPr>
              <w:t>Who</w:t>
            </w:r>
            <w:r>
              <w:rPr>
                <w:spacing w:val="-3"/>
                <w:sz w:val="24"/>
              </w:rPr>
              <w:t xml:space="preserve"> </w:t>
            </w:r>
            <w:r>
              <w:rPr>
                <w:sz w:val="24"/>
              </w:rPr>
              <w:t>made</w:t>
            </w:r>
            <w:r>
              <w:rPr>
                <w:spacing w:val="-4"/>
                <w:sz w:val="24"/>
              </w:rPr>
              <w:t xml:space="preserve"> </w:t>
            </w:r>
            <w:r>
              <w:rPr>
                <w:sz w:val="24"/>
              </w:rPr>
              <w:t>the</w:t>
            </w:r>
            <w:r>
              <w:rPr>
                <w:spacing w:val="-4"/>
                <w:sz w:val="24"/>
              </w:rPr>
              <w:t xml:space="preserve"> </w:t>
            </w:r>
            <w:r>
              <w:rPr>
                <w:sz w:val="24"/>
              </w:rPr>
              <w:t>allegation</w:t>
            </w:r>
            <w:r>
              <w:rPr>
                <w:spacing w:val="-4"/>
                <w:sz w:val="24"/>
              </w:rPr>
              <w:t xml:space="preserve"> </w:t>
            </w:r>
            <w:r>
              <w:rPr>
                <w:sz w:val="24"/>
              </w:rPr>
              <w:t>(unless</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reported</w:t>
            </w:r>
            <w:r>
              <w:rPr>
                <w:spacing w:val="-3"/>
                <w:sz w:val="24"/>
              </w:rPr>
              <w:t xml:space="preserve"> </w:t>
            </w:r>
            <w:r>
              <w:rPr>
                <w:sz w:val="24"/>
              </w:rPr>
              <w:t>anonymously),</w:t>
            </w:r>
            <w:r>
              <w:rPr>
                <w:spacing w:val="-3"/>
                <w:sz w:val="24"/>
              </w:rPr>
              <w:t xml:space="preserve"> </w:t>
            </w:r>
            <w:r>
              <w:rPr>
                <w:sz w:val="24"/>
              </w:rPr>
              <w:t>and</w:t>
            </w:r>
            <w:r>
              <w:rPr>
                <w:spacing w:val="-3"/>
                <w:sz w:val="24"/>
              </w:rPr>
              <w:t xml:space="preserve"> </w:t>
            </w:r>
            <w:r>
              <w:rPr>
                <w:sz w:val="24"/>
              </w:rPr>
              <w:t>their</w:t>
            </w:r>
            <w:r>
              <w:rPr>
                <w:spacing w:val="-2"/>
                <w:sz w:val="24"/>
              </w:rPr>
              <w:t xml:space="preserve"> </w:t>
            </w:r>
            <w:r>
              <w:rPr>
                <w:sz w:val="24"/>
              </w:rPr>
              <w:t>relationship</w:t>
            </w:r>
            <w:r>
              <w:rPr>
                <w:spacing w:val="-3"/>
                <w:sz w:val="24"/>
              </w:rPr>
              <w:t xml:space="preserve"> </w:t>
            </w:r>
            <w:r>
              <w:rPr>
                <w:sz w:val="24"/>
              </w:rPr>
              <w:t>to</w:t>
            </w:r>
            <w:r>
              <w:rPr>
                <w:spacing w:val="-3"/>
                <w:sz w:val="24"/>
              </w:rPr>
              <w:t xml:space="preserve"> </w:t>
            </w:r>
            <w:r>
              <w:rPr>
                <w:sz w:val="24"/>
              </w:rPr>
              <w:t>the alleged victim:</w:t>
            </w:r>
          </w:p>
          <w:p w14:paraId="7967B245" w14:textId="77777777" w:rsidR="00A05E81" w:rsidRDefault="00A05E81" w:rsidP="00A05E81">
            <w:pPr>
              <w:rPr>
                <w:b/>
                <w:bCs/>
                <w:sz w:val="24"/>
                <w:szCs w:val="28"/>
              </w:rPr>
            </w:pPr>
          </w:p>
          <w:p w14:paraId="5F512159" w14:textId="609DC95E" w:rsidR="00A05E81" w:rsidRDefault="00A05E81" w:rsidP="00A05E81">
            <w:pPr>
              <w:rPr>
                <w:b/>
                <w:bCs/>
                <w:sz w:val="28"/>
                <w:szCs w:val="28"/>
              </w:rPr>
            </w:pPr>
          </w:p>
        </w:tc>
      </w:tr>
      <w:tr w:rsidR="00A05E81" w14:paraId="46B08E83" w14:textId="77777777" w:rsidTr="00A05E81">
        <w:tc>
          <w:tcPr>
            <w:tcW w:w="9556" w:type="dxa"/>
            <w:gridSpan w:val="2"/>
            <w:shd w:val="clear" w:color="auto" w:fill="auto"/>
          </w:tcPr>
          <w:p w14:paraId="7295828F" w14:textId="77777777" w:rsidR="00A05E81" w:rsidRDefault="00A05E81" w:rsidP="00A05E81">
            <w:pPr>
              <w:rPr>
                <w:spacing w:val="-2"/>
                <w:sz w:val="24"/>
              </w:rPr>
            </w:pPr>
            <w:r>
              <w:rPr>
                <w:sz w:val="24"/>
              </w:rPr>
              <w:t>What</w:t>
            </w:r>
            <w:r>
              <w:rPr>
                <w:spacing w:val="-4"/>
                <w:sz w:val="24"/>
              </w:rPr>
              <w:t xml:space="preserve"> </w:t>
            </w:r>
            <w:r>
              <w:rPr>
                <w:sz w:val="24"/>
              </w:rPr>
              <w:t>was</w:t>
            </w:r>
            <w:r>
              <w:rPr>
                <w:spacing w:val="-1"/>
                <w:sz w:val="24"/>
              </w:rPr>
              <w:t xml:space="preserve"> </w:t>
            </w:r>
            <w:r>
              <w:rPr>
                <w:sz w:val="24"/>
              </w:rPr>
              <w:t>reported</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whom</w:t>
            </w:r>
            <w:r>
              <w:rPr>
                <w:spacing w:val="-1"/>
                <w:sz w:val="24"/>
              </w:rPr>
              <w:t xml:space="preserve"> </w:t>
            </w:r>
            <w:r>
              <w:rPr>
                <w:sz w:val="24"/>
              </w:rPr>
              <w:t>or</w:t>
            </w:r>
            <w:r>
              <w:rPr>
                <w:spacing w:val="-2"/>
                <w:sz w:val="24"/>
              </w:rPr>
              <w:t xml:space="preserve"> </w:t>
            </w:r>
            <w:r>
              <w:rPr>
                <w:sz w:val="24"/>
              </w:rPr>
              <w:t>which</w:t>
            </w:r>
            <w:r>
              <w:rPr>
                <w:spacing w:val="-1"/>
                <w:sz w:val="24"/>
              </w:rPr>
              <w:t xml:space="preserve"> </w:t>
            </w:r>
            <w:r>
              <w:rPr>
                <w:spacing w:val="-2"/>
                <w:sz w:val="24"/>
              </w:rPr>
              <w:t>agency/entity:</w:t>
            </w:r>
          </w:p>
          <w:p w14:paraId="69BB8C89" w14:textId="77777777" w:rsidR="00A05E81" w:rsidRDefault="00A05E81" w:rsidP="00A05E81">
            <w:pPr>
              <w:rPr>
                <w:b/>
                <w:bCs/>
                <w:spacing w:val="-2"/>
                <w:sz w:val="24"/>
                <w:szCs w:val="28"/>
              </w:rPr>
            </w:pPr>
          </w:p>
          <w:p w14:paraId="2D20FCC6" w14:textId="77777777" w:rsidR="00A05E81" w:rsidRDefault="00A05E81" w:rsidP="00A05E81">
            <w:pPr>
              <w:rPr>
                <w:b/>
                <w:bCs/>
                <w:sz w:val="28"/>
                <w:szCs w:val="28"/>
              </w:rPr>
            </w:pPr>
          </w:p>
          <w:p w14:paraId="67FBEC99" w14:textId="69CAAEB6" w:rsidR="000A2F6E" w:rsidRDefault="000A2F6E" w:rsidP="00A05E81">
            <w:pPr>
              <w:rPr>
                <w:b/>
                <w:bCs/>
                <w:sz w:val="28"/>
                <w:szCs w:val="28"/>
              </w:rPr>
            </w:pPr>
          </w:p>
        </w:tc>
      </w:tr>
      <w:tr w:rsidR="00A05E81" w14:paraId="686E8ACB" w14:textId="77777777" w:rsidTr="00A05E81">
        <w:tc>
          <w:tcPr>
            <w:tcW w:w="9556" w:type="dxa"/>
            <w:gridSpan w:val="2"/>
            <w:shd w:val="clear" w:color="auto" w:fill="auto"/>
          </w:tcPr>
          <w:p w14:paraId="5C0C2F8E" w14:textId="77777777" w:rsidR="00A05E81" w:rsidRDefault="00A05E81" w:rsidP="00A05E81">
            <w:pPr>
              <w:rPr>
                <w:spacing w:val="-2"/>
                <w:sz w:val="24"/>
              </w:rPr>
            </w:pPr>
            <w:r>
              <w:rPr>
                <w:sz w:val="24"/>
              </w:rPr>
              <w:lastRenderedPageBreak/>
              <w:t>Date</w:t>
            </w:r>
            <w:r>
              <w:rPr>
                <w:spacing w:val="-4"/>
                <w:sz w:val="24"/>
              </w:rPr>
              <w:t xml:space="preserve"> </w:t>
            </w:r>
            <w:r>
              <w:rPr>
                <w:sz w:val="24"/>
              </w:rPr>
              <w:t>and</w:t>
            </w:r>
            <w:r>
              <w:rPr>
                <w:spacing w:val="-1"/>
                <w:sz w:val="24"/>
              </w:rPr>
              <w:t xml:space="preserve"> </w:t>
            </w:r>
            <w:r>
              <w:rPr>
                <w:sz w:val="24"/>
              </w:rPr>
              <w:t>time</w:t>
            </w:r>
            <w:r>
              <w:rPr>
                <w:spacing w:val="-2"/>
                <w:sz w:val="24"/>
              </w:rPr>
              <w:t xml:space="preserve"> </w:t>
            </w:r>
            <w:r>
              <w:rPr>
                <w:sz w:val="24"/>
              </w:rPr>
              <w:t>when</w:t>
            </w:r>
            <w:r>
              <w:rPr>
                <w:spacing w:val="-1"/>
                <w:sz w:val="24"/>
              </w:rPr>
              <w:t xml:space="preserve"> </w:t>
            </w:r>
            <w:r>
              <w:rPr>
                <w:sz w:val="24"/>
              </w:rPr>
              <w:t>the</w:t>
            </w:r>
            <w:r>
              <w:rPr>
                <w:spacing w:val="-2"/>
                <w:sz w:val="24"/>
              </w:rPr>
              <w:t xml:space="preserve"> </w:t>
            </w:r>
            <w:r>
              <w:rPr>
                <w:sz w:val="24"/>
              </w:rPr>
              <w:t>alleged</w:t>
            </w:r>
            <w:r>
              <w:rPr>
                <w:spacing w:val="-1"/>
                <w:sz w:val="24"/>
              </w:rPr>
              <w:t xml:space="preserve"> </w:t>
            </w:r>
            <w:r>
              <w:rPr>
                <w:sz w:val="24"/>
              </w:rPr>
              <w:t>incident</w:t>
            </w:r>
            <w:r>
              <w:rPr>
                <w:spacing w:val="-1"/>
                <w:sz w:val="24"/>
              </w:rPr>
              <w:t xml:space="preserve"> </w:t>
            </w:r>
            <w:r>
              <w:rPr>
                <w:spacing w:val="-2"/>
                <w:sz w:val="24"/>
              </w:rPr>
              <w:t>occurred:</w:t>
            </w:r>
          </w:p>
          <w:p w14:paraId="6047C1C1" w14:textId="77777777" w:rsidR="00A05E81" w:rsidRDefault="00A05E81" w:rsidP="00A05E81">
            <w:pPr>
              <w:rPr>
                <w:b/>
                <w:bCs/>
                <w:spacing w:val="-2"/>
                <w:sz w:val="24"/>
                <w:szCs w:val="28"/>
              </w:rPr>
            </w:pPr>
          </w:p>
          <w:p w14:paraId="11BBB07E" w14:textId="5B0B5416" w:rsidR="00A05E81" w:rsidRDefault="00A05E81" w:rsidP="00A05E81">
            <w:pPr>
              <w:rPr>
                <w:b/>
                <w:bCs/>
                <w:sz w:val="28"/>
                <w:szCs w:val="28"/>
              </w:rPr>
            </w:pPr>
          </w:p>
        </w:tc>
      </w:tr>
      <w:tr w:rsidR="00A05E81" w14:paraId="003F04EF" w14:textId="77777777" w:rsidTr="00A05E81">
        <w:tc>
          <w:tcPr>
            <w:tcW w:w="9556" w:type="dxa"/>
            <w:gridSpan w:val="2"/>
            <w:shd w:val="clear" w:color="auto" w:fill="auto"/>
          </w:tcPr>
          <w:p w14:paraId="08316EE3" w14:textId="77777777" w:rsidR="00A05E81" w:rsidRDefault="00A05E81" w:rsidP="00A05E81">
            <w:pPr>
              <w:rPr>
                <w:spacing w:val="-2"/>
                <w:sz w:val="24"/>
              </w:rPr>
            </w:pPr>
            <w:r>
              <w:rPr>
                <w:sz w:val="24"/>
              </w:rPr>
              <w:t>Where</w:t>
            </w:r>
            <w:r>
              <w:rPr>
                <w:spacing w:val="-2"/>
                <w:sz w:val="24"/>
              </w:rPr>
              <w:t xml:space="preserve"> </w:t>
            </w:r>
            <w:r>
              <w:rPr>
                <w:sz w:val="24"/>
              </w:rPr>
              <w:t>the</w:t>
            </w:r>
            <w:r>
              <w:rPr>
                <w:spacing w:val="-2"/>
                <w:sz w:val="24"/>
              </w:rPr>
              <w:t xml:space="preserve"> </w:t>
            </w:r>
            <w:r>
              <w:rPr>
                <w:sz w:val="24"/>
              </w:rPr>
              <w:t>alleged</w:t>
            </w:r>
            <w:r>
              <w:rPr>
                <w:spacing w:val="-1"/>
                <w:sz w:val="24"/>
              </w:rPr>
              <w:t xml:space="preserve"> </w:t>
            </w:r>
            <w:r>
              <w:rPr>
                <w:sz w:val="24"/>
              </w:rPr>
              <w:t xml:space="preserve">incident </w:t>
            </w:r>
            <w:r>
              <w:rPr>
                <w:spacing w:val="-2"/>
                <w:sz w:val="24"/>
              </w:rPr>
              <w:t xml:space="preserve">occurred: </w:t>
            </w:r>
          </w:p>
          <w:p w14:paraId="6886F1A9" w14:textId="77777777" w:rsidR="00A05E81" w:rsidRDefault="00A05E81" w:rsidP="00A05E81">
            <w:pPr>
              <w:rPr>
                <w:b/>
                <w:bCs/>
                <w:spacing w:val="-2"/>
                <w:sz w:val="24"/>
                <w:szCs w:val="28"/>
              </w:rPr>
            </w:pPr>
          </w:p>
          <w:p w14:paraId="78160808" w14:textId="4057FAD1" w:rsidR="00A05E81" w:rsidRDefault="00A05E81" w:rsidP="00A05E81">
            <w:pPr>
              <w:rPr>
                <w:b/>
                <w:bCs/>
                <w:sz w:val="28"/>
                <w:szCs w:val="28"/>
              </w:rPr>
            </w:pPr>
          </w:p>
        </w:tc>
      </w:tr>
      <w:tr w:rsidR="00A05E81" w14:paraId="25EF5275" w14:textId="77777777" w:rsidTr="00E44827">
        <w:tc>
          <w:tcPr>
            <w:tcW w:w="9556" w:type="dxa"/>
            <w:gridSpan w:val="2"/>
            <w:shd w:val="clear" w:color="auto" w:fill="F2F2F2" w:themeFill="background1" w:themeFillShade="F2"/>
          </w:tcPr>
          <w:p w14:paraId="4A2FC6ED" w14:textId="5D7A1493" w:rsidR="00A05E81" w:rsidRPr="00E44827" w:rsidRDefault="00E44827" w:rsidP="004C1408">
            <w:pPr>
              <w:pStyle w:val="BodyText"/>
              <w:ind w:right="504"/>
            </w:pPr>
            <w:r>
              <w:t>Provide</w:t>
            </w:r>
            <w:r>
              <w:rPr>
                <w:spacing w:val="-4"/>
              </w:rPr>
              <w:t xml:space="preserve"> </w:t>
            </w:r>
            <w:r>
              <w:t>details</w:t>
            </w:r>
            <w:r>
              <w:rPr>
                <w:spacing w:val="-3"/>
              </w:rPr>
              <w:t xml:space="preserve"> </w:t>
            </w:r>
            <w:r>
              <w:t>of</w:t>
            </w:r>
            <w:r>
              <w:rPr>
                <w:spacing w:val="-4"/>
              </w:rPr>
              <w:t xml:space="preserve"> </w:t>
            </w:r>
            <w:r>
              <w:t>any</w:t>
            </w:r>
            <w:r>
              <w:rPr>
                <w:spacing w:val="-7"/>
              </w:rPr>
              <w:t xml:space="preserve"> </w:t>
            </w:r>
            <w:r>
              <w:t>physical</w:t>
            </w:r>
            <w:r>
              <w:rPr>
                <w:spacing w:val="-3"/>
              </w:rPr>
              <w:t xml:space="preserve"> </w:t>
            </w:r>
            <w:r>
              <w:t>harm,</w:t>
            </w:r>
            <w:r>
              <w:rPr>
                <w:spacing w:val="-3"/>
              </w:rPr>
              <w:t xml:space="preserve"> </w:t>
            </w:r>
            <w:r>
              <w:t>pain,</w:t>
            </w:r>
            <w:r>
              <w:rPr>
                <w:spacing w:val="-3"/>
              </w:rPr>
              <w:t xml:space="preserve"> </w:t>
            </w:r>
            <w:r>
              <w:t>or</w:t>
            </w:r>
            <w:r>
              <w:rPr>
                <w:spacing w:val="-4"/>
              </w:rPr>
              <w:t xml:space="preserve"> </w:t>
            </w:r>
            <w:r>
              <w:t>mental</w:t>
            </w:r>
            <w:r>
              <w:rPr>
                <w:spacing w:val="-3"/>
              </w:rPr>
              <w:t xml:space="preserve"> </w:t>
            </w:r>
            <w:r>
              <w:t>anguish</w:t>
            </w:r>
            <w:r>
              <w:rPr>
                <w:spacing w:val="-3"/>
              </w:rPr>
              <w:t xml:space="preserve"> </w:t>
            </w:r>
            <w:r>
              <w:t>to</w:t>
            </w:r>
            <w:r>
              <w:rPr>
                <w:spacing w:val="-3"/>
              </w:rPr>
              <w:t xml:space="preserve"> </w:t>
            </w:r>
            <w:r>
              <w:t>the</w:t>
            </w:r>
            <w:r>
              <w:rPr>
                <w:spacing w:val="-4"/>
              </w:rPr>
              <w:t xml:space="preserve"> </w:t>
            </w:r>
            <w:r>
              <w:t>alleged</w:t>
            </w:r>
            <w:r>
              <w:rPr>
                <w:spacing w:val="-1"/>
              </w:rPr>
              <w:t xml:space="preserve"> </w:t>
            </w:r>
            <w:r>
              <w:t>victim(s),</w:t>
            </w:r>
            <w:r>
              <w:rPr>
                <w:spacing w:val="-3"/>
              </w:rPr>
              <w:t xml:space="preserve"> i</w:t>
            </w:r>
            <w:r>
              <w:t>ncluding but not limited to:</w:t>
            </w:r>
          </w:p>
        </w:tc>
      </w:tr>
      <w:tr w:rsidR="00E44827" w14:paraId="045AEBA7" w14:textId="77777777" w:rsidTr="00E44827">
        <w:tc>
          <w:tcPr>
            <w:tcW w:w="9556" w:type="dxa"/>
            <w:gridSpan w:val="2"/>
            <w:shd w:val="clear" w:color="auto" w:fill="auto"/>
          </w:tcPr>
          <w:p w14:paraId="76F99827" w14:textId="77777777" w:rsidR="00E44827" w:rsidRDefault="00E44827" w:rsidP="00E44827">
            <w:pPr>
              <w:rPr>
                <w:spacing w:val="-2"/>
                <w:sz w:val="24"/>
              </w:rPr>
            </w:pPr>
            <w:r>
              <w:rPr>
                <w:sz w:val="24"/>
              </w:rPr>
              <w:t>Whether</w:t>
            </w:r>
            <w:r>
              <w:rPr>
                <w:spacing w:val="-4"/>
                <w:sz w:val="24"/>
              </w:rPr>
              <w:t xml:space="preserve"> </w:t>
            </w:r>
            <w:r>
              <w:rPr>
                <w:sz w:val="24"/>
              </w:rPr>
              <w:t>serious bodily</w:t>
            </w:r>
            <w:r>
              <w:rPr>
                <w:spacing w:val="-5"/>
                <w:sz w:val="24"/>
              </w:rPr>
              <w:t xml:space="preserve"> </w:t>
            </w:r>
            <w:r>
              <w:rPr>
                <w:sz w:val="24"/>
              </w:rPr>
              <w:t>injury</w:t>
            </w:r>
            <w:r>
              <w:rPr>
                <w:spacing w:val="-5"/>
                <w:sz w:val="24"/>
              </w:rPr>
              <w:t xml:space="preserve"> </w:t>
            </w:r>
            <w:r>
              <w:rPr>
                <w:sz w:val="24"/>
              </w:rPr>
              <w:t>occurred, if</w:t>
            </w:r>
            <w:r>
              <w:rPr>
                <w:spacing w:val="-1"/>
                <w:sz w:val="24"/>
              </w:rPr>
              <w:t xml:space="preserve"> </w:t>
            </w:r>
            <w:r>
              <w:rPr>
                <w:spacing w:val="-2"/>
                <w:sz w:val="24"/>
              </w:rPr>
              <w:t>known:</w:t>
            </w:r>
          </w:p>
          <w:p w14:paraId="54B98835" w14:textId="77777777" w:rsidR="00E44827" w:rsidRDefault="00E44827" w:rsidP="00E44827">
            <w:pPr>
              <w:rPr>
                <w:b/>
                <w:bCs/>
                <w:spacing w:val="-2"/>
                <w:sz w:val="24"/>
                <w:szCs w:val="28"/>
              </w:rPr>
            </w:pPr>
          </w:p>
          <w:p w14:paraId="7F4F8BD3" w14:textId="77777777" w:rsidR="00E44827" w:rsidRDefault="00E44827" w:rsidP="00E44827">
            <w:pPr>
              <w:rPr>
                <w:b/>
                <w:bCs/>
                <w:spacing w:val="-2"/>
                <w:sz w:val="24"/>
                <w:szCs w:val="28"/>
              </w:rPr>
            </w:pPr>
          </w:p>
          <w:p w14:paraId="4829BD95" w14:textId="00E33B34" w:rsidR="00E44827" w:rsidRDefault="00E44827" w:rsidP="00E44827">
            <w:pPr>
              <w:rPr>
                <w:b/>
                <w:bCs/>
                <w:sz w:val="28"/>
                <w:szCs w:val="28"/>
              </w:rPr>
            </w:pPr>
          </w:p>
        </w:tc>
      </w:tr>
      <w:tr w:rsidR="00E44827" w14:paraId="4093A668" w14:textId="77777777" w:rsidTr="00E44827">
        <w:tc>
          <w:tcPr>
            <w:tcW w:w="9556" w:type="dxa"/>
            <w:gridSpan w:val="2"/>
            <w:shd w:val="clear" w:color="auto" w:fill="auto"/>
          </w:tcPr>
          <w:p w14:paraId="43F00184" w14:textId="6EAFA291" w:rsidR="00E44827" w:rsidRDefault="00E44827" w:rsidP="00E44827">
            <w:pPr>
              <w:rPr>
                <w:sz w:val="24"/>
              </w:rPr>
            </w:pPr>
            <w:r>
              <w:rPr>
                <w:sz w:val="24"/>
              </w:rPr>
              <w:t>Describe</w:t>
            </w:r>
            <w:r>
              <w:rPr>
                <w:spacing w:val="-2"/>
                <w:sz w:val="24"/>
              </w:rPr>
              <w:t xml:space="preserve"> </w:t>
            </w:r>
            <w:r>
              <w:rPr>
                <w:sz w:val="24"/>
              </w:rPr>
              <w:t>any</w:t>
            </w:r>
            <w:r>
              <w:rPr>
                <w:spacing w:val="-7"/>
                <w:sz w:val="24"/>
              </w:rPr>
              <w:t xml:space="preserve"> </w:t>
            </w:r>
            <w:r>
              <w:rPr>
                <w:sz w:val="24"/>
              </w:rPr>
              <w:t>type</w:t>
            </w:r>
            <w:r>
              <w:rPr>
                <w:spacing w:val="-3"/>
                <w:sz w:val="24"/>
              </w:rPr>
              <w:t xml:space="preserve"> </w:t>
            </w:r>
            <w:r>
              <w:rPr>
                <w:sz w:val="24"/>
              </w:rPr>
              <w:t>of</w:t>
            </w:r>
            <w:r>
              <w:rPr>
                <w:spacing w:val="-3"/>
                <w:sz w:val="24"/>
              </w:rPr>
              <w:t xml:space="preserve"> </w:t>
            </w:r>
            <w:r>
              <w:rPr>
                <w:sz w:val="24"/>
              </w:rPr>
              <w:t>injury</w:t>
            </w:r>
            <w:r>
              <w:rPr>
                <w:spacing w:val="-7"/>
                <w:sz w:val="24"/>
              </w:rPr>
              <w:t xml:space="preserve"> (</w:t>
            </w:r>
            <w:r>
              <w:rPr>
                <w:sz w:val="24"/>
              </w:rPr>
              <w:t>such</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bruise,</w:t>
            </w:r>
            <w:r>
              <w:rPr>
                <w:spacing w:val="-2"/>
                <w:sz w:val="24"/>
              </w:rPr>
              <w:t xml:space="preserve"> </w:t>
            </w:r>
            <w:r>
              <w:rPr>
                <w:sz w:val="24"/>
              </w:rPr>
              <w:t>scratch,</w:t>
            </w:r>
            <w:r>
              <w:rPr>
                <w:spacing w:val="-2"/>
                <w:sz w:val="24"/>
              </w:rPr>
              <w:t xml:space="preserve"> </w:t>
            </w:r>
            <w:r>
              <w:rPr>
                <w:sz w:val="24"/>
              </w:rPr>
              <w:t>laceration,</w:t>
            </w:r>
            <w:r>
              <w:rPr>
                <w:spacing w:val="-2"/>
                <w:sz w:val="24"/>
              </w:rPr>
              <w:t xml:space="preserve"> </w:t>
            </w:r>
            <w:r>
              <w:rPr>
                <w:sz w:val="24"/>
              </w:rPr>
              <w:t>puncture</w:t>
            </w:r>
            <w:r>
              <w:rPr>
                <w:spacing w:val="-3"/>
                <w:sz w:val="24"/>
              </w:rPr>
              <w:t xml:space="preserve"> </w:t>
            </w:r>
            <w:r>
              <w:rPr>
                <w:sz w:val="24"/>
              </w:rPr>
              <w:t>wound,</w:t>
            </w:r>
            <w:r>
              <w:rPr>
                <w:spacing w:val="-2"/>
                <w:sz w:val="24"/>
              </w:rPr>
              <w:t xml:space="preserve"> </w:t>
            </w:r>
            <w:r>
              <w:rPr>
                <w:sz w:val="24"/>
              </w:rPr>
              <w:t>fracture, bleeding, redness on the skin, etc.):</w:t>
            </w:r>
          </w:p>
          <w:p w14:paraId="139574E1" w14:textId="77777777" w:rsidR="00E44827" w:rsidRDefault="00E44827" w:rsidP="00E44827">
            <w:pPr>
              <w:rPr>
                <w:sz w:val="28"/>
              </w:rPr>
            </w:pPr>
          </w:p>
          <w:p w14:paraId="24A18232" w14:textId="77777777" w:rsidR="00E44827" w:rsidRDefault="00E44827" w:rsidP="00E44827">
            <w:pPr>
              <w:rPr>
                <w:sz w:val="28"/>
              </w:rPr>
            </w:pPr>
          </w:p>
          <w:p w14:paraId="063C7670" w14:textId="77777777" w:rsidR="00E44827" w:rsidRDefault="00E44827" w:rsidP="00E44827">
            <w:pPr>
              <w:rPr>
                <w:sz w:val="28"/>
              </w:rPr>
            </w:pPr>
          </w:p>
          <w:p w14:paraId="47512AFB" w14:textId="77777777" w:rsidR="000A2F6E" w:rsidRDefault="000A2F6E" w:rsidP="00E44827">
            <w:pPr>
              <w:rPr>
                <w:sz w:val="28"/>
              </w:rPr>
            </w:pPr>
          </w:p>
          <w:p w14:paraId="70CE976A" w14:textId="73F523EB" w:rsidR="00E44827" w:rsidRDefault="00E44827" w:rsidP="00E44827">
            <w:pPr>
              <w:rPr>
                <w:b/>
                <w:bCs/>
                <w:sz w:val="28"/>
                <w:szCs w:val="28"/>
              </w:rPr>
            </w:pPr>
          </w:p>
        </w:tc>
      </w:tr>
      <w:tr w:rsidR="00E44827" w14:paraId="6892B13E" w14:textId="77777777" w:rsidTr="00E44827">
        <w:tc>
          <w:tcPr>
            <w:tcW w:w="9556" w:type="dxa"/>
            <w:gridSpan w:val="2"/>
            <w:shd w:val="clear" w:color="auto" w:fill="auto"/>
          </w:tcPr>
          <w:p w14:paraId="0C8F8898" w14:textId="5A3CB1F6" w:rsidR="00E44827" w:rsidRDefault="00E44827" w:rsidP="00E44827">
            <w:pPr>
              <w:rPr>
                <w:sz w:val="24"/>
              </w:rPr>
            </w:pPr>
            <w:r>
              <w:rPr>
                <w:sz w:val="24"/>
              </w:rPr>
              <w:t>Describe any</w:t>
            </w:r>
            <w:r>
              <w:rPr>
                <w:spacing w:val="-3"/>
                <w:sz w:val="24"/>
              </w:rPr>
              <w:t xml:space="preserve"> </w:t>
            </w:r>
            <w:r>
              <w:rPr>
                <w:sz w:val="24"/>
              </w:rPr>
              <w:t>changes in the resident’s behavior that indicate something</w:t>
            </w:r>
            <w:r>
              <w:rPr>
                <w:spacing w:val="-1"/>
                <w:sz w:val="24"/>
              </w:rPr>
              <w:t xml:space="preserve"> </w:t>
            </w:r>
            <w:r>
              <w:rPr>
                <w:sz w:val="24"/>
              </w:rPr>
              <w:t>different from the resident’s</w:t>
            </w:r>
            <w:r>
              <w:rPr>
                <w:spacing w:val="-4"/>
                <w:sz w:val="24"/>
              </w:rPr>
              <w:t xml:space="preserve"> </w:t>
            </w:r>
            <w:r>
              <w:rPr>
                <w:sz w:val="24"/>
              </w:rPr>
              <w:t>normal</w:t>
            </w:r>
            <w:r>
              <w:rPr>
                <w:spacing w:val="-4"/>
                <w:sz w:val="24"/>
              </w:rPr>
              <w:t xml:space="preserve"> </w:t>
            </w:r>
            <w:r>
              <w:rPr>
                <w:sz w:val="24"/>
              </w:rPr>
              <w:t>baseline</w:t>
            </w:r>
            <w:r>
              <w:rPr>
                <w:spacing w:val="-5"/>
                <w:sz w:val="24"/>
              </w:rPr>
              <w:t xml:space="preserve"> </w:t>
            </w:r>
            <w:r>
              <w:rPr>
                <w:sz w:val="24"/>
              </w:rPr>
              <w:t>such</w:t>
            </w:r>
            <w:r>
              <w:rPr>
                <w:spacing w:val="-4"/>
                <w:sz w:val="24"/>
              </w:rPr>
              <w:t xml:space="preserve"> </w:t>
            </w:r>
            <w:r>
              <w:rPr>
                <w:sz w:val="24"/>
              </w:rPr>
              <w:t>as</w:t>
            </w:r>
            <w:r>
              <w:rPr>
                <w:spacing w:val="-4"/>
                <w:sz w:val="24"/>
              </w:rPr>
              <w:t xml:space="preserve"> </w:t>
            </w:r>
            <w:r>
              <w:rPr>
                <w:sz w:val="24"/>
              </w:rPr>
              <w:t>crying,</w:t>
            </w:r>
            <w:r>
              <w:rPr>
                <w:spacing w:val="-4"/>
                <w:sz w:val="24"/>
              </w:rPr>
              <w:t xml:space="preserve"> </w:t>
            </w:r>
            <w:r>
              <w:rPr>
                <w:sz w:val="24"/>
              </w:rPr>
              <w:t>expressions</w:t>
            </w:r>
            <w:r>
              <w:rPr>
                <w:spacing w:val="-4"/>
                <w:sz w:val="24"/>
              </w:rPr>
              <w:t xml:space="preserve"> </w:t>
            </w:r>
            <w:r>
              <w:rPr>
                <w:sz w:val="24"/>
              </w:rPr>
              <w:t>or</w:t>
            </w:r>
            <w:r>
              <w:rPr>
                <w:spacing w:val="-5"/>
                <w:sz w:val="24"/>
              </w:rPr>
              <w:t xml:space="preserve"> </w:t>
            </w:r>
            <w:r>
              <w:rPr>
                <w:sz w:val="24"/>
              </w:rPr>
              <w:t>displays</w:t>
            </w:r>
            <w:r>
              <w:rPr>
                <w:spacing w:val="-4"/>
                <w:sz w:val="24"/>
              </w:rPr>
              <w:t xml:space="preserve"> </w:t>
            </w:r>
            <w:r>
              <w:rPr>
                <w:sz w:val="24"/>
              </w:rPr>
              <w:t>of</w:t>
            </w:r>
            <w:r>
              <w:rPr>
                <w:spacing w:val="-3"/>
                <w:sz w:val="24"/>
              </w:rPr>
              <w:t xml:space="preserve"> </w:t>
            </w:r>
            <w:r>
              <w:rPr>
                <w:sz w:val="24"/>
              </w:rPr>
              <w:t>fear,</w:t>
            </w:r>
            <w:r>
              <w:rPr>
                <w:spacing w:val="-4"/>
                <w:sz w:val="24"/>
              </w:rPr>
              <w:t xml:space="preserve"> </w:t>
            </w:r>
            <w:r>
              <w:rPr>
                <w:sz w:val="24"/>
              </w:rPr>
              <w:t>cowering,</w:t>
            </w:r>
            <w:r>
              <w:rPr>
                <w:spacing w:val="-4"/>
                <w:sz w:val="24"/>
              </w:rPr>
              <w:t xml:space="preserve"> </w:t>
            </w:r>
            <w:r>
              <w:rPr>
                <w:sz w:val="24"/>
              </w:rPr>
              <w:t>anger, withdrawal, difficulty sleeping, etc.</w:t>
            </w:r>
            <w:r w:rsidR="007579B7">
              <w:rPr>
                <w:sz w:val="24"/>
              </w:rPr>
              <w:t>:</w:t>
            </w:r>
          </w:p>
          <w:p w14:paraId="061E4567" w14:textId="77777777" w:rsidR="00E44827" w:rsidRDefault="00E44827" w:rsidP="00E44827">
            <w:pPr>
              <w:rPr>
                <w:sz w:val="28"/>
              </w:rPr>
            </w:pPr>
          </w:p>
          <w:p w14:paraId="423CF478" w14:textId="77777777" w:rsidR="00E44827" w:rsidRDefault="00E44827" w:rsidP="00E44827">
            <w:pPr>
              <w:rPr>
                <w:sz w:val="28"/>
              </w:rPr>
            </w:pPr>
          </w:p>
          <w:p w14:paraId="5F60952A" w14:textId="77777777" w:rsidR="00E44827" w:rsidRDefault="00E44827" w:rsidP="00E44827">
            <w:pPr>
              <w:rPr>
                <w:b/>
                <w:bCs/>
                <w:sz w:val="28"/>
                <w:szCs w:val="28"/>
              </w:rPr>
            </w:pPr>
          </w:p>
          <w:p w14:paraId="294CA5B9" w14:textId="77777777" w:rsidR="007579B7" w:rsidRDefault="007579B7" w:rsidP="00E44827">
            <w:pPr>
              <w:rPr>
                <w:b/>
                <w:bCs/>
                <w:sz w:val="28"/>
                <w:szCs w:val="28"/>
              </w:rPr>
            </w:pPr>
          </w:p>
          <w:p w14:paraId="3E233AC7" w14:textId="394FBD0D" w:rsidR="007579B7" w:rsidRDefault="007579B7" w:rsidP="00E44827">
            <w:pPr>
              <w:rPr>
                <w:b/>
                <w:bCs/>
                <w:sz w:val="28"/>
                <w:szCs w:val="28"/>
              </w:rPr>
            </w:pPr>
          </w:p>
        </w:tc>
      </w:tr>
      <w:tr w:rsidR="00E44827" w14:paraId="1C559F64" w14:textId="77777777" w:rsidTr="00E44827">
        <w:tc>
          <w:tcPr>
            <w:tcW w:w="9556" w:type="dxa"/>
            <w:gridSpan w:val="2"/>
            <w:shd w:val="clear" w:color="auto" w:fill="F2F2F2" w:themeFill="background1" w:themeFillShade="F2"/>
          </w:tcPr>
          <w:p w14:paraId="132A6121" w14:textId="77777777" w:rsidR="00E44827" w:rsidRPr="00E44827" w:rsidRDefault="00E44827" w:rsidP="007579B7">
            <w:pPr>
              <w:pStyle w:val="BodyText"/>
            </w:pPr>
            <w:r w:rsidRPr="00E44827">
              <w:t>Provide</w:t>
            </w:r>
            <w:r w:rsidRPr="00E44827">
              <w:rPr>
                <w:spacing w:val="-5"/>
              </w:rPr>
              <w:t xml:space="preserve"> </w:t>
            </w:r>
            <w:r w:rsidRPr="00E44827">
              <w:t>all</w:t>
            </w:r>
            <w:r w:rsidRPr="00E44827">
              <w:rPr>
                <w:spacing w:val="-1"/>
              </w:rPr>
              <w:t xml:space="preserve"> </w:t>
            </w:r>
            <w:r w:rsidRPr="00E44827">
              <w:t>steps</w:t>
            </w:r>
            <w:r w:rsidRPr="00E44827">
              <w:rPr>
                <w:spacing w:val="-1"/>
              </w:rPr>
              <w:t xml:space="preserve"> </w:t>
            </w:r>
            <w:r w:rsidRPr="00E44827">
              <w:t>taken</w:t>
            </w:r>
            <w:r w:rsidRPr="00E44827">
              <w:rPr>
                <w:spacing w:val="-1"/>
              </w:rPr>
              <w:t xml:space="preserve"> </w:t>
            </w:r>
            <w:r w:rsidRPr="00E44827">
              <w:t>immediately</w:t>
            </w:r>
            <w:r w:rsidRPr="00E44827">
              <w:rPr>
                <w:spacing w:val="-6"/>
              </w:rPr>
              <w:t xml:space="preserve"> </w:t>
            </w:r>
            <w:r w:rsidRPr="00E44827">
              <w:t>to</w:t>
            </w:r>
            <w:r w:rsidRPr="00E44827">
              <w:rPr>
                <w:spacing w:val="-1"/>
              </w:rPr>
              <w:t xml:space="preserve"> </w:t>
            </w:r>
            <w:r w:rsidRPr="00E44827">
              <w:t>ensure</w:t>
            </w:r>
            <w:r w:rsidRPr="00E44827">
              <w:rPr>
                <w:spacing w:val="-2"/>
              </w:rPr>
              <w:t xml:space="preserve"> </w:t>
            </w:r>
            <w:r w:rsidRPr="00E44827">
              <w:t>resident(s)</w:t>
            </w:r>
            <w:r w:rsidRPr="00E44827">
              <w:rPr>
                <w:spacing w:val="-2"/>
              </w:rPr>
              <w:t xml:space="preserve"> </w:t>
            </w:r>
            <w:r w:rsidRPr="00E44827">
              <w:t>are</w:t>
            </w:r>
            <w:r w:rsidRPr="00E44827">
              <w:rPr>
                <w:spacing w:val="-2"/>
              </w:rPr>
              <w:t xml:space="preserve"> </w:t>
            </w:r>
            <w:r w:rsidRPr="00E44827">
              <w:rPr>
                <w:u w:val="single"/>
              </w:rPr>
              <w:t>protected</w:t>
            </w:r>
            <w:r w:rsidRPr="00E44827">
              <w:t>.</w:t>
            </w:r>
            <w:r w:rsidRPr="00E44827">
              <w:rPr>
                <w:spacing w:val="-1"/>
              </w:rPr>
              <w:t xml:space="preserve"> </w:t>
            </w:r>
            <w:r w:rsidRPr="00E44827">
              <w:t>Such</w:t>
            </w:r>
            <w:r w:rsidRPr="00E44827">
              <w:rPr>
                <w:spacing w:val="-1"/>
              </w:rPr>
              <w:t xml:space="preserve"> </w:t>
            </w:r>
            <w:r w:rsidRPr="00E44827">
              <w:t>steps</w:t>
            </w:r>
            <w:r w:rsidRPr="00E44827">
              <w:rPr>
                <w:spacing w:val="-1"/>
              </w:rPr>
              <w:t xml:space="preserve"> </w:t>
            </w:r>
            <w:r w:rsidRPr="00E44827">
              <w:t xml:space="preserve">could </w:t>
            </w:r>
            <w:r w:rsidRPr="00E44827">
              <w:rPr>
                <w:spacing w:val="-2"/>
              </w:rPr>
              <w:t>include:</w:t>
            </w:r>
          </w:p>
          <w:p w14:paraId="5BDCF100" w14:textId="77777777" w:rsidR="00E44827" w:rsidRPr="007579B7" w:rsidRDefault="00E44827" w:rsidP="007579B7">
            <w:pPr>
              <w:pStyle w:val="ListParagraph"/>
              <w:numPr>
                <w:ilvl w:val="0"/>
                <w:numId w:val="13"/>
              </w:numPr>
              <w:tabs>
                <w:tab w:val="left" w:pos="1025"/>
              </w:tabs>
              <w:spacing w:before="24"/>
              <w:ind w:right="1080"/>
              <w:rPr>
                <w:sz w:val="24"/>
                <w:szCs w:val="24"/>
              </w:rPr>
            </w:pPr>
            <w:r w:rsidRPr="007579B7">
              <w:rPr>
                <w:sz w:val="24"/>
                <w:szCs w:val="24"/>
              </w:rPr>
              <w:t>Immediate</w:t>
            </w:r>
            <w:r w:rsidRPr="007579B7">
              <w:rPr>
                <w:spacing w:val="-4"/>
                <w:sz w:val="24"/>
                <w:szCs w:val="24"/>
              </w:rPr>
              <w:t xml:space="preserve"> </w:t>
            </w:r>
            <w:r w:rsidRPr="007579B7">
              <w:rPr>
                <w:sz w:val="24"/>
                <w:szCs w:val="24"/>
              </w:rPr>
              <w:t>assessment</w:t>
            </w:r>
            <w:r w:rsidRPr="007579B7">
              <w:rPr>
                <w:spacing w:val="-4"/>
                <w:sz w:val="24"/>
                <w:szCs w:val="24"/>
              </w:rPr>
              <w:t xml:space="preserve"> </w:t>
            </w:r>
            <w:r w:rsidRPr="007579B7">
              <w:rPr>
                <w:sz w:val="24"/>
                <w:szCs w:val="24"/>
              </w:rPr>
              <w:t>of</w:t>
            </w:r>
            <w:r w:rsidRPr="007579B7">
              <w:rPr>
                <w:spacing w:val="-3"/>
                <w:sz w:val="24"/>
                <w:szCs w:val="24"/>
              </w:rPr>
              <w:t xml:space="preserve"> </w:t>
            </w:r>
            <w:r w:rsidRPr="007579B7">
              <w:rPr>
                <w:sz w:val="24"/>
                <w:szCs w:val="24"/>
              </w:rPr>
              <w:t>the</w:t>
            </w:r>
            <w:r w:rsidRPr="007579B7">
              <w:rPr>
                <w:spacing w:val="-4"/>
                <w:sz w:val="24"/>
                <w:szCs w:val="24"/>
              </w:rPr>
              <w:t xml:space="preserve"> </w:t>
            </w:r>
            <w:r w:rsidRPr="007579B7">
              <w:rPr>
                <w:sz w:val="24"/>
                <w:szCs w:val="24"/>
              </w:rPr>
              <w:t>alleged</w:t>
            </w:r>
            <w:r w:rsidRPr="007579B7">
              <w:rPr>
                <w:spacing w:val="-4"/>
                <w:sz w:val="24"/>
                <w:szCs w:val="24"/>
              </w:rPr>
              <w:t xml:space="preserve"> </w:t>
            </w:r>
            <w:r w:rsidRPr="007579B7">
              <w:rPr>
                <w:sz w:val="24"/>
                <w:szCs w:val="24"/>
              </w:rPr>
              <w:t>victim</w:t>
            </w:r>
            <w:r w:rsidRPr="007579B7">
              <w:rPr>
                <w:spacing w:val="-4"/>
                <w:sz w:val="24"/>
                <w:szCs w:val="24"/>
              </w:rPr>
              <w:t xml:space="preserve"> </w:t>
            </w:r>
            <w:r w:rsidRPr="007579B7">
              <w:rPr>
                <w:sz w:val="24"/>
                <w:szCs w:val="24"/>
              </w:rPr>
              <w:t>and</w:t>
            </w:r>
            <w:r w:rsidRPr="007579B7">
              <w:rPr>
                <w:spacing w:val="-4"/>
                <w:sz w:val="24"/>
                <w:szCs w:val="24"/>
              </w:rPr>
              <w:t xml:space="preserve"> </w:t>
            </w:r>
            <w:r w:rsidRPr="007579B7">
              <w:rPr>
                <w:sz w:val="24"/>
                <w:szCs w:val="24"/>
              </w:rPr>
              <w:t>provision</w:t>
            </w:r>
            <w:r w:rsidRPr="007579B7">
              <w:rPr>
                <w:spacing w:val="-4"/>
                <w:sz w:val="24"/>
                <w:szCs w:val="24"/>
              </w:rPr>
              <w:t xml:space="preserve"> </w:t>
            </w:r>
            <w:r w:rsidRPr="007579B7">
              <w:rPr>
                <w:sz w:val="24"/>
                <w:szCs w:val="24"/>
              </w:rPr>
              <w:t>of</w:t>
            </w:r>
            <w:r w:rsidRPr="007579B7">
              <w:rPr>
                <w:spacing w:val="-5"/>
                <w:sz w:val="24"/>
                <w:szCs w:val="24"/>
              </w:rPr>
              <w:t xml:space="preserve"> </w:t>
            </w:r>
            <w:r w:rsidRPr="007579B7">
              <w:rPr>
                <w:sz w:val="24"/>
                <w:szCs w:val="24"/>
              </w:rPr>
              <w:t>medical</w:t>
            </w:r>
            <w:r w:rsidRPr="007579B7">
              <w:rPr>
                <w:spacing w:val="-4"/>
                <w:sz w:val="24"/>
                <w:szCs w:val="24"/>
              </w:rPr>
              <w:t xml:space="preserve"> </w:t>
            </w:r>
            <w:r w:rsidRPr="007579B7">
              <w:rPr>
                <w:sz w:val="24"/>
                <w:szCs w:val="24"/>
              </w:rPr>
              <w:t>treatment</w:t>
            </w:r>
            <w:r w:rsidRPr="007579B7">
              <w:rPr>
                <w:spacing w:val="-4"/>
                <w:sz w:val="24"/>
                <w:szCs w:val="24"/>
              </w:rPr>
              <w:t xml:space="preserve"> </w:t>
            </w:r>
            <w:r w:rsidRPr="007579B7">
              <w:rPr>
                <w:sz w:val="24"/>
                <w:szCs w:val="24"/>
              </w:rPr>
              <w:t xml:space="preserve">as </w:t>
            </w:r>
            <w:r w:rsidRPr="007579B7">
              <w:rPr>
                <w:spacing w:val="-2"/>
                <w:sz w:val="24"/>
                <w:szCs w:val="24"/>
              </w:rPr>
              <w:t>necessary;</w:t>
            </w:r>
          </w:p>
          <w:p w14:paraId="461667D0" w14:textId="77777777" w:rsidR="00E44827" w:rsidRPr="007579B7" w:rsidRDefault="00E44827" w:rsidP="007579B7">
            <w:pPr>
              <w:pStyle w:val="ListParagraph"/>
              <w:numPr>
                <w:ilvl w:val="0"/>
                <w:numId w:val="13"/>
              </w:numPr>
              <w:tabs>
                <w:tab w:val="left" w:pos="1025"/>
              </w:tabs>
              <w:ind w:right="1060"/>
              <w:rPr>
                <w:sz w:val="24"/>
                <w:szCs w:val="24"/>
              </w:rPr>
            </w:pPr>
            <w:r w:rsidRPr="007579B7">
              <w:rPr>
                <w:sz w:val="24"/>
                <w:szCs w:val="24"/>
              </w:rPr>
              <w:t>Evaluation</w:t>
            </w:r>
            <w:r w:rsidRPr="007579B7">
              <w:rPr>
                <w:spacing w:val="-7"/>
                <w:sz w:val="24"/>
                <w:szCs w:val="24"/>
              </w:rPr>
              <w:t xml:space="preserve"> </w:t>
            </w:r>
            <w:r w:rsidRPr="007579B7">
              <w:rPr>
                <w:sz w:val="24"/>
                <w:szCs w:val="24"/>
              </w:rPr>
              <w:t>of</w:t>
            </w:r>
            <w:r w:rsidRPr="007579B7">
              <w:rPr>
                <w:spacing w:val="-8"/>
                <w:sz w:val="24"/>
                <w:szCs w:val="24"/>
              </w:rPr>
              <w:t xml:space="preserve"> </w:t>
            </w:r>
            <w:r w:rsidRPr="007579B7">
              <w:rPr>
                <w:sz w:val="24"/>
                <w:szCs w:val="24"/>
              </w:rPr>
              <w:t>whether</w:t>
            </w:r>
            <w:r w:rsidRPr="007579B7">
              <w:rPr>
                <w:spacing w:val="-8"/>
                <w:sz w:val="24"/>
                <w:szCs w:val="24"/>
              </w:rPr>
              <w:t xml:space="preserve"> </w:t>
            </w:r>
            <w:r w:rsidRPr="007579B7">
              <w:rPr>
                <w:sz w:val="24"/>
                <w:szCs w:val="24"/>
              </w:rPr>
              <w:t>the</w:t>
            </w:r>
            <w:r w:rsidRPr="007579B7">
              <w:rPr>
                <w:spacing w:val="-8"/>
                <w:sz w:val="24"/>
                <w:szCs w:val="24"/>
              </w:rPr>
              <w:t xml:space="preserve"> </w:t>
            </w:r>
            <w:r w:rsidRPr="007579B7">
              <w:rPr>
                <w:sz w:val="24"/>
                <w:szCs w:val="24"/>
              </w:rPr>
              <w:t>alleged</w:t>
            </w:r>
            <w:r w:rsidRPr="007579B7">
              <w:rPr>
                <w:spacing w:val="-7"/>
                <w:sz w:val="24"/>
                <w:szCs w:val="24"/>
              </w:rPr>
              <w:t xml:space="preserve"> </w:t>
            </w:r>
            <w:r w:rsidRPr="007579B7">
              <w:rPr>
                <w:sz w:val="24"/>
                <w:szCs w:val="24"/>
              </w:rPr>
              <w:t>victim</w:t>
            </w:r>
            <w:r w:rsidRPr="007579B7">
              <w:rPr>
                <w:spacing w:val="-7"/>
                <w:sz w:val="24"/>
                <w:szCs w:val="24"/>
              </w:rPr>
              <w:t xml:space="preserve"> </w:t>
            </w:r>
            <w:r w:rsidRPr="007579B7">
              <w:rPr>
                <w:sz w:val="24"/>
                <w:szCs w:val="24"/>
              </w:rPr>
              <w:t>feels</w:t>
            </w:r>
            <w:r w:rsidRPr="007579B7">
              <w:rPr>
                <w:spacing w:val="-7"/>
                <w:sz w:val="24"/>
                <w:szCs w:val="24"/>
              </w:rPr>
              <w:t xml:space="preserve"> </w:t>
            </w:r>
            <w:r w:rsidRPr="007579B7">
              <w:rPr>
                <w:sz w:val="24"/>
                <w:szCs w:val="24"/>
              </w:rPr>
              <w:t>safe</w:t>
            </w:r>
            <w:r w:rsidRPr="007579B7">
              <w:rPr>
                <w:spacing w:val="-8"/>
                <w:sz w:val="24"/>
                <w:szCs w:val="24"/>
              </w:rPr>
              <w:t xml:space="preserve"> </w:t>
            </w:r>
            <w:r w:rsidRPr="007579B7">
              <w:rPr>
                <w:sz w:val="24"/>
                <w:szCs w:val="24"/>
              </w:rPr>
              <w:t>and</w:t>
            </w:r>
            <w:r w:rsidRPr="007579B7">
              <w:rPr>
                <w:spacing w:val="-7"/>
                <w:sz w:val="24"/>
                <w:szCs w:val="24"/>
              </w:rPr>
              <w:t xml:space="preserve"> </w:t>
            </w:r>
            <w:r w:rsidRPr="007579B7">
              <w:rPr>
                <w:sz w:val="24"/>
                <w:szCs w:val="24"/>
              </w:rPr>
              <w:t>if</w:t>
            </w:r>
            <w:r w:rsidRPr="007579B7">
              <w:rPr>
                <w:spacing w:val="-8"/>
                <w:sz w:val="24"/>
                <w:szCs w:val="24"/>
              </w:rPr>
              <w:t xml:space="preserve"> </w:t>
            </w:r>
            <w:r w:rsidRPr="007579B7">
              <w:rPr>
                <w:sz w:val="24"/>
                <w:szCs w:val="24"/>
              </w:rPr>
              <w:t>he/she</w:t>
            </w:r>
            <w:r w:rsidRPr="007579B7">
              <w:rPr>
                <w:spacing w:val="-8"/>
                <w:sz w:val="24"/>
                <w:szCs w:val="24"/>
              </w:rPr>
              <w:t xml:space="preserve"> </w:t>
            </w:r>
            <w:r w:rsidRPr="007579B7">
              <w:rPr>
                <w:sz w:val="24"/>
                <w:szCs w:val="24"/>
              </w:rPr>
              <w:t>does</w:t>
            </w:r>
            <w:r w:rsidRPr="007579B7">
              <w:rPr>
                <w:spacing w:val="-7"/>
                <w:sz w:val="24"/>
                <w:szCs w:val="24"/>
              </w:rPr>
              <w:t xml:space="preserve"> </w:t>
            </w:r>
            <w:r w:rsidRPr="007579B7">
              <w:rPr>
                <w:sz w:val="24"/>
                <w:szCs w:val="24"/>
              </w:rPr>
              <w:t>not</w:t>
            </w:r>
            <w:r w:rsidRPr="007579B7">
              <w:rPr>
                <w:spacing w:val="-7"/>
                <w:sz w:val="24"/>
                <w:szCs w:val="24"/>
              </w:rPr>
              <w:t xml:space="preserve"> </w:t>
            </w:r>
            <w:r w:rsidRPr="007579B7">
              <w:rPr>
                <w:sz w:val="24"/>
                <w:szCs w:val="24"/>
              </w:rPr>
              <w:t>feel</w:t>
            </w:r>
            <w:r w:rsidRPr="007579B7">
              <w:rPr>
                <w:spacing w:val="-7"/>
                <w:sz w:val="24"/>
                <w:szCs w:val="24"/>
              </w:rPr>
              <w:t xml:space="preserve"> </w:t>
            </w:r>
            <w:r w:rsidRPr="007579B7">
              <w:rPr>
                <w:sz w:val="24"/>
                <w:szCs w:val="24"/>
              </w:rPr>
              <w:t>safe, taking immediate steps to protect the resident, such as a room relocation and/or increased supervision;</w:t>
            </w:r>
          </w:p>
          <w:p w14:paraId="64997618" w14:textId="77777777" w:rsidR="00E44827" w:rsidRPr="007579B7" w:rsidRDefault="00E44827" w:rsidP="007579B7">
            <w:pPr>
              <w:pStyle w:val="ListParagraph"/>
              <w:numPr>
                <w:ilvl w:val="0"/>
                <w:numId w:val="13"/>
              </w:numPr>
              <w:tabs>
                <w:tab w:val="left" w:pos="1025"/>
              </w:tabs>
              <w:ind w:right="897"/>
              <w:rPr>
                <w:sz w:val="24"/>
                <w:szCs w:val="24"/>
              </w:rPr>
            </w:pPr>
            <w:r w:rsidRPr="007579B7">
              <w:rPr>
                <w:sz w:val="24"/>
                <w:szCs w:val="24"/>
              </w:rPr>
              <w:t>Immediate notification to the alleged perpetrator’s (if a resident) and/or the alleged victim’s</w:t>
            </w:r>
            <w:r w:rsidRPr="007579B7">
              <w:rPr>
                <w:spacing w:val="-1"/>
                <w:sz w:val="24"/>
                <w:szCs w:val="24"/>
              </w:rPr>
              <w:t xml:space="preserve"> </w:t>
            </w:r>
            <w:r w:rsidRPr="007579B7">
              <w:rPr>
                <w:sz w:val="24"/>
                <w:szCs w:val="24"/>
              </w:rPr>
              <w:t>physician</w:t>
            </w:r>
            <w:r w:rsidRPr="007579B7">
              <w:rPr>
                <w:spacing w:val="-1"/>
                <w:sz w:val="24"/>
                <w:szCs w:val="24"/>
              </w:rPr>
              <w:t xml:space="preserve"> </w:t>
            </w:r>
            <w:r w:rsidRPr="007579B7">
              <w:rPr>
                <w:sz w:val="24"/>
                <w:szCs w:val="24"/>
              </w:rPr>
              <w:t>and</w:t>
            </w:r>
            <w:r w:rsidRPr="007579B7">
              <w:rPr>
                <w:spacing w:val="-1"/>
                <w:sz w:val="24"/>
                <w:szCs w:val="24"/>
              </w:rPr>
              <w:t xml:space="preserve"> </w:t>
            </w:r>
            <w:r w:rsidRPr="007579B7">
              <w:rPr>
                <w:sz w:val="24"/>
                <w:szCs w:val="24"/>
              </w:rPr>
              <w:t>the</w:t>
            </w:r>
            <w:r w:rsidRPr="007579B7">
              <w:rPr>
                <w:spacing w:val="-2"/>
                <w:sz w:val="24"/>
                <w:szCs w:val="24"/>
              </w:rPr>
              <w:t xml:space="preserve"> </w:t>
            </w:r>
            <w:r w:rsidRPr="007579B7">
              <w:rPr>
                <w:sz w:val="24"/>
                <w:szCs w:val="24"/>
              </w:rPr>
              <w:t>resident</w:t>
            </w:r>
            <w:r w:rsidRPr="007579B7">
              <w:rPr>
                <w:spacing w:val="-1"/>
                <w:sz w:val="24"/>
                <w:szCs w:val="24"/>
              </w:rPr>
              <w:t xml:space="preserve"> </w:t>
            </w:r>
            <w:r w:rsidRPr="007579B7">
              <w:rPr>
                <w:sz w:val="24"/>
                <w:szCs w:val="24"/>
              </w:rPr>
              <w:t>representative when</w:t>
            </w:r>
            <w:r w:rsidRPr="007579B7">
              <w:rPr>
                <w:spacing w:val="-1"/>
                <w:sz w:val="24"/>
                <w:szCs w:val="24"/>
              </w:rPr>
              <w:t xml:space="preserve"> </w:t>
            </w:r>
            <w:r w:rsidRPr="007579B7">
              <w:rPr>
                <w:sz w:val="24"/>
                <w:szCs w:val="24"/>
              </w:rPr>
              <w:t>there</w:t>
            </w:r>
            <w:r w:rsidRPr="007579B7">
              <w:rPr>
                <w:spacing w:val="-2"/>
                <w:sz w:val="24"/>
                <w:szCs w:val="24"/>
              </w:rPr>
              <w:t xml:space="preserve"> </w:t>
            </w:r>
            <w:r w:rsidRPr="007579B7">
              <w:rPr>
                <w:sz w:val="24"/>
                <w:szCs w:val="24"/>
              </w:rPr>
              <w:t>is</w:t>
            </w:r>
            <w:r w:rsidRPr="007579B7">
              <w:rPr>
                <w:spacing w:val="-1"/>
                <w:sz w:val="24"/>
                <w:szCs w:val="24"/>
              </w:rPr>
              <w:t xml:space="preserve"> </w:t>
            </w:r>
            <w:r w:rsidRPr="007579B7">
              <w:rPr>
                <w:sz w:val="24"/>
                <w:szCs w:val="24"/>
              </w:rPr>
              <w:t>injury,</w:t>
            </w:r>
            <w:r w:rsidRPr="007579B7">
              <w:rPr>
                <w:spacing w:val="-1"/>
                <w:sz w:val="24"/>
                <w:szCs w:val="24"/>
              </w:rPr>
              <w:t xml:space="preserve"> </w:t>
            </w:r>
            <w:r w:rsidRPr="007579B7">
              <w:rPr>
                <w:sz w:val="24"/>
                <w:szCs w:val="24"/>
              </w:rPr>
              <w:t>a</w:t>
            </w:r>
            <w:r w:rsidRPr="007579B7">
              <w:rPr>
                <w:spacing w:val="-2"/>
                <w:sz w:val="24"/>
                <w:szCs w:val="24"/>
              </w:rPr>
              <w:t xml:space="preserve"> </w:t>
            </w:r>
            <w:r w:rsidRPr="007579B7">
              <w:rPr>
                <w:sz w:val="24"/>
                <w:szCs w:val="24"/>
              </w:rPr>
              <w:t>significant change in condition or status, and/or a need to alter treatment significantly;</w:t>
            </w:r>
          </w:p>
          <w:p w14:paraId="6E546742" w14:textId="77777777" w:rsidR="00E44827" w:rsidRPr="007579B7" w:rsidRDefault="00E44827" w:rsidP="007579B7">
            <w:pPr>
              <w:pStyle w:val="ListParagraph"/>
              <w:numPr>
                <w:ilvl w:val="0"/>
                <w:numId w:val="13"/>
              </w:numPr>
              <w:tabs>
                <w:tab w:val="left" w:pos="1025"/>
              </w:tabs>
              <w:ind w:right="625"/>
              <w:rPr>
                <w:sz w:val="24"/>
                <w:szCs w:val="24"/>
              </w:rPr>
            </w:pPr>
            <w:r w:rsidRPr="007579B7">
              <w:rPr>
                <w:sz w:val="24"/>
                <w:szCs w:val="24"/>
              </w:rPr>
              <w:t>If the</w:t>
            </w:r>
            <w:r w:rsidRPr="007579B7">
              <w:rPr>
                <w:spacing w:val="-2"/>
                <w:sz w:val="24"/>
                <w:szCs w:val="24"/>
              </w:rPr>
              <w:t xml:space="preserve"> </w:t>
            </w:r>
            <w:r w:rsidRPr="007579B7">
              <w:rPr>
                <w:sz w:val="24"/>
                <w:szCs w:val="24"/>
              </w:rPr>
              <w:t>alleged</w:t>
            </w:r>
            <w:r w:rsidRPr="007579B7">
              <w:rPr>
                <w:spacing w:val="-1"/>
                <w:sz w:val="24"/>
                <w:szCs w:val="24"/>
              </w:rPr>
              <w:t xml:space="preserve"> </w:t>
            </w:r>
            <w:r w:rsidRPr="007579B7">
              <w:rPr>
                <w:sz w:val="24"/>
                <w:szCs w:val="24"/>
              </w:rPr>
              <w:t>perpetrator is</w:t>
            </w:r>
            <w:r w:rsidRPr="007579B7">
              <w:rPr>
                <w:spacing w:val="-1"/>
                <w:sz w:val="24"/>
                <w:szCs w:val="24"/>
              </w:rPr>
              <w:t xml:space="preserve"> </w:t>
            </w:r>
            <w:r w:rsidRPr="007579B7">
              <w:rPr>
                <w:sz w:val="24"/>
                <w:szCs w:val="24"/>
              </w:rPr>
              <w:t>facility</w:t>
            </w:r>
            <w:r w:rsidRPr="007579B7">
              <w:rPr>
                <w:spacing w:val="-6"/>
                <w:sz w:val="24"/>
                <w:szCs w:val="24"/>
              </w:rPr>
              <w:t xml:space="preserve"> </w:t>
            </w:r>
            <w:r w:rsidRPr="007579B7">
              <w:rPr>
                <w:sz w:val="24"/>
                <w:szCs w:val="24"/>
              </w:rPr>
              <w:t>staff,</w:t>
            </w:r>
            <w:r w:rsidRPr="007579B7">
              <w:rPr>
                <w:spacing w:val="-1"/>
                <w:sz w:val="24"/>
                <w:szCs w:val="24"/>
              </w:rPr>
              <w:t xml:space="preserve"> </w:t>
            </w:r>
            <w:r w:rsidRPr="007579B7">
              <w:rPr>
                <w:sz w:val="24"/>
                <w:szCs w:val="24"/>
              </w:rPr>
              <w:t>removal</w:t>
            </w:r>
            <w:r w:rsidRPr="007579B7">
              <w:rPr>
                <w:spacing w:val="-1"/>
                <w:sz w:val="24"/>
                <w:szCs w:val="24"/>
              </w:rPr>
              <w:t xml:space="preserve"> </w:t>
            </w:r>
            <w:r w:rsidRPr="007579B7">
              <w:rPr>
                <w:sz w:val="24"/>
                <w:szCs w:val="24"/>
              </w:rPr>
              <w:t>of</w:t>
            </w:r>
            <w:r w:rsidRPr="007579B7">
              <w:rPr>
                <w:spacing w:val="-3"/>
                <w:sz w:val="24"/>
                <w:szCs w:val="24"/>
              </w:rPr>
              <w:t xml:space="preserve"> </w:t>
            </w:r>
            <w:r w:rsidRPr="007579B7">
              <w:rPr>
                <w:sz w:val="24"/>
                <w:szCs w:val="24"/>
              </w:rPr>
              <w:t>the</w:t>
            </w:r>
            <w:r w:rsidRPr="007579B7">
              <w:rPr>
                <w:spacing w:val="-2"/>
                <w:sz w:val="24"/>
                <w:szCs w:val="24"/>
              </w:rPr>
              <w:t xml:space="preserve"> </w:t>
            </w:r>
            <w:r w:rsidRPr="007579B7">
              <w:rPr>
                <w:sz w:val="24"/>
                <w:szCs w:val="24"/>
              </w:rPr>
              <w:t>alleged</w:t>
            </w:r>
            <w:r w:rsidRPr="007579B7">
              <w:rPr>
                <w:spacing w:val="-1"/>
                <w:sz w:val="24"/>
                <w:szCs w:val="24"/>
              </w:rPr>
              <w:t xml:space="preserve"> </w:t>
            </w:r>
            <w:r w:rsidRPr="007579B7">
              <w:rPr>
                <w:sz w:val="24"/>
                <w:szCs w:val="24"/>
              </w:rPr>
              <w:t>perpetrator’s</w:t>
            </w:r>
            <w:r w:rsidRPr="007579B7">
              <w:rPr>
                <w:spacing w:val="-2"/>
                <w:sz w:val="24"/>
                <w:szCs w:val="24"/>
              </w:rPr>
              <w:t xml:space="preserve"> </w:t>
            </w:r>
            <w:r w:rsidRPr="007579B7">
              <w:rPr>
                <w:sz w:val="24"/>
                <w:szCs w:val="24"/>
              </w:rPr>
              <w:t>access</w:t>
            </w:r>
            <w:r w:rsidRPr="007579B7">
              <w:rPr>
                <w:spacing w:val="-1"/>
                <w:sz w:val="24"/>
                <w:szCs w:val="24"/>
              </w:rPr>
              <w:t xml:space="preserve"> </w:t>
            </w:r>
            <w:r w:rsidRPr="007579B7">
              <w:rPr>
                <w:sz w:val="24"/>
                <w:szCs w:val="24"/>
              </w:rPr>
              <w:t>to the</w:t>
            </w:r>
            <w:r w:rsidRPr="007579B7">
              <w:rPr>
                <w:spacing w:val="-5"/>
                <w:sz w:val="24"/>
                <w:szCs w:val="24"/>
              </w:rPr>
              <w:t xml:space="preserve"> </w:t>
            </w:r>
            <w:r w:rsidRPr="007579B7">
              <w:rPr>
                <w:sz w:val="24"/>
                <w:szCs w:val="24"/>
              </w:rPr>
              <w:t>alleged</w:t>
            </w:r>
            <w:r w:rsidRPr="007579B7">
              <w:rPr>
                <w:spacing w:val="-4"/>
                <w:sz w:val="24"/>
                <w:szCs w:val="24"/>
              </w:rPr>
              <w:t xml:space="preserve"> </w:t>
            </w:r>
            <w:r w:rsidRPr="007579B7">
              <w:rPr>
                <w:sz w:val="24"/>
                <w:szCs w:val="24"/>
              </w:rPr>
              <w:t>victim</w:t>
            </w:r>
            <w:r w:rsidRPr="007579B7">
              <w:rPr>
                <w:spacing w:val="-2"/>
                <w:sz w:val="24"/>
                <w:szCs w:val="24"/>
              </w:rPr>
              <w:t xml:space="preserve"> </w:t>
            </w:r>
            <w:r w:rsidRPr="007579B7">
              <w:rPr>
                <w:sz w:val="24"/>
                <w:szCs w:val="24"/>
              </w:rPr>
              <w:t>and</w:t>
            </w:r>
            <w:r w:rsidRPr="007579B7">
              <w:rPr>
                <w:spacing w:val="-3"/>
                <w:sz w:val="24"/>
                <w:szCs w:val="24"/>
              </w:rPr>
              <w:t xml:space="preserve"> </w:t>
            </w:r>
            <w:r w:rsidRPr="007579B7">
              <w:rPr>
                <w:sz w:val="24"/>
                <w:szCs w:val="24"/>
              </w:rPr>
              <w:t>other</w:t>
            </w:r>
            <w:r w:rsidRPr="007579B7">
              <w:rPr>
                <w:spacing w:val="-5"/>
                <w:sz w:val="24"/>
                <w:szCs w:val="24"/>
              </w:rPr>
              <w:t xml:space="preserve"> </w:t>
            </w:r>
            <w:r w:rsidRPr="007579B7">
              <w:rPr>
                <w:sz w:val="24"/>
                <w:szCs w:val="24"/>
              </w:rPr>
              <w:t>residents</w:t>
            </w:r>
            <w:r w:rsidRPr="007579B7">
              <w:rPr>
                <w:spacing w:val="-1"/>
                <w:sz w:val="24"/>
                <w:szCs w:val="24"/>
              </w:rPr>
              <w:t xml:space="preserve"> </w:t>
            </w:r>
            <w:r w:rsidRPr="007579B7">
              <w:rPr>
                <w:sz w:val="24"/>
                <w:szCs w:val="24"/>
              </w:rPr>
              <w:t>and</w:t>
            </w:r>
            <w:r w:rsidRPr="007579B7">
              <w:rPr>
                <w:spacing w:val="-3"/>
                <w:sz w:val="24"/>
                <w:szCs w:val="24"/>
              </w:rPr>
              <w:t xml:space="preserve"> </w:t>
            </w:r>
            <w:r w:rsidRPr="007579B7">
              <w:rPr>
                <w:sz w:val="24"/>
                <w:szCs w:val="24"/>
              </w:rPr>
              <w:t>assurance</w:t>
            </w:r>
            <w:r w:rsidRPr="007579B7">
              <w:rPr>
                <w:spacing w:val="-5"/>
                <w:sz w:val="24"/>
                <w:szCs w:val="24"/>
              </w:rPr>
              <w:t xml:space="preserve"> </w:t>
            </w:r>
            <w:r w:rsidRPr="007579B7">
              <w:rPr>
                <w:sz w:val="24"/>
                <w:szCs w:val="24"/>
              </w:rPr>
              <w:t>that</w:t>
            </w:r>
            <w:r w:rsidRPr="007579B7">
              <w:rPr>
                <w:spacing w:val="-3"/>
                <w:sz w:val="24"/>
                <w:szCs w:val="24"/>
              </w:rPr>
              <w:t xml:space="preserve"> </w:t>
            </w:r>
            <w:r w:rsidRPr="007579B7">
              <w:rPr>
                <w:sz w:val="24"/>
                <w:szCs w:val="24"/>
              </w:rPr>
              <w:t>ongoing</w:t>
            </w:r>
            <w:r w:rsidRPr="007579B7">
              <w:rPr>
                <w:spacing w:val="-6"/>
                <w:sz w:val="24"/>
                <w:szCs w:val="24"/>
              </w:rPr>
              <w:t xml:space="preserve"> </w:t>
            </w:r>
            <w:r w:rsidRPr="007579B7">
              <w:rPr>
                <w:sz w:val="24"/>
                <w:szCs w:val="24"/>
              </w:rPr>
              <w:t>safety</w:t>
            </w:r>
            <w:r w:rsidRPr="007579B7">
              <w:rPr>
                <w:spacing w:val="-6"/>
                <w:sz w:val="24"/>
                <w:szCs w:val="24"/>
              </w:rPr>
              <w:t xml:space="preserve"> </w:t>
            </w:r>
            <w:r w:rsidRPr="007579B7">
              <w:rPr>
                <w:sz w:val="24"/>
                <w:szCs w:val="24"/>
              </w:rPr>
              <w:t>and</w:t>
            </w:r>
            <w:r w:rsidRPr="007579B7">
              <w:rPr>
                <w:spacing w:val="-3"/>
                <w:sz w:val="24"/>
                <w:szCs w:val="24"/>
              </w:rPr>
              <w:t xml:space="preserve"> </w:t>
            </w:r>
            <w:r w:rsidRPr="007579B7">
              <w:rPr>
                <w:sz w:val="24"/>
                <w:szCs w:val="24"/>
              </w:rPr>
              <w:t>protection is provided for the alleged victim and other residents;</w:t>
            </w:r>
          </w:p>
          <w:p w14:paraId="073A2E13" w14:textId="77777777" w:rsidR="007579B7" w:rsidRDefault="00E44827" w:rsidP="007579B7">
            <w:pPr>
              <w:pStyle w:val="ListParagraph"/>
              <w:numPr>
                <w:ilvl w:val="0"/>
                <w:numId w:val="13"/>
              </w:numPr>
              <w:tabs>
                <w:tab w:val="left" w:pos="1025"/>
              </w:tabs>
              <w:ind w:right="896"/>
              <w:rPr>
                <w:sz w:val="24"/>
                <w:szCs w:val="24"/>
              </w:rPr>
            </w:pPr>
            <w:r w:rsidRPr="007579B7">
              <w:rPr>
                <w:sz w:val="24"/>
                <w:szCs w:val="24"/>
              </w:rPr>
              <w:t>If</w:t>
            </w:r>
            <w:r w:rsidRPr="007579B7">
              <w:rPr>
                <w:spacing w:val="-4"/>
                <w:sz w:val="24"/>
                <w:szCs w:val="24"/>
              </w:rPr>
              <w:t xml:space="preserve"> </w:t>
            </w:r>
            <w:r w:rsidRPr="007579B7">
              <w:rPr>
                <w:sz w:val="24"/>
                <w:szCs w:val="24"/>
              </w:rPr>
              <w:t>the</w:t>
            </w:r>
            <w:r w:rsidRPr="007579B7">
              <w:rPr>
                <w:spacing w:val="-5"/>
                <w:sz w:val="24"/>
                <w:szCs w:val="24"/>
              </w:rPr>
              <w:t xml:space="preserve"> </w:t>
            </w:r>
            <w:r w:rsidRPr="007579B7">
              <w:rPr>
                <w:sz w:val="24"/>
                <w:szCs w:val="24"/>
              </w:rPr>
              <w:t>alleged</w:t>
            </w:r>
            <w:r w:rsidRPr="007579B7">
              <w:rPr>
                <w:spacing w:val="-5"/>
                <w:sz w:val="24"/>
                <w:szCs w:val="24"/>
              </w:rPr>
              <w:t xml:space="preserve"> </w:t>
            </w:r>
            <w:r w:rsidRPr="007579B7">
              <w:rPr>
                <w:sz w:val="24"/>
                <w:szCs w:val="24"/>
              </w:rPr>
              <w:t>perpetrator</w:t>
            </w:r>
            <w:r w:rsidRPr="007579B7">
              <w:rPr>
                <w:spacing w:val="-4"/>
                <w:sz w:val="24"/>
                <w:szCs w:val="24"/>
              </w:rPr>
              <w:t xml:space="preserve"> </w:t>
            </w:r>
            <w:r w:rsidRPr="007579B7">
              <w:rPr>
                <w:sz w:val="24"/>
                <w:szCs w:val="24"/>
              </w:rPr>
              <w:t>is</w:t>
            </w:r>
            <w:r w:rsidRPr="007579B7">
              <w:rPr>
                <w:spacing w:val="-5"/>
                <w:sz w:val="24"/>
                <w:szCs w:val="24"/>
              </w:rPr>
              <w:t xml:space="preserve"> </w:t>
            </w:r>
            <w:r w:rsidRPr="007579B7">
              <w:rPr>
                <w:sz w:val="24"/>
                <w:szCs w:val="24"/>
              </w:rPr>
              <w:t>a</w:t>
            </w:r>
            <w:r w:rsidRPr="007579B7">
              <w:rPr>
                <w:spacing w:val="-5"/>
                <w:sz w:val="24"/>
                <w:szCs w:val="24"/>
              </w:rPr>
              <w:t xml:space="preserve"> </w:t>
            </w:r>
            <w:r w:rsidRPr="007579B7">
              <w:rPr>
                <w:sz w:val="24"/>
                <w:szCs w:val="24"/>
              </w:rPr>
              <w:t>resident</w:t>
            </w:r>
            <w:r w:rsidRPr="007579B7">
              <w:rPr>
                <w:spacing w:val="-5"/>
                <w:sz w:val="24"/>
                <w:szCs w:val="24"/>
              </w:rPr>
              <w:t xml:space="preserve"> </w:t>
            </w:r>
            <w:r w:rsidRPr="007579B7">
              <w:rPr>
                <w:sz w:val="24"/>
                <w:szCs w:val="24"/>
              </w:rPr>
              <w:t>or</w:t>
            </w:r>
            <w:r w:rsidRPr="007579B7">
              <w:rPr>
                <w:spacing w:val="-5"/>
                <w:sz w:val="24"/>
                <w:szCs w:val="24"/>
              </w:rPr>
              <w:t xml:space="preserve"> </w:t>
            </w:r>
            <w:r w:rsidRPr="007579B7">
              <w:rPr>
                <w:sz w:val="24"/>
                <w:szCs w:val="24"/>
              </w:rPr>
              <w:t>visitor,</w:t>
            </w:r>
            <w:r w:rsidRPr="007579B7">
              <w:rPr>
                <w:spacing w:val="-5"/>
                <w:sz w:val="24"/>
                <w:szCs w:val="24"/>
              </w:rPr>
              <w:t xml:space="preserve"> </w:t>
            </w:r>
            <w:r w:rsidRPr="007579B7">
              <w:rPr>
                <w:sz w:val="24"/>
                <w:szCs w:val="24"/>
              </w:rPr>
              <w:t>removal</w:t>
            </w:r>
            <w:r w:rsidRPr="007579B7">
              <w:rPr>
                <w:spacing w:val="-5"/>
                <w:sz w:val="24"/>
                <w:szCs w:val="24"/>
              </w:rPr>
              <w:t xml:space="preserve"> </w:t>
            </w:r>
            <w:r w:rsidRPr="007579B7">
              <w:rPr>
                <w:sz w:val="24"/>
                <w:szCs w:val="24"/>
              </w:rPr>
              <w:t>of</w:t>
            </w:r>
            <w:r w:rsidRPr="007579B7">
              <w:rPr>
                <w:spacing w:val="-5"/>
                <w:sz w:val="24"/>
                <w:szCs w:val="24"/>
              </w:rPr>
              <w:t xml:space="preserve"> </w:t>
            </w:r>
            <w:r w:rsidRPr="007579B7">
              <w:rPr>
                <w:sz w:val="24"/>
                <w:szCs w:val="24"/>
              </w:rPr>
              <w:t>the</w:t>
            </w:r>
            <w:r w:rsidRPr="007579B7">
              <w:rPr>
                <w:spacing w:val="-6"/>
                <w:sz w:val="24"/>
                <w:szCs w:val="24"/>
              </w:rPr>
              <w:t xml:space="preserve"> </w:t>
            </w:r>
            <w:r w:rsidRPr="007579B7">
              <w:rPr>
                <w:sz w:val="24"/>
                <w:szCs w:val="24"/>
              </w:rPr>
              <w:t>alleged</w:t>
            </w:r>
            <w:r w:rsidRPr="007579B7">
              <w:rPr>
                <w:spacing w:val="-5"/>
                <w:sz w:val="24"/>
                <w:szCs w:val="24"/>
              </w:rPr>
              <w:t xml:space="preserve"> </w:t>
            </w:r>
            <w:r w:rsidRPr="007579B7">
              <w:rPr>
                <w:sz w:val="24"/>
                <w:szCs w:val="24"/>
              </w:rPr>
              <w:t>perpetrator’s access to the alleged victim and, as appropriate, other residents and assurance that ongoing</w:t>
            </w:r>
            <w:r w:rsidRPr="007579B7">
              <w:rPr>
                <w:spacing w:val="-5"/>
                <w:sz w:val="24"/>
                <w:szCs w:val="24"/>
              </w:rPr>
              <w:t xml:space="preserve"> </w:t>
            </w:r>
            <w:r w:rsidRPr="007579B7">
              <w:rPr>
                <w:sz w:val="24"/>
                <w:szCs w:val="24"/>
              </w:rPr>
              <w:t>safety</w:t>
            </w:r>
            <w:r w:rsidRPr="007579B7">
              <w:rPr>
                <w:spacing w:val="-7"/>
                <w:sz w:val="24"/>
                <w:szCs w:val="24"/>
              </w:rPr>
              <w:t xml:space="preserve"> </w:t>
            </w:r>
            <w:r w:rsidRPr="007579B7">
              <w:rPr>
                <w:sz w:val="24"/>
                <w:szCs w:val="24"/>
              </w:rPr>
              <w:t>and</w:t>
            </w:r>
            <w:r w:rsidRPr="007579B7">
              <w:rPr>
                <w:spacing w:val="-7"/>
                <w:sz w:val="24"/>
                <w:szCs w:val="24"/>
              </w:rPr>
              <w:t xml:space="preserve"> </w:t>
            </w:r>
            <w:r w:rsidRPr="007579B7">
              <w:rPr>
                <w:sz w:val="24"/>
                <w:szCs w:val="24"/>
              </w:rPr>
              <w:t>protection</w:t>
            </w:r>
            <w:r w:rsidRPr="007579B7">
              <w:rPr>
                <w:spacing w:val="-7"/>
                <w:sz w:val="24"/>
                <w:szCs w:val="24"/>
              </w:rPr>
              <w:t xml:space="preserve"> </w:t>
            </w:r>
            <w:r w:rsidRPr="007579B7">
              <w:rPr>
                <w:sz w:val="24"/>
                <w:szCs w:val="24"/>
              </w:rPr>
              <w:t>is provided</w:t>
            </w:r>
            <w:r w:rsidRPr="007579B7">
              <w:rPr>
                <w:spacing w:val="-3"/>
                <w:sz w:val="24"/>
                <w:szCs w:val="24"/>
              </w:rPr>
              <w:t xml:space="preserve"> </w:t>
            </w:r>
            <w:r w:rsidRPr="007579B7">
              <w:rPr>
                <w:sz w:val="24"/>
                <w:szCs w:val="24"/>
              </w:rPr>
              <w:t>for</w:t>
            </w:r>
            <w:r w:rsidRPr="007579B7">
              <w:rPr>
                <w:spacing w:val="-4"/>
                <w:sz w:val="24"/>
                <w:szCs w:val="24"/>
              </w:rPr>
              <w:t xml:space="preserve"> </w:t>
            </w:r>
            <w:r w:rsidRPr="007579B7">
              <w:rPr>
                <w:sz w:val="24"/>
                <w:szCs w:val="24"/>
              </w:rPr>
              <w:t>the</w:t>
            </w:r>
            <w:r w:rsidRPr="007579B7">
              <w:rPr>
                <w:spacing w:val="-2"/>
                <w:sz w:val="24"/>
                <w:szCs w:val="24"/>
              </w:rPr>
              <w:t xml:space="preserve"> </w:t>
            </w:r>
            <w:r w:rsidRPr="007579B7">
              <w:rPr>
                <w:sz w:val="24"/>
                <w:szCs w:val="24"/>
              </w:rPr>
              <w:t>alleged</w:t>
            </w:r>
            <w:r w:rsidRPr="007579B7">
              <w:rPr>
                <w:spacing w:val="-3"/>
                <w:sz w:val="24"/>
                <w:szCs w:val="24"/>
              </w:rPr>
              <w:t xml:space="preserve"> </w:t>
            </w:r>
            <w:r w:rsidRPr="007579B7">
              <w:rPr>
                <w:sz w:val="24"/>
                <w:szCs w:val="24"/>
              </w:rPr>
              <w:t>victim</w:t>
            </w:r>
            <w:r w:rsidRPr="007579B7">
              <w:rPr>
                <w:spacing w:val="-3"/>
                <w:sz w:val="24"/>
                <w:szCs w:val="24"/>
              </w:rPr>
              <w:t xml:space="preserve"> </w:t>
            </w:r>
            <w:r w:rsidRPr="007579B7">
              <w:rPr>
                <w:sz w:val="24"/>
                <w:szCs w:val="24"/>
              </w:rPr>
              <w:t>and</w:t>
            </w:r>
            <w:r w:rsidRPr="007579B7">
              <w:rPr>
                <w:spacing w:val="-3"/>
                <w:sz w:val="24"/>
                <w:szCs w:val="24"/>
              </w:rPr>
              <w:t xml:space="preserve"> </w:t>
            </w:r>
            <w:r w:rsidRPr="007579B7">
              <w:rPr>
                <w:sz w:val="24"/>
                <w:szCs w:val="24"/>
              </w:rPr>
              <w:t>other</w:t>
            </w:r>
            <w:r w:rsidRPr="007579B7">
              <w:rPr>
                <w:spacing w:val="-2"/>
                <w:sz w:val="24"/>
                <w:szCs w:val="24"/>
              </w:rPr>
              <w:t xml:space="preserve"> </w:t>
            </w:r>
            <w:r w:rsidRPr="007579B7">
              <w:rPr>
                <w:sz w:val="24"/>
                <w:szCs w:val="24"/>
              </w:rPr>
              <w:t>residents;</w:t>
            </w:r>
          </w:p>
          <w:p w14:paraId="3579CA60" w14:textId="401D7A3F" w:rsidR="007579B7" w:rsidRPr="007579B7" w:rsidRDefault="00E44827" w:rsidP="007579B7">
            <w:pPr>
              <w:pStyle w:val="ListParagraph"/>
              <w:numPr>
                <w:ilvl w:val="0"/>
                <w:numId w:val="13"/>
              </w:numPr>
              <w:tabs>
                <w:tab w:val="left" w:pos="1025"/>
              </w:tabs>
              <w:ind w:right="896"/>
              <w:rPr>
                <w:sz w:val="24"/>
                <w:szCs w:val="24"/>
              </w:rPr>
            </w:pPr>
            <w:r w:rsidRPr="007579B7">
              <w:rPr>
                <w:sz w:val="24"/>
                <w:szCs w:val="24"/>
              </w:rPr>
              <w:t>Other</w:t>
            </w:r>
            <w:r w:rsidRPr="007579B7">
              <w:rPr>
                <w:spacing w:val="-6"/>
                <w:sz w:val="24"/>
                <w:szCs w:val="24"/>
              </w:rPr>
              <w:t xml:space="preserve"> </w:t>
            </w:r>
            <w:r w:rsidRPr="007579B7">
              <w:rPr>
                <w:sz w:val="24"/>
                <w:szCs w:val="24"/>
              </w:rPr>
              <w:t>measures</w:t>
            </w:r>
            <w:r w:rsidRPr="007579B7">
              <w:rPr>
                <w:spacing w:val="-5"/>
                <w:sz w:val="24"/>
                <w:szCs w:val="24"/>
              </w:rPr>
              <w:t xml:space="preserve"> </w:t>
            </w:r>
            <w:r w:rsidRPr="007579B7">
              <w:rPr>
                <w:sz w:val="24"/>
                <w:szCs w:val="24"/>
              </w:rPr>
              <w:t>the</w:t>
            </w:r>
            <w:r w:rsidRPr="007579B7">
              <w:rPr>
                <w:spacing w:val="-6"/>
                <w:sz w:val="24"/>
                <w:szCs w:val="24"/>
              </w:rPr>
              <w:t xml:space="preserve"> </w:t>
            </w:r>
            <w:r w:rsidRPr="007579B7">
              <w:rPr>
                <w:sz w:val="24"/>
                <w:szCs w:val="24"/>
              </w:rPr>
              <w:t>facility</w:t>
            </w:r>
            <w:r w:rsidRPr="007579B7">
              <w:rPr>
                <w:spacing w:val="-10"/>
                <w:sz w:val="24"/>
                <w:szCs w:val="24"/>
              </w:rPr>
              <w:t xml:space="preserve"> </w:t>
            </w:r>
            <w:r w:rsidRPr="007579B7">
              <w:rPr>
                <w:sz w:val="24"/>
                <w:szCs w:val="24"/>
              </w:rPr>
              <w:t>is</w:t>
            </w:r>
            <w:r w:rsidRPr="007579B7">
              <w:rPr>
                <w:spacing w:val="-5"/>
                <w:sz w:val="24"/>
                <w:szCs w:val="24"/>
              </w:rPr>
              <w:t xml:space="preserve"> </w:t>
            </w:r>
            <w:r w:rsidRPr="007579B7">
              <w:rPr>
                <w:sz w:val="24"/>
                <w:szCs w:val="24"/>
              </w:rPr>
              <w:t>taking</w:t>
            </w:r>
            <w:r w:rsidRPr="007579B7">
              <w:rPr>
                <w:spacing w:val="-8"/>
                <w:sz w:val="24"/>
                <w:szCs w:val="24"/>
              </w:rPr>
              <w:t xml:space="preserve"> </w:t>
            </w:r>
            <w:r w:rsidRPr="007579B7">
              <w:rPr>
                <w:sz w:val="24"/>
                <w:szCs w:val="24"/>
              </w:rPr>
              <w:t>to</w:t>
            </w:r>
            <w:r w:rsidRPr="007579B7">
              <w:rPr>
                <w:spacing w:val="-8"/>
                <w:sz w:val="24"/>
                <w:szCs w:val="24"/>
              </w:rPr>
              <w:t xml:space="preserve"> </w:t>
            </w:r>
            <w:r w:rsidRPr="007579B7">
              <w:rPr>
                <w:sz w:val="24"/>
                <w:szCs w:val="24"/>
              </w:rPr>
              <w:t>prevent</w:t>
            </w:r>
            <w:r w:rsidRPr="007579B7">
              <w:rPr>
                <w:spacing w:val="-3"/>
                <w:sz w:val="24"/>
                <w:szCs w:val="24"/>
              </w:rPr>
              <w:t xml:space="preserve"> </w:t>
            </w:r>
            <w:r w:rsidRPr="007579B7">
              <w:rPr>
                <w:sz w:val="24"/>
                <w:szCs w:val="24"/>
              </w:rPr>
              <w:t>further</w:t>
            </w:r>
            <w:r w:rsidRPr="007579B7">
              <w:rPr>
                <w:spacing w:val="-6"/>
                <w:sz w:val="24"/>
                <w:szCs w:val="24"/>
              </w:rPr>
              <w:t xml:space="preserve"> </w:t>
            </w:r>
            <w:r w:rsidRPr="007579B7">
              <w:rPr>
                <w:sz w:val="24"/>
                <w:szCs w:val="24"/>
              </w:rPr>
              <w:t>potential</w:t>
            </w:r>
            <w:r w:rsidRPr="007579B7">
              <w:rPr>
                <w:spacing w:val="-5"/>
                <w:sz w:val="24"/>
                <w:szCs w:val="24"/>
              </w:rPr>
              <w:t xml:space="preserve"> </w:t>
            </w:r>
            <w:r w:rsidRPr="007579B7">
              <w:rPr>
                <w:sz w:val="24"/>
                <w:szCs w:val="24"/>
              </w:rPr>
              <w:t>abuse,</w:t>
            </w:r>
            <w:r w:rsidRPr="007579B7">
              <w:rPr>
                <w:spacing w:val="-5"/>
                <w:sz w:val="24"/>
                <w:szCs w:val="24"/>
              </w:rPr>
              <w:t xml:space="preserve"> </w:t>
            </w:r>
            <w:r w:rsidRPr="007579B7">
              <w:rPr>
                <w:sz w:val="24"/>
                <w:szCs w:val="24"/>
              </w:rPr>
              <w:t>neglect, exploitation, and misappropriation of resident property.</w:t>
            </w:r>
          </w:p>
        </w:tc>
      </w:tr>
      <w:tr w:rsidR="00E44827" w14:paraId="177D1FB3" w14:textId="77777777" w:rsidTr="00E44827">
        <w:tc>
          <w:tcPr>
            <w:tcW w:w="9556" w:type="dxa"/>
            <w:gridSpan w:val="2"/>
            <w:shd w:val="clear" w:color="auto" w:fill="auto"/>
          </w:tcPr>
          <w:p w14:paraId="600C61B7" w14:textId="77777777" w:rsidR="00E44827" w:rsidRPr="00E44827" w:rsidRDefault="00E44827" w:rsidP="00A05E81">
            <w:pPr>
              <w:rPr>
                <w:sz w:val="24"/>
                <w:szCs w:val="24"/>
                <w:u w:val="single"/>
              </w:rPr>
            </w:pPr>
            <w:r w:rsidRPr="00E44827">
              <w:rPr>
                <w:sz w:val="24"/>
                <w:szCs w:val="24"/>
              </w:rPr>
              <w:lastRenderedPageBreak/>
              <w:t>All</w:t>
            </w:r>
            <w:r w:rsidRPr="00E44827">
              <w:rPr>
                <w:spacing w:val="-1"/>
                <w:sz w:val="24"/>
                <w:szCs w:val="24"/>
              </w:rPr>
              <w:t xml:space="preserve"> </w:t>
            </w:r>
            <w:r w:rsidRPr="00E44827">
              <w:rPr>
                <w:sz w:val="24"/>
                <w:szCs w:val="24"/>
              </w:rPr>
              <w:t>steps</w:t>
            </w:r>
            <w:r w:rsidRPr="00E44827">
              <w:rPr>
                <w:spacing w:val="-1"/>
                <w:sz w:val="24"/>
                <w:szCs w:val="24"/>
              </w:rPr>
              <w:t xml:space="preserve"> </w:t>
            </w:r>
            <w:r w:rsidRPr="00E44827">
              <w:rPr>
                <w:sz w:val="24"/>
                <w:szCs w:val="24"/>
              </w:rPr>
              <w:t>taken</w:t>
            </w:r>
            <w:r w:rsidRPr="00E44827">
              <w:rPr>
                <w:spacing w:val="-1"/>
                <w:sz w:val="24"/>
                <w:szCs w:val="24"/>
              </w:rPr>
              <w:t xml:space="preserve"> </w:t>
            </w:r>
            <w:r w:rsidRPr="00E44827">
              <w:rPr>
                <w:sz w:val="24"/>
                <w:szCs w:val="24"/>
              </w:rPr>
              <w:t>immediately</w:t>
            </w:r>
            <w:r w:rsidRPr="00E44827">
              <w:rPr>
                <w:spacing w:val="-6"/>
                <w:sz w:val="24"/>
                <w:szCs w:val="24"/>
              </w:rPr>
              <w:t xml:space="preserve"> </w:t>
            </w:r>
            <w:r w:rsidRPr="00E44827">
              <w:rPr>
                <w:sz w:val="24"/>
                <w:szCs w:val="24"/>
              </w:rPr>
              <w:t>to</w:t>
            </w:r>
            <w:r w:rsidRPr="00E44827">
              <w:rPr>
                <w:spacing w:val="-1"/>
                <w:sz w:val="24"/>
                <w:szCs w:val="24"/>
              </w:rPr>
              <w:t xml:space="preserve"> </w:t>
            </w:r>
            <w:r w:rsidRPr="00E44827">
              <w:rPr>
                <w:sz w:val="24"/>
                <w:szCs w:val="24"/>
              </w:rPr>
              <w:t>ensure</w:t>
            </w:r>
            <w:r w:rsidRPr="00E44827">
              <w:rPr>
                <w:spacing w:val="-2"/>
                <w:sz w:val="24"/>
                <w:szCs w:val="24"/>
              </w:rPr>
              <w:t xml:space="preserve"> </w:t>
            </w:r>
            <w:r w:rsidRPr="00E44827">
              <w:rPr>
                <w:sz w:val="24"/>
                <w:szCs w:val="24"/>
              </w:rPr>
              <w:t>resident(s)</w:t>
            </w:r>
            <w:r w:rsidRPr="00E44827">
              <w:rPr>
                <w:spacing w:val="-2"/>
                <w:sz w:val="24"/>
                <w:szCs w:val="24"/>
              </w:rPr>
              <w:t xml:space="preserve"> </w:t>
            </w:r>
            <w:r w:rsidRPr="00E44827">
              <w:rPr>
                <w:sz w:val="24"/>
                <w:szCs w:val="24"/>
              </w:rPr>
              <w:t>are</w:t>
            </w:r>
            <w:r w:rsidRPr="00E44827">
              <w:rPr>
                <w:spacing w:val="-2"/>
                <w:sz w:val="24"/>
                <w:szCs w:val="24"/>
              </w:rPr>
              <w:t xml:space="preserve"> </w:t>
            </w:r>
            <w:r w:rsidRPr="00E44827">
              <w:rPr>
                <w:sz w:val="24"/>
                <w:szCs w:val="24"/>
                <w:u w:val="single"/>
              </w:rPr>
              <w:t>protected</w:t>
            </w:r>
            <w:r w:rsidRPr="00E44827">
              <w:rPr>
                <w:sz w:val="24"/>
                <w:szCs w:val="24"/>
              </w:rPr>
              <w:t xml:space="preserve">: </w:t>
            </w:r>
          </w:p>
          <w:p w14:paraId="3EB50D9F" w14:textId="77777777" w:rsidR="00E44827" w:rsidRPr="00E44827" w:rsidRDefault="00E44827" w:rsidP="00A05E81">
            <w:pPr>
              <w:rPr>
                <w:sz w:val="24"/>
                <w:szCs w:val="24"/>
                <w:u w:val="single"/>
              </w:rPr>
            </w:pPr>
          </w:p>
          <w:p w14:paraId="02D97423" w14:textId="77777777" w:rsidR="00E44827" w:rsidRPr="00E44827" w:rsidRDefault="00E44827" w:rsidP="00A05E81">
            <w:pPr>
              <w:rPr>
                <w:sz w:val="24"/>
                <w:szCs w:val="24"/>
                <w:u w:val="single"/>
              </w:rPr>
            </w:pPr>
          </w:p>
          <w:p w14:paraId="704C4BCC" w14:textId="77777777" w:rsidR="00E44827" w:rsidRPr="00E44827" w:rsidRDefault="00E44827" w:rsidP="00A05E81">
            <w:pPr>
              <w:rPr>
                <w:sz w:val="24"/>
                <w:szCs w:val="24"/>
                <w:u w:val="single"/>
              </w:rPr>
            </w:pPr>
          </w:p>
          <w:p w14:paraId="63945631" w14:textId="77777777" w:rsidR="00E44827" w:rsidRDefault="00E44827" w:rsidP="00A05E81">
            <w:pPr>
              <w:rPr>
                <w:sz w:val="24"/>
                <w:szCs w:val="24"/>
                <w:u w:val="single"/>
              </w:rPr>
            </w:pPr>
          </w:p>
          <w:p w14:paraId="2C39D3AB" w14:textId="77777777" w:rsidR="000A2F6E" w:rsidRDefault="000A2F6E" w:rsidP="00A05E81">
            <w:pPr>
              <w:rPr>
                <w:sz w:val="24"/>
                <w:szCs w:val="24"/>
                <w:u w:val="single"/>
              </w:rPr>
            </w:pPr>
          </w:p>
          <w:p w14:paraId="04103D66" w14:textId="77777777" w:rsidR="000A2F6E" w:rsidRDefault="000A2F6E" w:rsidP="00A05E81">
            <w:pPr>
              <w:rPr>
                <w:sz w:val="24"/>
                <w:szCs w:val="24"/>
                <w:u w:val="single"/>
              </w:rPr>
            </w:pPr>
          </w:p>
          <w:p w14:paraId="4BFB49E6" w14:textId="77777777" w:rsidR="000A2F6E" w:rsidRPr="00E44827" w:rsidRDefault="000A2F6E" w:rsidP="00A05E81">
            <w:pPr>
              <w:rPr>
                <w:sz w:val="24"/>
                <w:szCs w:val="24"/>
                <w:u w:val="single"/>
              </w:rPr>
            </w:pPr>
          </w:p>
          <w:p w14:paraId="4E3252B0" w14:textId="77777777" w:rsidR="00E44827" w:rsidRPr="00E44827" w:rsidRDefault="00E44827" w:rsidP="00A05E81">
            <w:pPr>
              <w:rPr>
                <w:sz w:val="24"/>
                <w:szCs w:val="24"/>
                <w:u w:val="single"/>
              </w:rPr>
            </w:pPr>
          </w:p>
          <w:p w14:paraId="070C0287" w14:textId="77777777" w:rsidR="00E44827" w:rsidRPr="00E44827" w:rsidRDefault="00E44827" w:rsidP="00A05E81">
            <w:pPr>
              <w:rPr>
                <w:sz w:val="24"/>
                <w:szCs w:val="24"/>
                <w:u w:val="single"/>
              </w:rPr>
            </w:pPr>
          </w:p>
          <w:p w14:paraId="3B86DCAE" w14:textId="77777777" w:rsidR="00E44827" w:rsidRPr="00E44827" w:rsidRDefault="00E44827" w:rsidP="00A05E81">
            <w:pPr>
              <w:rPr>
                <w:sz w:val="24"/>
                <w:szCs w:val="24"/>
                <w:u w:val="single"/>
              </w:rPr>
            </w:pPr>
          </w:p>
          <w:p w14:paraId="31B80D7F" w14:textId="77777777" w:rsidR="00E44827" w:rsidRPr="00E44827" w:rsidRDefault="00E44827" w:rsidP="00A05E81">
            <w:pPr>
              <w:rPr>
                <w:sz w:val="24"/>
                <w:szCs w:val="24"/>
                <w:u w:val="single"/>
              </w:rPr>
            </w:pPr>
          </w:p>
          <w:p w14:paraId="4FE37382" w14:textId="77777777" w:rsidR="00E44827" w:rsidRPr="00E44827" w:rsidRDefault="00E44827" w:rsidP="00A05E81">
            <w:pPr>
              <w:rPr>
                <w:sz w:val="24"/>
                <w:szCs w:val="24"/>
                <w:u w:val="single"/>
              </w:rPr>
            </w:pPr>
          </w:p>
          <w:p w14:paraId="35FC7D6F" w14:textId="77777777" w:rsidR="00E44827" w:rsidRPr="00E44827" w:rsidRDefault="00E44827" w:rsidP="00A05E81">
            <w:pPr>
              <w:rPr>
                <w:sz w:val="24"/>
                <w:szCs w:val="24"/>
                <w:u w:val="single"/>
              </w:rPr>
            </w:pPr>
          </w:p>
          <w:p w14:paraId="61DB2365" w14:textId="77777777" w:rsidR="00E44827" w:rsidRPr="00E44827" w:rsidRDefault="00E44827" w:rsidP="00A05E81">
            <w:pPr>
              <w:rPr>
                <w:sz w:val="24"/>
                <w:szCs w:val="24"/>
                <w:u w:val="single"/>
              </w:rPr>
            </w:pPr>
          </w:p>
          <w:p w14:paraId="5B5083C3" w14:textId="77777777" w:rsidR="00E44827" w:rsidRPr="00E44827" w:rsidRDefault="00E44827" w:rsidP="00A05E81">
            <w:pPr>
              <w:rPr>
                <w:sz w:val="24"/>
                <w:szCs w:val="24"/>
                <w:u w:val="single"/>
              </w:rPr>
            </w:pPr>
          </w:p>
          <w:p w14:paraId="174B926C" w14:textId="77777777" w:rsidR="00E44827" w:rsidRPr="00E44827" w:rsidRDefault="00E44827" w:rsidP="00A05E81">
            <w:pPr>
              <w:rPr>
                <w:sz w:val="24"/>
                <w:szCs w:val="24"/>
                <w:u w:val="single"/>
              </w:rPr>
            </w:pPr>
          </w:p>
          <w:p w14:paraId="41C4CE9E" w14:textId="77777777" w:rsidR="00E44827" w:rsidRDefault="00E44827" w:rsidP="00A05E81">
            <w:pPr>
              <w:rPr>
                <w:sz w:val="24"/>
                <w:szCs w:val="24"/>
                <w:u w:val="single"/>
              </w:rPr>
            </w:pPr>
          </w:p>
          <w:p w14:paraId="524735C2" w14:textId="77777777" w:rsidR="00E44827" w:rsidRDefault="00E44827" w:rsidP="00A05E81">
            <w:pPr>
              <w:rPr>
                <w:sz w:val="24"/>
                <w:szCs w:val="24"/>
                <w:u w:val="single"/>
              </w:rPr>
            </w:pPr>
          </w:p>
          <w:p w14:paraId="71E1857A" w14:textId="11EE568D" w:rsidR="000A2F6E" w:rsidRDefault="000A2F6E" w:rsidP="00A05E81">
            <w:pPr>
              <w:rPr>
                <w:sz w:val="24"/>
                <w:szCs w:val="24"/>
                <w:u w:val="single"/>
              </w:rPr>
            </w:pPr>
          </w:p>
          <w:p w14:paraId="6A0DFAAE" w14:textId="77777777" w:rsidR="000A2F6E" w:rsidRDefault="000A2F6E" w:rsidP="00A05E81">
            <w:pPr>
              <w:rPr>
                <w:sz w:val="24"/>
                <w:szCs w:val="24"/>
                <w:u w:val="single"/>
              </w:rPr>
            </w:pPr>
          </w:p>
          <w:p w14:paraId="3C73B265" w14:textId="77777777" w:rsidR="000A2F6E" w:rsidRPr="00E44827" w:rsidRDefault="000A2F6E" w:rsidP="00A05E81">
            <w:pPr>
              <w:rPr>
                <w:sz w:val="24"/>
                <w:szCs w:val="24"/>
                <w:u w:val="single"/>
              </w:rPr>
            </w:pPr>
          </w:p>
          <w:p w14:paraId="67E41F6D" w14:textId="77777777" w:rsidR="00E44827" w:rsidRPr="00E44827" w:rsidRDefault="00E44827" w:rsidP="00A05E81">
            <w:pPr>
              <w:rPr>
                <w:sz w:val="24"/>
                <w:szCs w:val="24"/>
                <w:u w:val="single"/>
              </w:rPr>
            </w:pPr>
          </w:p>
          <w:p w14:paraId="69E46B02" w14:textId="77777777" w:rsidR="00E44827" w:rsidRPr="00E44827" w:rsidRDefault="00E44827" w:rsidP="00A05E81">
            <w:pPr>
              <w:rPr>
                <w:sz w:val="24"/>
                <w:szCs w:val="24"/>
                <w:u w:val="single"/>
              </w:rPr>
            </w:pPr>
          </w:p>
          <w:p w14:paraId="31D37004" w14:textId="7A6F5270" w:rsidR="00E44827" w:rsidRPr="00E44827" w:rsidRDefault="00E44827" w:rsidP="00A05E81">
            <w:pPr>
              <w:rPr>
                <w:b/>
                <w:bCs/>
                <w:sz w:val="24"/>
                <w:szCs w:val="24"/>
              </w:rPr>
            </w:pPr>
          </w:p>
        </w:tc>
      </w:tr>
      <w:tr w:rsidR="00E44827" w14:paraId="0BB37A56" w14:textId="77777777" w:rsidTr="00DF4F40">
        <w:tc>
          <w:tcPr>
            <w:tcW w:w="9556" w:type="dxa"/>
            <w:gridSpan w:val="2"/>
            <w:shd w:val="clear" w:color="auto" w:fill="FFC000"/>
          </w:tcPr>
          <w:p w14:paraId="48E4C702" w14:textId="24DAA5D5" w:rsidR="00E44827" w:rsidRDefault="004C1408" w:rsidP="00A05E81">
            <w:pPr>
              <w:rPr>
                <w:b/>
                <w:bCs/>
                <w:sz w:val="28"/>
                <w:szCs w:val="28"/>
              </w:rPr>
            </w:pPr>
            <w:r>
              <w:rPr>
                <w:b/>
                <w:bCs/>
                <w:sz w:val="28"/>
                <w:szCs w:val="28"/>
              </w:rPr>
              <w:t>7</w:t>
            </w:r>
            <w:r w:rsidR="00E44827">
              <w:rPr>
                <w:b/>
                <w:bCs/>
                <w:sz w:val="28"/>
                <w:szCs w:val="28"/>
              </w:rPr>
              <w:t>. Witness(es)</w:t>
            </w:r>
          </w:p>
        </w:tc>
      </w:tr>
      <w:tr w:rsidR="00E44827" w14:paraId="29CB634F" w14:textId="77777777" w:rsidTr="0024197E">
        <w:tc>
          <w:tcPr>
            <w:tcW w:w="4778" w:type="dxa"/>
            <w:shd w:val="clear" w:color="auto" w:fill="auto"/>
          </w:tcPr>
          <w:p w14:paraId="1D81DDF2" w14:textId="77777777" w:rsidR="00E44827" w:rsidRDefault="00E44827" w:rsidP="00E44827">
            <w:pPr>
              <w:rPr>
                <w:spacing w:val="-2"/>
                <w:sz w:val="24"/>
              </w:rPr>
            </w:pPr>
            <w:r>
              <w:rPr>
                <w:sz w:val="24"/>
              </w:rPr>
              <w:t>Full</w:t>
            </w:r>
            <w:r>
              <w:rPr>
                <w:spacing w:val="-4"/>
                <w:sz w:val="24"/>
              </w:rPr>
              <w:t xml:space="preserve"> </w:t>
            </w:r>
            <w:r>
              <w:rPr>
                <w:spacing w:val="-2"/>
                <w:sz w:val="24"/>
              </w:rPr>
              <w:t>Name:</w:t>
            </w:r>
          </w:p>
          <w:p w14:paraId="76545D7E" w14:textId="74DB35AB" w:rsidR="00E44827" w:rsidRDefault="00E44827" w:rsidP="00E44827">
            <w:pPr>
              <w:rPr>
                <w:b/>
                <w:bCs/>
                <w:sz w:val="28"/>
                <w:szCs w:val="28"/>
              </w:rPr>
            </w:pPr>
          </w:p>
        </w:tc>
        <w:tc>
          <w:tcPr>
            <w:tcW w:w="4778" w:type="dxa"/>
            <w:shd w:val="clear" w:color="auto" w:fill="auto"/>
          </w:tcPr>
          <w:p w14:paraId="76EE29ED" w14:textId="18A6C8F9" w:rsidR="00E44827" w:rsidRDefault="00E44827" w:rsidP="00E44827">
            <w:pPr>
              <w:rPr>
                <w:b/>
                <w:bCs/>
                <w:sz w:val="28"/>
                <w:szCs w:val="28"/>
              </w:rPr>
            </w:pPr>
            <w:r>
              <w:rPr>
                <w:sz w:val="24"/>
              </w:rPr>
              <w:t>Position</w:t>
            </w:r>
            <w:r>
              <w:rPr>
                <w:spacing w:val="-1"/>
                <w:sz w:val="24"/>
              </w:rPr>
              <w:t xml:space="preserve"> </w:t>
            </w:r>
            <w:r>
              <w:rPr>
                <w:sz w:val="24"/>
              </w:rPr>
              <w:t>(if</w:t>
            </w:r>
            <w:r>
              <w:rPr>
                <w:spacing w:val="-1"/>
                <w:sz w:val="24"/>
              </w:rPr>
              <w:t xml:space="preserve"> </w:t>
            </w:r>
            <w:r>
              <w:rPr>
                <w:spacing w:val="-2"/>
                <w:sz w:val="24"/>
              </w:rPr>
              <w:t>staff):</w:t>
            </w:r>
          </w:p>
        </w:tc>
      </w:tr>
      <w:tr w:rsidR="00E44827" w14:paraId="5E4ECBEC" w14:textId="77777777" w:rsidTr="003B3263">
        <w:tc>
          <w:tcPr>
            <w:tcW w:w="4778" w:type="dxa"/>
            <w:shd w:val="clear" w:color="auto" w:fill="auto"/>
          </w:tcPr>
          <w:p w14:paraId="2EC60CF7" w14:textId="77777777" w:rsidR="00E44827" w:rsidRDefault="00E44827" w:rsidP="00E44827">
            <w:pPr>
              <w:rPr>
                <w:spacing w:val="-2"/>
                <w:sz w:val="24"/>
              </w:rPr>
            </w:pPr>
            <w:r>
              <w:rPr>
                <w:sz w:val="24"/>
              </w:rPr>
              <w:t>Relationship</w:t>
            </w:r>
            <w:r>
              <w:rPr>
                <w:spacing w:val="-3"/>
                <w:sz w:val="24"/>
              </w:rPr>
              <w:t xml:space="preserve"> </w:t>
            </w:r>
            <w:r>
              <w:rPr>
                <w:sz w:val="24"/>
              </w:rPr>
              <w:t>to</w:t>
            </w:r>
            <w:r>
              <w:rPr>
                <w:spacing w:val="-3"/>
                <w:sz w:val="24"/>
              </w:rPr>
              <w:t xml:space="preserve"> </w:t>
            </w:r>
            <w:r>
              <w:rPr>
                <w:sz w:val="24"/>
              </w:rPr>
              <w:t>alleged</w:t>
            </w:r>
            <w:r>
              <w:rPr>
                <w:spacing w:val="-2"/>
                <w:sz w:val="24"/>
              </w:rPr>
              <w:t xml:space="preserve"> victim:</w:t>
            </w:r>
          </w:p>
          <w:p w14:paraId="02628AF2" w14:textId="5178C901" w:rsidR="00E44827" w:rsidRDefault="00E44827" w:rsidP="00E44827">
            <w:pPr>
              <w:rPr>
                <w:b/>
                <w:bCs/>
                <w:sz w:val="28"/>
                <w:szCs w:val="28"/>
              </w:rPr>
            </w:pPr>
          </w:p>
        </w:tc>
        <w:tc>
          <w:tcPr>
            <w:tcW w:w="4778" w:type="dxa"/>
            <w:shd w:val="clear" w:color="auto" w:fill="auto"/>
          </w:tcPr>
          <w:p w14:paraId="6EBCDBF2" w14:textId="21C40F52" w:rsidR="00E44827" w:rsidRDefault="00E44827" w:rsidP="00E44827">
            <w:pPr>
              <w:rPr>
                <w:b/>
                <w:bCs/>
                <w:sz w:val="28"/>
                <w:szCs w:val="28"/>
              </w:rPr>
            </w:pPr>
            <w:r>
              <w:rPr>
                <w:sz w:val="24"/>
              </w:rPr>
              <w:t>Contact</w:t>
            </w:r>
            <w:r>
              <w:rPr>
                <w:spacing w:val="-2"/>
                <w:sz w:val="24"/>
              </w:rPr>
              <w:t xml:space="preserve"> </w:t>
            </w:r>
            <w:r>
              <w:rPr>
                <w:sz w:val="24"/>
              </w:rPr>
              <w:t>information,</w:t>
            </w:r>
            <w:r>
              <w:rPr>
                <w:spacing w:val="-2"/>
                <w:sz w:val="24"/>
              </w:rPr>
              <w:t xml:space="preserve"> </w:t>
            </w:r>
            <w:r>
              <w:rPr>
                <w:sz w:val="24"/>
              </w:rPr>
              <w:t>if</w:t>
            </w:r>
            <w:r>
              <w:rPr>
                <w:spacing w:val="-2"/>
                <w:sz w:val="24"/>
              </w:rPr>
              <w:t xml:space="preserve"> known:</w:t>
            </w:r>
          </w:p>
        </w:tc>
      </w:tr>
      <w:tr w:rsidR="00E44827" w14:paraId="450E60EA" w14:textId="77777777" w:rsidTr="00DF4F40">
        <w:tc>
          <w:tcPr>
            <w:tcW w:w="9556" w:type="dxa"/>
            <w:gridSpan w:val="2"/>
            <w:shd w:val="clear" w:color="auto" w:fill="FFC000"/>
          </w:tcPr>
          <w:p w14:paraId="5BA43191" w14:textId="13FF8BF2" w:rsidR="00E44827" w:rsidRDefault="004C1408" w:rsidP="00A05E81">
            <w:pPr>
              <w:rPr>
                <w:b/>
                <w:bCs/>
                <w:sz w:val="28"/>
                <w:szCs w:val="28"/>
              </w:rPr>
            </w:pPr>
            <w:r>
              <w:rPr>
                <w:b/>
                <w:bCs/>
                <w:sz w:val="28"/>
                <w:szCs w:val="28"/>
              </w:rPr>
              <w:t>8</w:t>
            </w:r>
            <w:r w:rsidR="00E44827">
              <w:rPr>
                <w:b/>
                <w:bCs/>
                <w:sz w:val="28"/>
                <w:szCs w:val="28"/>
              </w:rPr>
              <w:t xml:space="preserve">. </w:t>
            </w:r>
            <w:r w:rsidR="00E44827" w:rsidRPr="00E44827">
              <w:rPr>
                <w:b/>
                <w:bCs/>
                <w:sz w:val="28"/>
                <w:szCs w:val="28"/>
              </w:rPr>
              <w:t>Notification to Law Enforcement, if applicable</w:t>
            </w:r>
          </w:p>
        </w:tc>
      </w:tr>
      <w:tr w:rsidR="00E44827" w14:paraId="610DC18E" w14:textId="77777777" w:rsidTr="00E44827">
        <w:tc>
          <w:tcPr>
            <w:tcW w:w="9556" w:type="dxa"/>
            <w:gridSpan w:val="2"/>
            <w:shd w:val="clear" w:color="auto" w:fill="auto"/>
          </w:tcPr>
          <w:p w14:paraId="257290B7" w14:textId="667B9190" w:rsidR="00E44827" w:rsidRDefault="00E44827" w:rsidP="00E44827">
            <w:pPr>
              <w:rPr>
                <w:sz w:val="24"/>
                <w:szCs w:val="24"/>
              </w:rPr>
            </w:pPr>
            <w:r>
              <w:rPr>
                <w:sz w:val="24"/>
              </w:rPr>
              <w:t>Was</w:t>
            </w:r>
            <w:r>
              <w:rPr>
                <w:spacing w:val="-4"/>
                <w:sz w:val="24"/>
              </w:rPr>
              <w:t xml:space="preserve"> </w:t>
            </w:r>
            <w:r>
              <w:rPr>
                <w:sz w:val="24"/>
              </w:rPr>
              <w:t>the</w:t>
            </w:r>
            <w:r>
              <w:rPr>
                <w:spacing w:val="-5"/>
                <w:sz w:val="24"/>
              </w:rPr>
              <w:t xml:space="preserve"> </w:t>
            </w:r>
            <w:r>
              <w:rPr>
                <w:sz w:val="24"/>
              </w:rPr>
              <w:t>incident</w:t>
            </w:r>
            <w:r>
              <w:rPr>
                <w:spacing w:val="-4"/>
                <w:sz w:val="24"/>
              </w:rPr>
              <w:t xml:space="preserve"> </w:t>
            </w:r>
            <w:r>
              <w:rPr>
                <w:sz w:val="24"/>
              </w:rPr>
              <w:t>reported</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law</w:t>
            </w:r>
            <w:r>
              <w:rPr>
                <w:spacing w:val="-5"/>
                <w:sz w:val="24"/>
              </w:rPr>
              <w:t xml:space="preserve"> </w:t>
            </w:r>
            <w:r>
              <w:rPr>
                <w:sz w:val="24"/>
              </w:rPr>
              <w:t>enforcement</w:t>
            </w:r>
            <w:r>
              <w:rPr>
                <w:spacing w:val="-3"/>
                <w:sz w:val="24"/>
              </w:rPr>
              <w:t xml:space="preserve"> </w:t>
            </w:r>
            <w:r>
              <w:rPr>
                <w:spacing w:val="-2"/>
                <w:sz w:val="24"/>
              </w:rPr>
              <w:t>agency?</w:t>
            </w:r>
            <w:r w:rsidR="000A2F6E">
              <w:rPr>
                <w:spacing w:val="-2"/>
                <w:sz w:val="24"/>
              </w:rPr>
              <w:t xml:space="preserve">   </w:t>
            </w:r>
            <w:r>
              <w:rPr>
                <w:sz w:val="24"/>
                <w:szCs w:val="24"/>
              </w:rPr>
              <w:t xml:space="preserve">____ Yes       ____ </w:t>
            </w:r>
            <w:r>
              <w:t>No</w:t>
            </w:r>
            <w:r>
              <w:rPr>
                <w:sz w:val="24"/>
                <w:szCs w:val="24"/>
              </w:rPr>
              <w:t xml:space="preserve">       </w:t>
            </w:r>
          </w:p>
          <w:p w14:paraId="53FEE51C" w14:textId="77777777" w:rsidR="00E44827" w:rsidRDefault="00E44827" w:rsidP="00E44827">
            <w:pPr>
              <w:rPr>
                <w:b/>
                <w:bCs/>
                <w:sz w:val="28"/>
                <w:szCs w:val="28"/>
              </w:rPr>
            </w:pPr>
          </w:p>
          <w:p w14:paraId="0F664264" w14:textId="321ECA2D" w:rsidR="007579B7" w:rsidRDefault="007579B7" w:rsidP="00E44827">
            <w:pPr>
              <w:rPr>
                <w:b/>
                <w:bCs/>
                <w:sz w:val="28"/>
                <w:szCs w:val="28"/>
              </w:rPr>
            </w:pPr>
          </w:p>
        </w:tc>
      </w:tr>
      <w:tr w:rsidR="00E44827" w14:paraId="08D7EE55" w14:textId="77777777" w:rsidTr="00E44827">
        <w:tc>
          <w:tcPr>
            <w:tcW w:w="9556" w:type="dxa"/>
            <w:gridSpan w:val="2"/>
            <w:shd w:val="clear" w:color="auto" w:fill="auto"/>
          </w:tcPr>
          <w:p w14:paraId="32E58D8D" w14:textId="1F62ACE1" w:rsidR="00E44827" w:rsidRDefault="00E44827" w:rsidP="00E44827">
            <w:pPr>
              <w:rPr>
                <w:spacing w:val="-2"/>
                <w:sz w:val="24"/>
              </w:rPr>
            </w:pPr>
            <w:r>
              <w:rPr>
                <w:sz w:val="24"/>
              </w:rPr>
              <w:t>If</w:t>
            </w:r>
            <w:r>
              <w:rPr>
                <w:spacing w:val="2"/>
                <w:sz w:val="24"/>
              </w:rPr>
              <w:t xml:space="preserve"> </w:t>
            </w:r>
            <w:r>
              <w:rPr>
                <w:sz w:val="24"/>
              </w:rPr>
              <w:t>yes,</w:t>
            </w:r>
            <w:r>
              <w:rPr>
                <w:spacing w:val="-1"/>
                <w:sz w:val="24"/>
              </w:rPr>
              <w:t xml:space="preserve"> </w:t>
            </w:r>
            <w:r>
              <w:rPr>
                <w:sz w:val="24"/>
              </w:rPr>
              <w:t>name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law enforcement</w:t>
            </w:r>
            <w:r>
              <w:rPr>
                <w:spacing w:val="-1"/>
                <w:sz w:val="24"/>
              </w:rPr>
              <w:t xml:space="preserve"> </w:t>
            </w:r>
            <w:r>
              <w:rPr>
                <w:sz w:val="24"/>
              </w:rPr>
              <w:t>agency</w:t>
            </w:r>
            <w:r>
              <w:rPr>
                <w:spacing w:val="-7"/>
                <w:sz w:val="24"/>
              </w:rPr>
              <w:t xml:space="preserve"> </w:t>
            </w:r>
            <w:r>
              <w:rPr>
                <w:sz w:val="24"/>
              </w:rPr>
              <w:t>notified</w:t>
            </w:r>
            <w:r>
              <w:rPr>
                <w:spacing w:val="-1"/>
                <w:sz w:val="24"/>
              </w:rPr>
              <w:t xml:space="preserve"> </w:t>
            </w:r>
            <w:r>
              <w:rPr>
                <w:sz w:val="24"/>
              </w:rPr>
              <w:t>and</w:t>
            </w:r>
            <w:r>
              <w:rPr>
                <w:spacing w:val="-1"/>
                <w:sz w:val="24"/>
              </w:rPr>
              <w:t xml:space="preserve"> </w:t>
            </w:r>
            <w:r>
              <w:rPr>
                <w:sz w:val="24"/>
              </w:rPr>
              <w:t>contact</w:t>
            </w:r>
            <w:r>
              <w:rPr>
                <w:spacing w:val="-1"/>
                <w:sz w:val="24"/>
              </w:rPr>
              <w:t xml:space="preserve"> </w:t>
            </w:r>
            <w:r>
              <w:rPr>
                <w:spacing w:val="-2"/>
                <w:sz w:val="24"/>
              </w:rPr>
              <w:t xml:space="preserve">person: </w:t>
            </w:r>
          </w:p>
          <w:p w14:paraId="58C7F553" w14:textId="77777777" w:rsidR="00E44827" w:rsidRDefault="00E44827" w:rsidP="00E44827">
            <w:pPr>
              <w:rPr>
                <w:b/>
                <w:bCs/>
                <w:sz w:val="28"/>
                <w:szCs w:val="28"/>
              </w:rPr>
            </w:pPr>
          </w:p>
          <w:p w14:paraId="1E5A4A0F" w14:textId="5224F9E1" w:rsidR="007579B7" w:rsidRDefault="007579B7" w:rsidP="00E44827">
            <w:pPr>
              <w:rPr>
                <w:b/>
                <w:bCs/>
                <w:sz w:val="28"/>
                <w:szCs w:val="28"/>
              </w:rPr>
            </w:pPr>
          </w:p>
        </w:tc>
      </w:tr>
      <w:tr w:rsidR="00E44827" w14:paraId="5893BD66" w14:textId="77777777" w:rsidTr="00E44827">
        <w:tc>
          <w:tcPr>
            <w:tcW w:w="9556" w:type="dxa"/>
            <w:gridSpan w:val="2"/>
            <w:shd w:val="clear" w:color="auto" w:fill="auto"/>
          </w:tcPr>
          <w:p w14:paraId="2490B4E4" w14:textId="278F038A" w:rsidR="00E44827" w:rsidRDefault="00E44827" w:rsidP="00E44827">
            <w:pPr>
              <w:rPr>
                <w:spacing w:val="-2"/>
                <w:sz w:val="24"/>
              </w:rPr>
            </w:pPr>
            <w:r>
              <w:rPr>
                <w:sz w:val="24"/>
              </w:rPr>
              <w:t>Name</w:t>
            </w:r>
            <w:r>
              <w:rPr>
                <w:spacing w:val="-4"/>
                <w:sz w:val="24"/>
              </w:rPr>
              <w:t xml:space="preserve"> </w:t>
            </w:r>
            <w:r>
              <w:rPr>
                <w:sz w:val="24"/>
              </w:rPr>
              <w:t>of</w:t>
            </w:r>
            <w:r>
              <w:rPr>
                <w:spacing w:val="-2"/>
                <w:sz w:val="24"/>
              </w:rPr>
              <w:t xml:space="preserve"> </w:t>
            </w:r>
            <w:r>
              <w:rPr>
                <w:sz w:val="24"/>
              </w:rPr>
              <w:t>reporting</w:t>
            </w:r>
            <w:r>
              <w:rPr>
                <w:spacing w:val="-4"/>
                <w:sz w:val="24"/>
              </w:rPr>
              <w:t xml:space="preserve"> </w:t>
            </w:r>
            <w:r>
              <w:rPr>
                <w:sz w:val="24"/>
              </w:rPr>
              <w:t>individual(s)</w:t>
            </w:r>
            <w:r>
              <w:rPr>
                <w:spacing w:val="-2"/>
                <w:sz w:val="24"/>
              </w:rPr>
              <w:t xml:space="preserve"> </w:t>
            </w:r>
            <w:r>
              <w:rPr>
                <w:sz w:val="24"/>
              </w:rPr>
              <w:t xml:space="preserve">and </w:t>
            </w:r>
            <w:r>
              <w:rPr>
                <w:spacing w:val="-2"/>
                <w:sz w:val="24"/>
              </w:rPr>
              <w:t>position(s):</w:t>
            </w:r>
          </w:p>
          <w:p w14:paraId="6C772DEB" w14:textId="77777777" w:rsidR="00E44827" w:rsidRDefault="00E44827" w:rsidP="00E44827">
            <w:pPr>
              <w:rPr>
                <w:b/>
                <w:bCs/>
                <w:sz w:val="28"/>
                <w:szCs w:val="28"/>
              </w:rPr>
            </w:pPr>
          </w:p>
          <w:p w14:paraId="28016530" w14:textId="6F9306B9" w:rsidR="007579B7" w:rsidRDefault="007579B7" w:rsidP="00E44827">
            <w:pPr>
              <w:rPr>
                <w:b/>
                <w:bCs/>
                <w:sz w:val="28"/>
                <w:szCs w:val="28"/>
              </w:rPr>
            </w:pPr>
          </w:p>
        </w:tc>
      </w:tr>
      <w:tr w:rsidR="00E44827" w14:paraId="6823AA60" w14:textId="77777777" w:rsidTr="00E44827">
        <w:tc>
          <w:tcPr>
            <w:tcW w:w="9556" w:type="dxa"/>
            <w:gridSpan w:val="2"/>
            <w:shd w:val="clear" w:color="auto" w:fill="auto"/>
          </w:tcPr>
          <w:p w14:paraId="4982BA41" w14:textId="77777777" w:rsidR="00E44827" w:rsidRDefault="00E44827" w:rsidP="00E44827">
            <w:pPr>
              <w:rPr>
                <w:spacing w:val="-2"/>
                <w:sz w:val="24"/>
              </w:rPr>
            </w:pPr>
            <w:r>
              <w:rPr>
                <w:sz w:val="24"/>
              </w:rPr>
              <w:t>Date</w:t>
            </w:r>
            <w:r>
              <w:rPr>
                <w:spacing w:val="-4"/>
                <w:sz w:val="24"/>
              </w:rPr>
              <w:t xml:space="preserve"> </w:t>
            </w:r>
            <w:r>
              <w:rPr>
                <w:sz w:val="24"/>
              </w:rPr>
              <w:t>and</w:t>
            </w:r>
            <w:r>
              <w:rPr>
                <w:spacing w:val="-1"/>
                <w:sz w:val="24"/>
              </w:rPr>
              <w:t xml:space="preserve"> </w:t>
            </w:r>
            <w:r>
              <w:rPr>
                <w:sz w:val="24"/>
              </w:rPr>
              <w:t>time</w:t>
            </w:r>
            <w:r>
              <w:rPr>
                <w:spacing w:val="-2"/>
                <w:sz w:val="24"/>
              </w:rPr>
              <w:t xml:space="preserve"> </w:t>
            </w:r>
            <w:r>
              <w:rPr>
                <w:sz w:val="24"/>
              </w:rPr>
              <w:t>(including</w:t>
            </w:r>
            <w:r>
              <w:rPr>
                <w:spacing w:val="-1"/>
                <w:sz w:val="24"/>
              </w:rPr>
              <w:t xml:space="preserve"> </w:t>
            </w:r>
            <w:r>
              <w:rPr>
                <w:sz w:val="24"/>
              </w:rPr>
              <w:t>am/pm)</w:t>
            </w:r>
            <w:r>
              <w:rPr>
                <w:spacing w:val="-2"/>
                <w:sz w:val="24"/>
              </w:rPr>
              <w:t xml:space="preserve"> </w:t>
            </w:r>
            <w:r>
              <w:rPr>
                <w:sz w:val="24"/>
              </w:rPr>
              <w:t>the</w:t>
            </w:r>
            <w:r>
              <w:rPr>
                <w:spacing w:val="-2"/>
                <w:sz w:val="24"/>
              </w:rPr>
              <w:t xml:space="preserve"> </w:t>
            </w:r>
            <w:r>
              <w:rPr>
                <w:sz w:val="24"/>
              </w:rPr>
              <w:t>report</w:t>
            </w:r>
            <w:r>
              <w:rPr>
                <w:spacing w:val="-1"/>
                <w:sz w:val="24"/>
              </w:rPr>
              <w:t xml:space="preserve"> </w:t>
            </w:r>
            <w:r>
              <w:rPr>
                <w:sz w:val="24"/>
              </w:rPr>
              <w:t>was</w:t>
            </w:r>
            <w:r>
              <w:rPr>
                <w:spacing w:val="-1"/>
                <w:sz w:val="24"/>
              </w:rPr>
              <w:t xml:space="preserve"> </w:t>
            </w:r>
            <w:r>
              <w:rPr>
                <w:sz w:val="24"/>
              </w:rPr>
              <w:t>made,</w:t>
            </w:r>
            <w:r>
              <w:rPr>
                <w:spacing w:val="-1"/>
                <w:sz w:val="24"/>
              </w:rPr>
              <w:t xml:space="preserve"> </w:t>
            </w:r>
            <w:r>
              <w:rPr>
                <w:sz w:val="24"/>
              </w:rPr>
              <w:t>report</w:t>
            </w:r>
            <w:r>
              <w:rPr>
                <w:spacing w:val="-1"/>
                <w:sz w:val="24"/>
              </w:rPr>
              <w:t xml:space="preserve"> </w:t>
            </w:r>
            <w:r>
              <w:rPr>
                <w:sz w:val="24"/>
              </w:rPr>
              <w:t>number</w:t>
            </w:r>
            <w:r>
              <w:rPr>
                <w:spacing w:val="-2"/>
                <w:sz w:val="24"/>
              </w:rPr>
              <w:t xml:space="preserve"> </w:t>
            </w:r>
            <w:r>
              <w:rPr>
                <w:sz w:val="24"/>
              </w:rPr>
              <w:t>if</w:t>
            </w:r>
            <w:r>
              <w:rPr>
                <w:spacing w:val="1"/>
                <w:sz w:val="24"/>
              </w:rPr>
              <w:t xml:space="preserve"> </w:t>
            </w:r>
            <w:r>
              <w:rPr>
                <w:spacing w:val="-2"/>
                <w:sz w:val="24"/>
              </w:rPr>
              <w:t>available:</w:t>
            </w:r>
          </w:p>
          <w:p w14:paraId="730E75D4" w14:textId="77777777" w:rsidR="00E44827" w:rsidRDefault="00E44827" w:rsidP="00E44827">
            <w:pPr>
              <w:rPr>
                <w:b/>
                <w:bCs/>
                <w:sz w:val="28"/>
                <w:szCs w:val="28"/>
              </w:rPr>
            </w:pPr>
          </w:p>
          <w:p w14:paraId="7EB45B68" w14:textId="7675ED2D" w:rsidR="007579B7" w:rsidRDefault="007579B7" w:rsidP="00E44827">
            <w:pPr>
              <w:rPr>
                <w:b/>
                <w:bCs/>
                <w:sz w:val="28"/>
                <w:szCs w:val="28"/>
              </w:rPr>
            </w:pPr>
          </w:p>
        </w:tc>
      </w:tr>
      <w:tr w:rsidR="00E44827" w14:paraId="68C6C822" w14:textId="77777777" w:rsidTr="00DF4F40">
        <w:tc>
          <w:tcPr>
            <w:tcW w:w="9556" w:type="dxa"/>
            <w:gridSpan w:val="2"/>
            <w:shd w:val="clear" w:color="auto" w:fill="FFC000"/>
          </w:tcPr>
          <w:p w14:paraId="43C49CF9" w14:textId="4FDC610B" w:rsidR="00E44827" w:rsidRPr="00E44827" w:rsidRDefault="004C1408" w:rsidP="00E44827">
            <w:pPr>
              <w:rPr>
                <w:b/>
                <w:bCs/>
                <w:sz w:val="24"/>
              </w:rPr>
            </w:pPr>
            <w:r>
              <w:rPr>
                <w:b/>
                <w:bCs/>
                <w:sz w:val="28"/>
                <w:szCs w:val="24"/>
              </w:rPr>
              <w:t>9.</w:t>
            </w:r>
            <w:r w:rsidR="00E44827">
              <w:rPr>
                <w:b/>
                <w:bCs/>
                <w:sz w:val="28"/>
                <w:szCs w:val="24"/>
              </w:rPr>
              <w:t xml:space="preserve"> </w:t>
            </w:r>
            <w:r w:rsidR="00E44827" w:rsidRPr="00E44827">
              <w:rPr>
                <w:b/>
                <w:bCs/>
                <w:sz w:val="28"/>
                <w:szCs w:val="24"/>
              </w:rPr>
              <w:t>Notification to Other Agencies</w:t>
            </w:r>
          </w:p>
        </w:tc>
      </w:tr>
      <w:tr w:rsidR="000A2F6E" w14:paraId="7AC794C2" w14:textId="77777777" w:rsidTr="000A2F6E">
        <w:tc>
          <w:tcPr>
            <w:tcW w:w="9556" w:type="dxa"/>
            <w:gridSpan w:val="2"/>
            <w:shd w:val="clear" w:color="auto" w:fill="auto"/>
          </w:tcPr>
          <w:p w14:paraId="71C96ACE" w14:textId="2D8C4078" w:rsidR="000A2F6E" w:rsidRDefault="000A2F6E" w:rsidP="000A2F6E">
            <w:pPr>
              <w:rPr>
                <w:sz w:val="24"/>
                <w:szCs w:val="24"/>
              </w:rPr>
            </w:pPr>
            <w:r>
              <w:rPr>
                <w:sz w:val="24"/>
              </w:rPr>
              <w:lastRenderedPageBreak/>
              <w:t>Were</w:t>
            </w:r>
            <w:r>
              <w:rPr>
                <w:spacing w:val="-3"/>
                <w:sz w:val="24"/>
              </w:rPr>
              <w:t xml:space="preserve"> </w:t>
            </w:r>
            <w:r>
              <w:rPr>
                <w:sz w:val="24"/>
              </w:rPr>
              <w:t>other</w:t>
            </w:r>
            <w:r>
              <w:rPr>
                <w:spacing w:val="-2"/>
                <w:sz w:val="24"/>
              </w:rPr>
              <w:t xml:space="preserve"> </w:t>
            </w:r>
            <w:r>
              <w:rPr>
                <w:sz w:val="24"/>
              </w:rPr>
              <w:t>agencies</w:t>
            </w:r>
            <w:r>
              <w:rPr>
                <w:spacing w:val="-1"/>
                <w:sz w:val="24"/>
              </w:rPr>
              <w:t xml:space="preserve"> </w:t>
            </w:r>
            <w:r>
              <w:rPr>
                <w:spacing w:val="-2"/>
                <w:sz w:val="24"/>
              </w:rPr>
              <w:t xml:space="preserve">notified?   </w:t>
            </w:r>
            <w:r>
              <w:rPr>
                <w:sz w:val="24"/>
                <w:szCs w:val="24"/>
              </w:rPr>
              <w:t xml:space="preserve">____ Yes       ____ </w:t>
            </w:r>
            <w:r>
              <w:t>No</w:t>
            </w:r>
            <w:r>
              <w:rPr>
                <w:sz w:val="24"/>
                <w:szCs w:val="24"/>
              </w:rPr>
              <w:t xml:space="preserve">       </w:t>
            </w:r>
          </w:p>
          <w:p w14:paraId="5AE0BD36" w14:textId="2B7E7EEE" w:rsidR="000A2F6E" w:rsidRPr="00E44827" w:rsidRDefault="000A2F6E" w:rsidP="000A2F6E">
            <w:pPr>
              <w:rPr>
                <w:b/>
                <w:bCs/>
                <w:sz w:val="28"/>
                <w:szCs w:val="28"/>
              </w:rPr>
            </w:pPr>
          </w:p>
        </w:tc>
      </w:tr>
      <w:tr w:rsidR="000A2F6E" w14:paraId="7C8B9837" w14:textId="77777777" w:rsidTr="000A2F6E">
        <w:tc>
          <w:tcPr>
            <w:tcW w:w="9556" w:type="dxa"/>
            <w:gridSpan w:val="2"/>
            <w:shd w:val="clear" w:color="auto" w:fill="auto"/>
          </w:tcPr>
          <w:p w14:paraId="12F4A70C" w14:textId="0F3C43A2" w:rsidR="000A2F6E" w:rsidRDefault="000A2F6E" w:rsidP="000A2F6E">
            <w:pPr>
              <w:rPr>
                <w:sz w:val="24"/>
              </w:rPr>
            </w:pPr>
            <w:r>
              <w:rPr>
                <w:sz w:val="24"/>
              </w:rPr>
              <w:t>If</w:t>
            </w:r>
            <w:r>
              <w:rPr>
                <w:spacing w:val="-2"/>
                <w:sz w:val="24"/>
              </w:rPr>
              <w:t xml:space="preserve"> </w:t>
            </w:r>
            <w:r>
              <w:rPr>
                <w:sz w:val="24"/>
              </w:rPr>
              <w:t>YES,</w:t>
            </w:r>
            <w:r>
              <w:rPr>
                <w:spacing w:val="-3"/>
                <w:sz w:val="24"/>
              </w:rPr>
              <w:t xml:space="preserve"> </w:t>
            </w:r>
            <w:r>
              <w:rPr>
                <w:sz w:val="24"/>
              </w:rPr>
              <w:t>which</w:t>
            </w:r>
            <w:r>
              <w:rPr>
                <w:spacing w:val="-3"/>
                <w:sz w:val="24"/>
              </w:rPr>
              <w:t xml:space="preserve"> </w:t>
            </w:r>
            <w:r>
              <w:rPr>
                <w:sz w:val="24"/>
              </w:rPr>
              <w:t>other</w:t>
            </w:r>
            <w:r>
              <w:rPr>
                <w:spacing w:val="-2"/>
                <w:sz w:val="24"/>
              </w:rPr>
              <w:t xml:space="preserve"> </w:t>
            </w:r>
            <w:r>
              <w:rPr>
                <w:sz w:val="24"/>
              </w:rPr>
              <w:t>agency</w:t>
            </w:r>
            <w:r>
              <w:rPr>
                <w:spacing w:val="-5"/>
                <w:sz w:val="24"/>
              </w:rPr>
              <w:t xml:space="preserve"> </w:t>
            </w:r>
            <w:r>
              <w:rPr>
                <w:sz w:val="24"/>
              </w:rPr>
              <w:t>and</w:t>
            </w:r>
            <w:r>
              <w:rPr>
                <w:spacing w:val="-3"/>
                <w:sz w:val="24"/>
              </w:rPr>
              <w:t xml:space="preserve"> </w:t>
            </w:r>
            <w:r>
              <w:rPr>
                <w:sz w:val="24"/>
              </w:rPr>
              <w:t>who</w:t>
            </w:r>
            <w:r>
              <w:rPr>
                <w:spacing w:val="-3"/>
                <w:sz w:val="24"/>
              </w:rPr>
              <w:t xml:space="preserve"> </w:t>
            </w:r>
            <w:r>
              <w:rPr>
                <w:sz w:val="24"/>
              </w:rPr>
              <w:t>at</w:t>
            </w:r>
            <w:r>
              <w:rPr>
                <w:spacing w:val="-3"/>
                <w:sz w:val="24"/>
              </w:rPr>
              <w:t xml:space="preserve"> </w:t>
            </w:r>
            <w:r>
              <w:rPr>
                <w:sz w:val="24"/>
              </w:rPr>
              <w:t>that</w:t>
            </w:r>
            <w:r>
              <w:rPr>
                <w:spacing w:val="-1"/>
                <w:sz w:val="24"/>
              </w:rPr>
              <w:t xml:space="preserve"> </w:t>
            </w:r>
            <w:r>
              <w:rPr>
                <w:sz w:val="24"/>
              </w:rPr>
              <w:t>agency</w:t>
            </w:r>
            <w:r>
              <w:rPr>
                <w:spacing w:val="-5"/>
                <w:sz w:val="24"/>
              </w:rPr>
              <w:t xml:space="preserve"> </w:t>
            </w:r>
            <w:r>
              <w:rPr>
                <w:sz w:val="24"/>
              </w:rPr>
              <w:t>was</w:t>
            </w:r>
            <w:r>
              <w:rPr>
                <w:spacing w:val="-3"/>
                <w:sz w:val="24"/>
              </w:rPr>
              <w:t xml:space="preserve"> </w:t>
            </w:r>
            <w:r>
              <w:rPr>
                <w:sz w:val="24"/>
              </w:rPr>
              <w:t>notified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allegation</w:t>
            </w:r>
            <w:r>
              <w:rPr>
                <w:spacing w:val="-3"/>
                <w:sz w:val="24"/>
              </w:rPr>
              <w:t xml:space="preserve"> </w:t>
            </w:r>
            <w:r>
              <w:rPr>
                <w:sz w:val="24"/>
              </w:rPr>
              <w:t>(ex:</w:t>
            </w:r>
            <w:r>
              <w:rPr>
                <w:spacing w:val="-3"/>
                <w:sz w:val="24"/>
              </w:rPr>
              <w:t xml:space="preserve"> </w:t>
            </w:r>
            <w:r>
              <w:rPr>
                <w:sz w:val="24"/>
              </w:rPr>
              <w:t>Adult Protective Services, Ombudsman):</w:t>
            </w:r>
          </w:p>
          <w:p w14:paraId="33E9002B" w14:textId="77777777" w:rsidR="000A2F6E" w:rsidRDefault="000A2F6E" w:rsidP="000A2F6E">
            <w:pPr>
              <w:rPr>
                <w:sz w:val="24"/>
              </w:rPr>
            </w:pPr>
          </w:p>
          <w:p w14:paraId="62F8C432" w14:textId="3778BC30" w:rsidR="000A2F6E" w:rsidRDefault="000A2F6E" w:rsidP="000A2F6E">
            <w:pPr>
              <w:rPr>
                <w:sz w:val="24"/>
              </w:rPr>
            </w:pPr>
          </w:p>
        </w:tc>
      </w:tr>
      <w:tr w:rsidR="000A2F6E" w14:paraId="52701C23" w14:textId="77777777" w:rsidTr="000A2F6E">
        <w:tc>
          <w:tcPr>
            <w:tcW w:w="9556" w:type="dxa"/>
            <w:gridSpan w:val="2"/>
            <w:shd w:val="clear" w:color="auto" w:fill="auto"/>
          </w:tcPr>
          <w:p w14:paraId="157E7C2E" w14:textId="77777777" w:rsidR="000A2F6E" w:rsidRDefault="000A2F6E" w:rsidP="000A2F6E">
            <w:pPr>
              <w:rPr>
                <w:spacing w:val="-2"/>
                <w:sz w:val="24"/>
              </w:rPr>
            </w:pPr>
            <w:r>
              <w:rPr>
                <w:sz w:val="24"/>
              </w:rPr>
              <w:t>Date</w:t>
            </w:r>
            <w:r>
              <w:rPr>
                <w:spacing w:val="-3"/>
                <w:sz w:val="24"/>
              </w:rPr>
              <w:t xml:space="preserve"> </w:t>
            </w:r>
            <w:r>
              <w:rPr>
                <w:sz w:val="24"/>
              </w:rPr>
              <w:t>and</w:t>
            </w:r>
            <w:r>
              <w:rPr>
                <w:spacing w:val="-1"/>
                <w:sz w:val="24"/>
              </w:rPr>
              <w:t xml:space="preserve"> </w:t>
            </w:r>
            <w:r>
              <w:rPr>
                <w:sz w:val="24"/>
              </w:rPr>
              <w:t>Time (include</w:t>
            </w:r>
            <w:r>
              <w:rPr>
                <w:spacing w:val="-3"/>
                <w:sz w:val="24"/>
              </w:rPr>
              <w:t xml:space="preserve"> </w:t>
            </w:r>
            <w:r>
              <w:rPr>
                <w:sz w:val="24"/>
              </w:rPr>
              <w:t>am/pm)</w:t>
            </w:r>
            <w:r>
              <w:rPr>
                <w:spacing w:val="-2"/>
                <w:sz w:val="24"/>
              </w:rPr>
              <w:t xml:space="preserve"> </w:t>
            </w:r>
            <w:r>
              <w:rPr>
                <w:sz w:val="24"/>
              </w:rPr>
              <w:t>the</w:t>
            </w:r>
            <w:r>
              <w:rPr>
                <w:spacing w:val="-2"/>
                <w:sz w:val="24"/>
              </w:rPr>
              <w:t xml:space="preserve"> </w:t>
            </w:r>
            <w:r>
              <w:rPr>
                <w:sz w:val="24"/>
              </w:rPr>
              <w:t>report</w:t>
            </w:r>
            <w:r>
              <w:rPr>
                <w:spacing w:val="-1"/>
                <w:sz w:val="24"/>
              </w:rPr>
              <w:t xml:space="preserve"> </w:t>
            </w:r>
            <w:r>
              <w:rPr>
                <w:sz w:val="24"/>
              </w:rPr>
              <w:t>was</w:t>
            </w:r>
            <w:r>
              <w:rPr>
                <w:spacing w:val="-1"/>
                <w:sz w:val="24"/>
              </w:rPr>
              <w:t xml:space="preserve"> </w:t>
            </w:r>
            <w:r>
              <w:rPr>
                <w:spacing w:val="-2"/>
                <w:sz w:val="24"/>
              </w:rPr>
              <w:t>made:</w:t>
            </w:r>
          </w:p>
          <w:p w14:paraId="20BD0A2E" w14:textId="77777777" w:rsidR="000A2F6E" w:rsidRDefault="000A2F6E" w:rsidP="000A2F6E">
            <w:pPr>
              <w:rPr>
                <w:spacing w:val="-2"/>
                <w:sz w:val="24"/>
              </w:rPr>
            </w:pPr>
          </w:p>
          <w:p w14:paraId="3F2D9313" w14:textId="2DD844B2" w:rsidR="000A2F6E" w:rsidRDefault="000A2F6E" w:rsidP="000A2F6E">
            <w:pPr>
              <w:rPr>
                <w:sz w:val="24"/>
              </w:rPr>
            </w:pPr>
          </w:p>
        </w:tc>
      </w:tr>
      <w:tr w:rsidR="00E44827" w14:paraId="0F9E32CE" w14:textId="77777777" w:rsidTr="00DF4F40">
        <w:tc>
          <w:tcPr>
            <w:tcW w:w="9556" w:type="dxa"/>
            <w:gridSpan w:val="2"/>
            <w:shd w:val="clear" w:color="auto" w:fill="FFC000"/>
          </w:tcPr>
          <w:p w14:paraId="0669458F" w14:textId="0944B423" w:rsidR="00E44827" w:rsidRDefault="004C1408" w:rsidP="00E44827">
            <w:pPr>
              <w:rPr>
                <w:sz w:val="24"/>
              </w:rPr>
            </w:pPr>
            <w:r>
              <w:rPr>
                <w:b/>
                <w:bCs/>
                <w:sz w:val="28"/>
                <w:szCs w:val="28"/>
              </w:rPr>
              <w:t>10</w:t>
            </w:r>
            <w:r w:rsidR="000A2F6E" w:rsidRPr="00E44827">
              <w:rPr>
                <w:b/>
                <w:bCs/>
                <w:sz w:val="28"/>
                <w:szCs w:val="28"/>
              </w:rPr>
              <w:t>. Submission Report</w:t>
            </w:r>
          </w:p>
        </w:tc>
      </w:tr>
      <w:tr w:rsidR="000A2F6E" w14:paraId="5D1AFEFB" w14:textId="77777777" w:rsidTr="000A2F6E">
        <w:tc>
          <w:tcPr>
            <w:tcW w:w="9556" w:type="dxa"/>
            <w:gridSpan w:val="2"/>
            <w:shd w:val="clear" w:color="auto" w:fill="auto"/>
          </w:tcPr>
          <w:p w14:paraId="7459F673" w14:textId="77777777" w:rsidR="000A2F6E" w:rsidRDefault="000A2F6E" w:rsidP="000A2F6E">
            <w:pPr>
              <w:rPr>
                <w:spacing w:val="-2"/>
                <w:sz w:val="24"/>
              </w:rPr>
            </w:pPr>
            <w:r>
              <w:rPr>
                <w:sz w:val="24"/>
              </w:rPr>
              <w:t>Name/title</w:t>
            </w:r>
            <w:r>
              <w:rPr>
                <w:spacing w:val="-2"/>
                <w:sz w:val="24"/>
              </w:rPr>
              <w:t xml:space="preserve"> </w:t>
            </w:r>
            <w:r>
              <w:rPr>
                <w:sz w:val="24"/>
              </w:rPr>
              <w:t>of</w:t>
            </w:r>
            <w:r>
              <w:rPr>
                <w:spacing w:val="-2"/>
                <w:sz w:val="24"/>
              </w:rPr>
              <w:t xml:space="preserve"> </w:t>
            </w:r>
            <w:r>
              <w:rPr>
                <w:sz w:val="24"/>
              </w:rPr>
              <w:t>person</w:t>
            </w:r>
            <w:r>
              <w:rPr>
                <w:spacing w:val="-1"/>
                <w:sz w:val="24"/>
              </w:rPr>
              <w:t xml:space="preserve"> </w:t>
            </w:r>
            <w:r>
              <w:rPr>
                <w:sz w:val="24"/>
              </w:rPr>
              <w:t>submitting</w:t>
            </w:r>
            <w:r>
              <w:rPr>
                <w:spacing w:val="-3"/>
                <w:sz w:val="24"/>
              </w:rPr>
              <w:t xml:space="preserve"> </w:t>
            </w:r>
            <w:r>
              <w:rPr>
                <w:spacing w:val="-2"/>
                <w:sz w:val="24"/>
              </w:rPr>
              <w:t xml:space="preserve">report: </w:t>
            </w:r>
          </w:p>
          <w:p w14:paraId="407DCBF3" w14:textId="77777777" w:rsidR="000A2F6E" w:rsidRDefault="000A2F6E" w:rsidP="000A2F6E">
            <w:pPr>
              <w:rPr>
                <w:b/>
                <w:bCs/>
                <w:spacing w:val="-2"/>
                <w:sz w:val="28"/>
                <w:szCs w:val="28"/>
              </w:rPr>
            </w:pPr>
          </w:p>
          <w:p w14:paraId="32AACA2D" w14:textId="0B95BAE9" w:rsidR="000A2F6E" w:rsidRPr="00E44827" w:rsidRDefault="000A2F6E" w:rsidP="000A2F6E">
            <w:pPr>
              <w:rPr>
                <w:b/>
                <w:bCs/>
                <w:sz w:val="28"/>
                <w:szCs w:val="28"/>
              </w:rPr>
            </w:pPr>
          </w:p>
        </w:tc>
      </w:tr>
      <w:tr w:rsidR="000A2F6E" w14:paraId="03CDAB98" w14:textId="77777777" w:rsidTr="000A2F6E">
        <w:tc>
          <w:tcPr>
            <w:tcW w:w="9556" w:type="dxa"/>
            <w:gridSpan w:val="2"/>
            <w:shd w:val="clear" w:color="auto" w:fill="auto"/>
          </w:tcPr>
          <w:p w14:paraId="6C85798B" w14:textId="77777777" w:rsidR="000A2F6E" w:rsidRDefault="000A2F6E" w:rsidP="000A2F6E">
            <w:pPr>
              <w:rPr>
                <w:spacing w:val="-2"/>
                <w:sz w:val="24"/>
              </w:rPr>
            </w:pPr>
            <w:r>
              <w:rPr>
                <w:sz w:val="24"/>
              </w:rPr>
              <w:t>Date/time</w:t>
            </w:r>
            <w:r>
              <w:rPr>
                <w:spacing w:val="-3"/>
                <w:sz w:val="24"/>
              </w:rPr>
              <w:t xml:space="preserve"> </w:t>
            </w:r>
            <w:r>
              <w:rPr>
                <w:sz w:val="24"/>
              </w:rPr>
              <w:t>(am/pm)</w:t>
            </w:r>
            <w:r>
              <w:rPr>
                <w:spacing w:val="-2"/>
                <w:sz w:val="24"/>
              </w:rPr>
              <w:t xml:space="preserve"> </w:t>
            </w:r>
            <w:r>
              <w:rPr>
                <w:sz w:val="24"/>
              </w:rPr>
              <w:t>report</w:t>
            </w:r>
            <w:r>
              <w:rPr>
                <w:spacing w:val="-2"/>
                <w:sz w:val="24"/>
              </w:rPr>
              <w:t xml:space="preserve"> </w:t>
            </w:r>
            <w:r>
              <w:rPr>
                <w:sz w:val="24"/>
              </w:rPr>
              <w:t>was</w:t>
            </w:r>
            <w:r>
              <w:rPr>
                <w:spacing w:val="-1"/>
                <w:sz w:val="24"/>
              </w:rPr>
              <w:t xml:space="preserve"> </w:t>
            </w:r>
            <w:r>
              <w:rPr>
                <w:spacing w:val="-2"/>
                <w:sz w:val="24"/>
              </w:rPr>
              <w:t xml:space="preserve">submitted: </w:t>
            </w:r>
          </w:p>
          <w:p w14:paraId="7FDA22EA" w14:textId="77777777" w:rsidR="000A2F6E" w:rsidRDefault="000A2F6E" w:rsidP="000A2F6E">
            <w:pPr>
              <w:rPr>
                <w:b/>
                <w:bCs/>
                <w:spacing w:val="-2"/>
                <w:sz w:val="28"/>
                <w:szCs w:val="28"/>
              </w:rPr>
            </w:pPr>
          </w:p>
          <w:p w14:paraId="0622E591" w14:textId="41B852D2" w:rsidR="000A2F6E" w:rsidRPr="00E44827" w:rsidRDefault="000A2F6E" w:rsidP="000A2F6E">
            <w:pPr>
              <w:rPr>
                <w:b/>
                <w:bCs/>
                <w:sz w:val="28"/>
                <w:szCs w:val="28"/>
              </w:rPr>
            </w:pPr>
          </w:p>
        </w:tc>
      </w:tr>
      <w:tr w:rsidR="000A2F6E" w14:paraId="3228D106" w14:textId="77777777" w:rsidTr="000A2F6E">
        <w:tc>
          <w:tcPr>
            <w:tcW w:w="9556" w:type="dxa"/>
            <w:gridSpan w:val="2"/>
            <w:shd w:val="clear" w:color="auto" w:fill="auto"/>
          </w:tcPr>
          <w:p w14:paraId="778EE09D" w14:textId="77777777" w:rsidR="000A2F6E" w:rsidRDefault="000A2F6E" w:rsidP="000A2F6E">
            <w:pPr>
              <w:rPr>
                <w:spacing w:val="-5"/>
                <w:sz w:val="24"/>
              </w:rPr>
            </w:pPr>
            <w:r>
              <w:rPr>
                <w:sz w:val="24"/>
              </w:rPr>
              <w:t>Contact</w:t>
            </w:r>
            <w:r>
              <w:rPr>
                <w:spacing w:val="-2"/>
                <w:sz w:val="24"/>
              </w:rPr>
              <w:t xml:space="preserve"> </w:t>
            </w:r>
            <w:r>
              <w:rPr>
                <w:sz w:val="24"/>
              </w:rPr>
              <w:t>number</w:t>
            </w:r>
            <w:r>
              <w:rPr>
                <w:spacing w:val="-2"/>
                <w:sz w:val="24"/>
              </w:rPr>
              <w:t xml:space="preserve"> </w:t>
            </w:r>
            <w:r>
              <w:rPr>
                <w:sz w:val="24"/>
              </w:rPr>
              <w:t>and</w:t>
            </w:r>
            <w:r>
              <w:rPr>
                <w:spacing w:val="-1"/>
                <w:sz w:val="24"/>
              </w:rPr>
              <w:t xml:space="preserve"> </w:t>
            </w:r>
            <w:r>
              <w:rPr>
                <w:sz w:val="24"/>
              </w:rPr>
              <w:t>E-mail</w:t>
            </w:r>
            <w:r>
              <w:rPr>
                <w:spacing w:val="-1"/>
                <w:sz w:val="24"/>
              </w:rPr>
              <w:t xml:space="preserve"> </w:t>
            </w:r>
            <w:r>
              <w:rPr>
                <w:sz w:val="24"/>
              </w:rPr>
              <w:t>address</w:t>
            </w:r>
            <w:r>
              <w:rPr>
                <w:spacing w:val="-1"/>
                <w:sz w:val="24"/>
              </w:rPr>
              <w:t xml:space="preserve"> </w:t>
            </w:r>
            <w:r>
              <w:rPr>
                <w:sz w:val="24"/>
              </w:rPr>
              <w:t>of</w:t>
            </w:r>
            <w:r>
              <w:rPr>
                <w:spacing w:val="-2"/>
                <w:sz w:val="24"/>
              </w:rPr>
              <w:t xml:space="preserve"> </w:t>
            </w:r>
            <w:r>
              <w:rPr>
                <w:sz w:val="24"/>
              </w:rPr>
              <w:t>person</w:t>
            </w:r>
            <w:r>
              <w:rPr>
                <w:spacing w:val="-1"/>
                <w:sz w:val="24"/>
              </w:rPr>
              <w:t xml:space="preserve"> </w:t>
            </w:r>
            <w:r>
              <w:rPr>
                <w:sz w:val="24"/>
              </w:rPr>
              <w:t>submitting</w:t>
            </w:r>
            <w:r>
              <w:rPr>
                <w:spacing w:val="-4"/>
                <w:sz w:val="24"/>
              </w:rPr>
              <w:t xml:space="preserve"> </w:t>
            </w:r>
            <w:r>
              <w:rPr>
                <w:sz w:val="24"/>
              </w:rPr>
              <w:t>report</w:t>
            </w:r>
            <w:r>
              <w:rPr>
                <w:spacing w:val="-1"/>
                <w:sz w:val="24"/>
              </w:rPr>
              <w:t xml:space="preserve"> </w:t>
            </w:r>
            <w:r>
              <w:rPr>
                <w:sz w:val="24"/>
              </w:rPr>
              <w:t>for follow</w:t>
            </w:r>
            <w:r>
              <w:rPr>
                <w:spacing w:val="-2"/>
                <w:sz w:val="24"/>
              </w:rPr>
              <w:t xml:space="preserve"> </w:t>
            </w:r>
            <w:r>
              <w:rPr>
                <w:spacing w:val="-5"/>
                <w:sz w:val="24"/>
              </w:rPr>
              <w:t xml:space="preserve">up: </w:t>
            </w:r>
          </w:p>
          <w:p w14:paraId="5B803D19" w14:textId="77777777" w:rsidR="000A2F6E" w:rsidRDefault="000A2F6E" w:rsidP="000A2F6E">
            <w:pPr>
              <w:rPr>
                <w:b/>
                <w:bCs/>
                <w:spacing w:val="-5"/>
                <w:sz w:val="28"/>
                <w:szCs w:val="28"/>
              </w:rPr>
            </w:pPr>
          </w:p>
          <w:p w14:paraId="2387F759" w14:textId="6910ECB4" w:rsidR="000A2F6E" w:rsidRPr="00E44827" w:rsidRDefault="000A2F6E" w:rsidP="000A2F6E">
            <w:pPr>
              <w:rPr>
                <w:b/>
                <w:bCs/>
                <w:sz w:val="28"/>
                <w:szCs w:val="28"/>
              </w:rPr>
            </w:pPr>
          </w:p>
        </w:tc>
      </w:tr>
    </w:tbl>
    <w:p w14:paraId="4C110AA9" w14:textId="77777777" w:rsidR="00A50540" w:rsidRDefault="00A50540" w:rsidP="000A2F6E">
      <w:pPr>
        <w:pStyle w:val="BodyText"/>
        <w:spacing w:before="5"/>
        <w:rPr>
          <w:sz w:val="34"/>
        </w:rPr>
      </w:pPr>
    </w:p>
    <w:sectPr w:rsidR="00A50540" w:rsidSect="000A2F6E">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23ED" w14:textId="77777777" w:rsidR="00E06FAA" w:rsidRDefault="00E06FAA" w:rsidP="000A2F6E">
      <w:r>
        <w:separator/>
      </w:r>
    </w:p>
  </w:endnote>
  <w:endnote w:type="continuationSeparator" w:id="0">
    <w:p w14:paraId="6E1B769D" w14:textId="77777777" w:rsidR="00E06FAA" w:rsidRDefault="00E06FAA" w:rsidP="000A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240889"/>
      <w:docPartObj>
        <w:docPartGallery w:val="Page Numbers (Bottom of Page)"/>
        <w:docPartUnique/>
      </w:docPartObj>
    </w:sdtPr>
    <w:sdtContent>
      <w:sdt>
        <w:sdtPr>
          <w:id w:val="1728636285"/>
          <w:docPartObj>
            <w:docPartGallery w:val="Page Numbers (Top of Page)"/>
            <w:docPartUnique/>
          </w:docPartObj>
        </w:sdtPr>
        <w:sdtContent>
          <w:p w14:paraId="49F7B0A3" w14:textId="4A430DCC" w:rsidR="000A2F6E" w:rsidRDefault="00556D26" w:rsidP="006A0CEC">
            <w:pPr>
              <w:pStyle w:val="Footer"/>
            </w:pPr>
            <w:r>
              <w:t>39-555F Initial Report Form</w:t>
            </w:r>
            <w:r w:rsidR="006A0CEC">
              <w:tab/>
            </w:r>
            <w:r w:rsidR="006A0CEC">
              <w:tab/>
            </w:r>
            <w:r w:rsidR="000A2F6E">
              <w:t xml:space="preserve">Page </w:t>
            </w:r>
            <w:r w:rsidR="000A2F6E">
              <w:rPr>
                <w:b/>
                <w:bCs/>
                <w:sz w:val="24"/>
                <w:szCs w:val="24"/>
              </w:rPr>
              <w:fldChar w:fldCharType="begin"/>
            </w:r>
            <w:r w:rsidR="000A2F6E">
              <w:rPr>
                <w:b/>
                <w:bCs/>
              </w:rPr>
              <w:instrText xml:space="preserve"> PAGE </w:instrText>
            </w:r>
            <w:r w:rsidR="000A2F6E">
              <w:rPr>
                <w:b/>
                <w:bCs/>
                <w:sz w:val="24"/>
                <w:szCs w:val="24"/>
              </w:rPr>
              <w:fldChar w:fldCharType="separate"/>
            </w:r>
            <w:r w:rsidR="000A2F6E">
              <w:rPr>
                <w:b/>
                <w:bCs/>
                <w:noProof/>
              </w:rPr>
              <w:t>2</w:t>
            </w:r>
            <w:r w:rsidR="000A2F6E">
              <w:rPr>
                <w:b/>
                <w:bCs/>
                <w:sz w:val="24"/>
                <w:szCs w:val="24"/>
              </w:rPr>
              <w:fldChar w:fldCharType="end"/>
            </w:r>
            <w:r w:rsidR="000A2F6E">
              <w:t xml:space="preserve"> of </w:t>
            </w:r>
            <w:r w:rsidR="000A2F6E">
              <w:rPr>
                <w:b/>
                <w:bCs/>
                <w:sz w:val="24"/>
                <w:szCs w:val="24"/>
              </w:rPr>
              <w:fldChar w:fldCharType="begin"/>
            </w:r>
            <w:r w:rsidR="000A2F6E">
              <w:rPr>
                <w:b/>
                <w:bCs/>
              </w:rPr>
              <w:instrText xml:space="preserve"> NUMPAGES  </w:instrText>
            </w:r>
            <w:r w:rsidR="000A2F6E">
              <w:rPr>
                <w:b/>
                <w:bCs/>
                <w:sz w:val="24"/>
                <w:szCs w:val="24"/>
              </w:rPr>
              <w:fldChar w:fldCharType="separate"/>
            </w:r>
            <w:r w:rsidR="000A2F6E">
              <w:rPr>
                <w:b/>
                <w:bCs/>
                <w:noProof/>
              </w:rPr>
              <w:t>2</w:t>
            </w:r>
            <w:r w:rsidR="000A2F6E">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FA37" w14:textId="77777777" w:rsidR="00E06FAA" w:rsidRDefault="00E06FAA" w:rsidP="000A2F6E">
      <w:r>
        <w:separator/>
      </w:r>
    </w:p>
  </w:footnote>
  <w:footnote w:type="continuationSeparator" w:id="0">
    <w:p w14:paraId="3CE0132C" w14:textId="77777777" w:rsidR="00E06FAA" w:rsidRDefault="00E06FAA" w:rsidP="000A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D7D"/>
    <w:multiLevelType w:val="hybridMultilevel"/>
    <w:tmpl w:val="E578DD62"/>
    <w:lvl w:ilvl="0" w:tplc="753AC7C4">
      <w:start w:val="1"/>
      <w:numFmt w:val="decimal"/>
      <w:lvlText w:val="%1."/>
      <w:lvlJc w:val="left"/>
      <w:pPr>
        <w:ind w:left="440" w:hanging="281"/>
      </w:pPr>
      <w:rPr>
        <w:rFonts w:ascii="Times New Roman" w:eastAsia="Times New Roman" w:hAnsi="Times New Roman" w:cs="Times New Roman" w:hint="default"/>
        <w:b/>
        <w:bCs/>
        <w:i w:val="0"/>
        <w:iCs w:val="0"/>
        <w:spacing w:val="0"/>
        <w:w w:val="90"/>
        <w:sz w:val="28"/>
        <w:szCs w:val="28"/>
        <w:u w:val="single" w:color="000000"/>
        <w:lang w:val="en-US" w:eastAsia="en-US" w:bidi="ar-SA"/>
      </w:rPr>
    </w:lvl>
    <w:lvl w:ilvl="1" w:tplc="5F1C2366">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63D2F4CE">
      <w:numFmt w:val="bullet"/>
      <w:lvlText w:val="•"/>
      <w:lvlJc w:val="left"/>
      <w:pPr>
        <w:ind w:left="2015" w:hanging="360"/>
      </w:pPr>
      <w:rPr>
        <w:rFonts w:hint="default"/>
        <w:lang w:val="en-US" w:eastAsia="en-US" w:bidi="ar-SA"/>
      </w:rPr>
    </w:lvl>
    <w:lvl w:ilvl="3" w:tplc="0652F15E">
      <w:numFmt w:val="bullet"/>
      <w:lvlText w:val="•"/>
      <w:lvlJc w:val="left"/>
      <w:pPr>
        <w:ind w:left="3011" w:hanging="360"/>
      </w:pPr>
      <w:rPr>
        <w:rFonts w:hint="default"/>
        <w:lang w:val="en-US" w:eastAsia="en-US" w:bidi="ar-SA"/>
      </w:rPr>
    </w:lvl>
    <w:lvl w:ilvl="4" w:tplc="4B44FC36">
      <w:numFmt w:val="bullet"/>
      <w:lvlText w:val="•"/>
      <w:lvlJc w:val="left"/>
      <w:pPr>
        <w:ind w:left="4006" w:hanging="360"/>
      </w:pPr>
      <w:rPr>
        <w:rFonts w:hint="default"/>
        <w:lang w:val="en-US" w:eastAsia="en-US" w:bidi="ar-SA"/>
      </w:rPr>
    </w:lvl>
    <w:lvl w:ilvl="5" w:tplc="5CCA2D00">
      <w:numFmt w:val="bullet"/>
      <w:lvlText w:val="•"/>
      <w:lvlJc w:val="left"/>
      <w:pPr>
        <w:ind w:left="5002" w:hanging="360"/>
      </w:pPr>
      <w:rPr>
        <w:rFonts w:hint="default"/>
        <w:lang w:val="en-US" w:eastAsia="en-US" w:bidi="ar-SA"/>
      </w:rPr>
    </w:lvl>
    <w:lvl w:ilvl="6" w:tplc="ADD4485C">
      <w:numFmt w:val="bullet"/>
      <w:lvlText w:val="•"/>
      <w:lvlJc w:val="left"/>
      <w:pPr>
        <w:ind w:left="5997" w:hanging="360"/>
      </w:pPr>
      <w:rPr>
        <w:rFonts w:hint="default"/>
        <w:lang w:val="en-US" w:eastAsia="en-US" w:bidi="ar-SA"/>
      </w:rPr>
    </w:lvl>
    <w:lvl w:ilvl="7" w:tplc="639EFB3A">
      <w:numFmt w:val="bullet"/>
      <w:lvlText w:val="•"/>
      <w:lvlJc w:val="left"/>
      <w:pPr>
        <w:ind w:left="6993" w:hanging="360"/>
      </w:pPr>
      <w:rPr>
        <w:rFonts w:hint="default"/>
        <w:lang w:val="en-US" w:eastAsia="en-US" w:bidi="ar-SA"/>
      </w:rPr>
    </w:lvl>
    <w:lvl w:ilvl="8" w:tplc="813C5E62">
      <w:numFmt w:val="bullet"/>
      <w:lvlText w:val="•"/>
      <w:lvlJc w:val="left"/>
      <w:pPr>
        <w:ind w:left="7988" w:hanging="360"/>
      </w:pPr>
      <w:rPr>
        <w:rFonts w:hint="default"/>
        <w:lang w:val="en-US" w:eastAsia="en-US" w:bidi="ar-SA"/>
      </w:rPr>
    </w:lvl>
  </w:abstractNum>
  <w:abstractNum w:abstractNumId="1" w15:restartNumberingAfterBreak="0">
    <w:nsid w:val="0026686A"/>
    <w:multiLevelType w:val="hybridMultilevel"/>
    <w:tmpl w:val="CCE4C896"/>
    <w:lvl w:ilvl="0" w:tplc="B3B01206">
      <w:start w:val="1"/>
      <w:numFmt w:val="upperLetter"/>
      <w:lvlText w:val="(%1)"/>
      <w:lvlJc w:val="left"/>
      <w:pPr>
        <w:ind w:left="111"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F30EE92E">
      <w:start w:val="1"/>
      <w:numFmt w:val="decimal"/>
      <w:lvlText w:val="(%2)"/>
      <w:lvlJc w:val="left"/>
      <w:pPr>
        <w:ind w:left="225"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2" w:tplc="20DA8F40">
      <w:numFmt w:val="bullet"/>
      <w:lvlText w:val="•"/>
      <w:lvlJc w:val="left"/>
      <w:pPr>
        <w:ind w:left="1304" w:hanging="399"/>
      </w:pPr>
      <w:rPr>
        <w:rFonts w:hint="default"/>
        <w:lang w:val="en-US" w:eastAsia="en-US" w:bidi="ar-SA"/>
      </w:rPr>
    </w:lvl>
    <w:lvl w:ilvl="3" w:tplc="1D48CDE4">
      <w:numFmt w:val="bullet"/>
      <w:lvlText w:val="•"/>
      <w:lvlJc w:val="left"/>
      <w:pPr>
        <w:ind w:left="2388" w:hanging="399"/>
      </w:pPr>
      <w:rPr>
        <w:rFonts w:hint="default"/>
        <w:lang w:val="en-US" w:eastAsia="en-US" w:bidi="ar-SA"/>
      </w:rPr>
    </w:lvl>
    <w:lvl w:ilvl="4" w:tplc="2514E400">
      <w:numFmt w:val="bullet"/>
      <w:lvlText w:val="•"/>
      <w:lvlJc w:val="left"/>
      <w:pPr>
        <w:ind w:left="3473" w:hanging="399"/>
      </w:pPr>
      <w:rPr>
        <w:rFonts w:hint="default"/>
        <w:lang w:val="en-US" w:eastAsia="en-US" w:bidi="ar-SA"/>
      </w:rPr>
    </w:lvl>
    <w:lvl w:ilvl="5" w:tplc="6A2EC8E0">
      <w:numFmt w:val="bullet"/>
      <w:lvlText w:val="•"/>
      <w:lvlJc w:val="left"/>
      <w:pPr>
        <w:ind w:left="4557" w:hanging="399"/>
      </w:pPr>
      <w:rPr>
        <w:rFonts w:hint="default"/>
        <w:lang w:val="en-US" w:eastAsia="en-US" w:bidi="ar-SA"/>
      </w:rPr>
    </w:lvl>
    <w:lvl w:ilvl="6" w:tplc="DF3A5C1E">
      <w:numFmt w:val="bullet"/>
      <w:lvlText w:val="•"/>
      <w:lvlJc w:val="left"/>
      <w:pPr>
        <w:ind w:left="5642" w:hanging="399"/>
      </w:pPr>
      <w:rPr>
        <w:rFonts w:hint="default"/>
        <w:lang w:val="en-US" w:eastAsia="en-US" w:bidi="ar-SA"/>
      </w:rPr>
    </w:lvl>
    <w:lvl w:ilvl="7" w:tplc="7098F4BA">
      <w:numFmt w:val="bullet"/>
      <w:lvlText w:val="•"/>
      <w:lvlJc w:val="left"/>
      <w:pPr>
        <w:ind w:left="6726" w:hanging="399"/>
      </w:pPr>
      <w:rPr>
        <w:rFonts w:hint="default"/>
        <w:lang w:val="en-US" w:eastAsia="en-US" w:bidi="ar-SA"/>
      </w:rPr>
    </w:lvl>
    <w:lvl w:ilvl="8" w:tplc="45008120">
      <w:numFmt w:val="bullet"/>
      <w:lvlText w:val="•"/>
      <w:lvlJc w:val="left"/>
      <w:pPr>
        <w:ind w:left="7811" w:hanging="399"/>
      </w:pPr>
      <w:rPr>
        <w:rFonts w:hint="default"/>
        <w:lang w:val="en-US" w:eastAsia="en-US" w:bidi="ar-SA"/>
      </w:rPr>
    </w:lvl>
  </w:abstractNum>
  <w:abstractNum w:abstractNumId="2" w15:restartNumberingAfterBreak="0">
    <w:nsid w:val="0F5F5FB5"/>
    <w:multiLevelType w:val="hybridMultilevel"/>
    <w:tmpl w:val="1AF81A44"/>
    <w:lvl w:ilvl="0" w:tplc="55B21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816C2"/>
    <w:multiLevelType w:val="hybridMultilevel"/>
    <w:tmpl w:val="25303012"/>
    <w:lvl w:ilvl="0" w:tplc="5F1C2366">
      <w:numFmt w:val="bullet"/>
      <w:lvlText w:val=""/>
      <w:lvlJc w:val="left"/>
      <w:pPr>
        <w:ind w:left="440" w:hanging="281"/>
      </w:pPr>
      <w:rPr>
        <w:rFonts w:ascii="Symbol" w:eastAsia="Symbol" w:hAnsi="Symbol" w:cs="Symbol" w:hint="default"/>
        <w:b w:val="0"/>
        <w:bCs w:val="0"/>
        <w:i w:val="0"/>
        <w:iCs w:val="0"/>
        <w:spacing w:val="0"/>
        <w:w w:val="100"/>
        <w:sz w:val="24"/>
        <w:szCs w:val="24"/>
        <w:u w:val="single" w:color="000000"/>
        <w:lang w:val="en-US" w:eastAsia="en-US" w:bidi="ar-SA"/>
      </w:rPr>
    </w:lvl>
    <w:lvl w:ilvl="1" w:tplc="FFFFFFFF">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15" w:hanging="360"/>
      </w:pPr>
      <w:rPr>
        <w:rFonts w:hint="default"/>
        <w:lang w:val="en-US" w:eastAsia="en-US" w:bidi="ar-SA"/>
      </w:rPr>
    </w:lvl>
    <w:lvl w:ilvl="3" w:tplc="FFFFFFFF">
      <w:numFmt w:val="bullet"/>
      <w:lvlText w:val="•"/>
      <w:lvlJc w:val="left"/>
      <w:pPr>
        <w:ind w:left="3011"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5002" w:hanging="360"/>
      </w:pPr>
      <w:rPr>
        <w:rFonts w:hint="default"/>
        <w:lang w:val="en-US" w:eastAsia="en-US" w:bidi="ar-SA"/>
      </w:rPr>
    </w:lvl>
    <w:lvl w:ilvl="6" w:tplc="FFFFFFFF">
      <w:numFmt w:val="bullet"/>
      <w:lvlText w:val="•"/>
      <w:lvlJc w:val="left"/>
      <w:pPr>
        <w:ind w:left="5997" w:hanging="360"/>
      </w:pPr>
      <w:rPr>
        <w:rFonts w:hint="default"/>
        <w:lang w:val="en-US" w:eastAsia="en-US" w:bidi="ar-SA"/>
      </w:rPr>
    </w:lvl>
    <w:lvl w:ilvl="7" w:tplc="FFFFFFFF">
      <w:numFmt w:val="bullet"/>
      <w:lvlText w:val="•"/>
      <w:lvlJc w:val="left"/>
      <w:pPr>
        <w:ind w:left="6993" w:hanging="360"/>
      </w:pPr>
      <w:rPr>
        <w:rFonts w:hint="default"/>
        <w:lang w:val="en-US" w:eastAsia="en-US" w:bidi="ar-SA"/>
      </w:rPr>
    </w:lvl>
    <w:lvl w:ilvl="8" w:tplc="FFFFFFFF">
      <w:numFmt w:val="bullet"/>
      <w:lvlText w:val="•"/>
      <w:lvlJc w:val="left"/>
      <w:pPr>
        <w:ind w:left="7988" w:hanging="360"/>
      </w:pPr>
      <w:rPr>
        <w:rFonts w:hint="default"/>
        <w:lang w:val="en-US" w:eastAsia="en-US" w:bidi="ar-SA"/>
      </w:rPr>
    </w:lvl>
  </w:abstractNum>
  <w:abstractNum w:abstractNumId="4" w15:restartNumberingAfterBreak="0">
    <w:nsid w:val="213F1A2E"/>
    <w:multiLevelType w:val="hybridMultilevel"/>
    <w:tmpl w:val="06FEB928"/>
    <w:lvl w:ilvl="0" w:tplc="5F1C236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775" w:hanging="360"/>
      </w:pPr>
      <w:rPr>
        <w:rFonts w:ascii="Courier New" w:hAnsi="Courier New" w:cs="Courier New" w:hint="default"/>
      </w:rPr>
    </w:lvl>
    <w:lvl w:ilvl="2" w:tplc="04090005" w:tentative="1">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215" w:hanging="360"/>
      </w:pPr>
      <w:rPr>
        <w:rFonts w:ascii="Symbol" w:hAnsi="Symbol" w:hint="default"/>
      </w:rPr>
    </w:lvl>
    <w:lvl w:ilvl="4" w:tplc="04090003" w:tentative="1">
      <w:start w:val="1"/>
      <w:numFmt w:val="bullet"/>
      <w:lvlText w:val="o"/>
      <w:lvlJc w:val="left"/>
      <w:pPr>
        <w:ind w:left="2935" w:hanging="360"/>
      </w:pPr>
      <w:rPr>
        <w:rFonts w:ascii="Courier New" w:hAnsi="Courier New" w:cs="Courier New" w:hint="default"/>
      </w:rPr>
    </w:lvl>
    <w:lvl w:ilvl="5" w:tplc="04090005" w:tentative="1">
      <w:start w:val="1"/>
      <w:numFmt w:val="bullet"/>
      <w:lvlText w:val=""/>
      <w:lvlJc w:val="left"/>
      <w:pPr>
        <w:ind w:left="3655" w:hanging="360"/>
      </w:pPr>
      <w:rPr>
        <w:rFonts w:ascii="Wingdings" w:hAnsi="Wingdings" w:hint="default"/>
      </w:rPr>
    </w:lvl>
    <w:lvl w:ilvl="6" w:tplc="04090001" w:tentative="1">
      <w:start w:val="1"/>
      <w:numFmt w:val="bullet"/>
      <w:lvlText w:val=""/>
      <w:lvlJc w:val="left"/>
      <w:pPr>
        <w:ind w:left="4375" w:hanging="360"/>
      </w:pPr>
      <w:rPr>
        <w:rFonts w:ascii="Symbol" w:hAnsi="Symbol" w:hint="default"/>
      </w:rPr>
    </w:lvl>
    <w:lvl w:ilvl="7" w:tplc="04090003" w:tentative="1">
      <w:start w:val="1"/>
      <w:numFmt w:val="bullet"/>
      <w:lvlText w:val="o"/>
      <w:lvlJc w:val="left"/>
      <w:pPr>
        <w:ind w:left="5095" w:hanging="360"/>
      </w:pPr>
      <w:rPr>
        <w:rFonts w:ascii="Courier New" w:hAnsi="Courier New" w:cs="Courier New" w:hint="default"/>
      </w:rPr>
    </w:lvl>
    <w:lvl w:ilvl="8" w:tplc="04090005" w:tentative="1">
      <w:start w:val="1"/>
      <w:numFmt w:val="bullet"/>
      <w:lvlText w:val=""/>
      <w:lvlJc w:val="left"/>
      <w:pPr>
        <w:ind w:left="5815" w:hanging="360"/>
      </w:pPr>
      <w:rPr>
        <w:rFonts w:ascii="Wingdings" w:hAnsi="Wingdings" w:hint="default"/>
      </w:rPr>
    </w:lvl>
  </w:abstractNum>
  <w:abstractNum w:abstractNumId="5" w15:restartNumberingAfterBreak="0">
    <w:nsid w:val="3775314A"/>
    <w:multiLevelType w:val="multilevel"/>
    <w:tmpl w:val="8DA0BEC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2DD5BED"/>
    <w:multiLevelType w:val="hybridMultilevel"/>
    <w:tmpl w:val="3424A7B0"/>
    <w:lvl w:ilvl="0" w:tplc="4754F09C">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91F0E"/>
    <w:multiLevelType w:val="hybridMultilevel"/>
    <w:tmpl w:val="1F24FFB8"/>
    <w:lvl w:ilvl="0" w:tplc="4754F09C">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011F3"/>
    <w:multiLevelType w:val="hybridMultilevel"/>
    <w:tmpl w:val="9E8A9556"/>
    <w:lvl w:ilvl="0" w:tplc="4754F09C">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7118DD"/>
    <w:multiLevelType w:val="multilevel"/>
    <w:tmpl w:val="FC66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87D06"/>
    <w:multiLevelType w:val="hybridMultilevel"/>
    <w:tmpl w:val="33C0CD70"/>
    <w:lvl w:ilvl="0" w:tplc="04090001">
      <w:start w:val="1"/>
      <w:numFmt w:val="bullet"/>
      <w:lvlText w:val=""/>
      <w:lvlJc w:val="left"/>
      <w:pPr>
        <w:ind w:left="440" w:hanging="281"/>
      </w:pPr>
      <w:rPr>
        <w:rFonts w:ascii="Symbol" w:hAnsi="Symbol" w:hint="default"/>
        <w:b/>
        <w:bCs/>
        <w:i w:val="0"/>
        <w:iCs w:val="0"/>
        <w:spacing w:val="0"/>
        <w:w w:val="90"/>
        <w:sz w:val="28"/>
        <w:szCs w:val="28"/>
        <w:u w:val="single" w:color="000000"/>
        <w:lang w:val="en-US" w:eastAsia="en-US" w:bidi="ar-SA"/>
      </w:rPr>
    </w:lvl>
    <w:lvl w:ilvl="1" w:tplc="FFFFFFFF">
      <w:numFmt w:val="bullet"/>
      <w:lvlText w:val=""/>
      <w:lvlJc w:val="left"/>
      <w:pPr>
        <w:ind w:left="1025"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15" w:hanging="360"/>
      </w:pPr>
      <w:rPr>
        <w:rFonts w:hint="default"/>
        <w:lang w:val="en-US" w:eastAsia="en-US" w:bidi="ar-SA"/>
      </w:rPr>
    </w:lvl>
    <w:lvl w:ilvl="3" w:tplc="FFFFFFFF">
      <w:numFmt w:val="bullet"/>
      <w:lvlText w:val="•"/>
      <w:lvlJc w:val="left"/>
      <w:pPr>
        <w:ind w:left="3011"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5002" w:hanging="360"/>
      </w:pPr>
      <w:rPr>
        <w:rFonts w:hint="default"/>
        <w:lang w:val="en-US" w:eastAsia="en-US" w:bidi="ar-SA"/>
      </w:rPr>
    </w:lvl>
    <w:lvl w:ilvl="6" w:tplc="FFFFFFFF">
      <w:numFmt w:val="bullet"/>
      <w:lvlText w:val="•"/>
      <w:lvlJc w:val="left"/>
      <w:pPr>
        <w:ind w:left="5997" w:hanging="360"/>
      </w:pPr>
      <w:rPr>
        <w:rFonts w:hint="default"/>
        <w:lang w:val="en-US" w:eastAsia="en-US" w:bidi="ar-SA"/>
      </w:rPr>
    </w:lvl>
    <w:lvl w:ilvl="7" w:tplc="FFFFFFFF">
      <w:numFmt w:val="bullet"/>
      <w:lvlText w:val="•"/>
      <w:lvlJc w:val="left"/>
      <w:pPr>
        <w:ind w:left="6993" w:hanging="360"/>
      </w:pPr>
      <w:rPr>
        <w:rFonts w:hint="default"/>
        <w:lang w:val="en-US" w:eastAsia="en-US" w:bidi="ar-SA"/>
      </w:rPr>
    </w:lvl>
    <w:lvl w:ilvl="8" w:tplc="FFFFFFFF">
      <w:numFmt w:val="bullet"/>
      <w:lvlText w:val="•"/>
      <w:lvlJc w:val="left"/>
      <w:pPr>
        <w:ind w:left="7988" w:hanging="360"/>
      </w:pPr>
      <w:rPr>
        <w:rFonts w:hint="default"/>
        <w:lang w:val="en-US" w:eastAsia="en-US" w:bidi="ar-SA"/>
      </w:rPr>
    </w:lvl>
  </w:abstractNum>
  <w:abstractNum w:abstractNumId="11" w15:restartNumberingAfterBreak="0">
    <w:nsid w:val="5D374DD5"/>
    <w:multiLevelType w:val="multilevel"/>
    <w:tmpl w:val="54D83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F76687"/>
    <w:multiLevelType w:val="hybridMultilevel"/>
    <w:tmpl w:val="4F4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B0D6E"/>
    <w:multiLevelType w:val="hybridMultilevel"/>
    <w:tmpl w:val="F15C04D0"/>
    <w:lvl w:ilvl="0" w:tplc="DB0035C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9ABEF4B2">
      <w:numFmt w:val="bullet"/>
      <w:lvlText w:val="•"/>
      <w:lvlJc w:val="left"/>
      <w:pPr>
        <w:ind w:left="1790" w:hanging="360"/>
      </w:pPr>
      <w:rPr>
        <w:rFonts w:hint="default"/>
        <w:lang w:val="en-US" w:eastAsia="en-US" w:bidi="ar-SA"/>
      </w:rPr>
    </w:lvl>
    <w:lvl w:ilvl="2" w:tplc="D144943E">
      <w:numFmt w:val="bullet"/>
      <w:lvlText w:val="•"/>
      <w:lvlJc w:val="left"/>
      <w:pPr>
        <w:ind w:left="2700" w:hanging="360"/>
      </w:pPr>
      <w:rPr>
        <w:rFonts w:hint="default"/>
        <w:lang w:val="en-US" w:eastAsia="en-US" w:bidi="ar-SA"/>
      </w:rPr>
    </w:lvl>
    <w:lvl w:ilvl="3" w:tplc="96E0A59C">
      <w:numFmt w:val="bullet"/>
      <w:lvlText w:val="•"/>
      <w:lvlJc w:val="left"/>
      <w:pPr>
        <w:ind w:left="3610" w:hanging="360"/>
      </w:pPr>
      <w:rPr>
        <w:rFonts w:hint="default"/>
        <w:lang w:val="en-US" w:eastAsia="en-US" w:bidi="ar-SA"/>
      </w:rPr>
    </w:lvl>
    <w:lvl w:ilvl="4" w:tplc="EB3CF304">
      <w:numFmt w:val="bullet"/>
      <w:lvlText w:val="•"/>
      <w:lvlJc w:val="left"/>
      <w:pPr>
        <w:ind w:left="4520" w:hanging="360"/>
      </w:pPr>
      <w:rPr>
        <w:rFonts w:hint="default"/>
        <w:lang w:val="en-US" w:eastAsia="en-US" w:bidi="ar-SA"/>
      </w:rPr>
    </w:lvl>
    <w:lvl w:ilvl="5" w:tplc="9760B0F4">
      <w:numFmt w:val="bullet"/>
      <w:lvlText w:val="•"/>
      <w:lvlJc w:val="left"/>
      <w:pPr>
        <w:ind w:left="5430" w:hanging="360"/>
      </w:pPr>
      <w:rPr>
        <w:rFonts w:hint="default"/>
        <w:lang w:val="en-US" w:eastAsia="en-US" w:bidi="ar-SA"/>
      </w:rPr>
    </w:lvl>
    <w:lvl w:ilvl="6" w:tplc="F476156E">
      <w:numFmt w:val="bullet"/>
      <w:lvlText w:val="•"/>
      <w:lvlJc w:val="left"/>
      <w:pPr>
        <w:ind w:left="6340" w:hanging="360"/>
      </w:pPr>
      <w:rPr>
        <w:rFonts w:hint="default"/>
        <w:lang w:val="en-US" w:eastAsia="en-US" w:bidi="ar-SA"/>
      </w:rPr>
    </w:lvl>
    <w:lvl w:ilvl="7" w:tplc="89EA7C10">
      <w:numFmt w:val="bullet"/>
      <w:lvlText w:val="•"/>
      <w:lvlJc w:val="left"/>
      <w:pPr>
        <w:ind w:left="7250" w:hanging="360"/>
      </w:pPr>
      <w:rPr>
        <w:rFonts w:hint="default"/>
        <w:lang w:val="en-US" w:eastAsia="en-US" w:bidi="ar-SA"/>
      </w:rPr>
    </w:lvl>
    <w:lvl w:ilvl="8" w:tplc="FEB2773A">
      <w:numFmt w:val="bullet"/>
      <w:lvlText w:val="•"/>
      <w:lvlJc w:val="left"/>
      <w:pPr>
        <w:ind w:left="8160" w:hanging="360"/>
      </w:pPr>
      <w:rPr>
        <w:rFonts w:hint="default"/>
        <w:lang w:val="en-US" w:eastAsia="en-US" w:bidi="ar-SA"/>
      </w:rPr>
    </w:lvl>
  </w:abstractNum>
  <w:num w:numId="1" w16cid:durableId="105081114">
    <w:abstractNumId w:val="0"/>
  </w:num>
  <w:num w:numId="2" w16cid:durableId="1737849160">
    <w:abstractNumId w:val="13"/>
  </w:num>
  <w:num w:numId="3" w16cid:durableId="1755128237">
    <w:abstractNumId w:val="1"/>
  </w:num>
  <w:num w:numId="4" w16cid:durableId="1887139020">
    <w:abstractNumId w:val="9"/>
  </w:num>
  <w:num w:numId="5" w16cid:durableId="1960141412">
    <w:abstractNumId w:val="5"/>
  </w:num>
  <w:num w:numId="6" w16cid:durableId="1668942420">
    <w:abstractNumId w:val="11"/>
  </w:num>
  <w:num w:numId="7" w16cid:durableId="1765760935">
    <w:abstractNumId w:val="12"/>
  </w:num>
  <w:num w:numId="8" w16cid:durableId="619803496">
    <w:abstractNumId w:val="2"/>
  </w:num>
  <w:num w:numId="9" w16cid:durableId="1685280170">
    <w:abstractNumId w:val="7"/>
  </w:num>
  <w:num w:numId="10" w16cid:durableId="927229376">
    <w:abstractNumId w:val="8"/>
  </w:num>
  <w:num w:numId="11" w16cid:durableId="57676864">
    <w:abstractNumId w:val="6"/>
  </w:num>
  <w:num w:numId="12" w16cid:durableId="902328818">
    <w:abstractNumId w:val="10"/>
  </w:num>
  <w:num w:numId="13" w16cid:durableId="1818036461">
    <w:abstractNumId w:val="4"/>
  </w:num>
  <w:num w:numId="14" w16cid:durableId="1256402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40"/>
    <w:rsid w:val="000244F9"/>
    <w:rsid w:val="00026F7B"/>
    <w:rsid w:val="000A2F6E"/>
    <w:rsid w:val="00356E77"/>
    <w:rsid w:val="00467139"/>
    <w:rsid w:val="004C1408"/>
    <w:rsid w:val="00556D26"/>
    <w:rsid w:val="00626332"/>
    <w:rsid w:val="00665036"/>
    <w:rsid w:val="006A0CEC"/>
    <w:rsid w:val="007579B7"/>
    <w:rsid w:val="00961484"/>
    <w:rsid w:val="00A05E81"/>
    <w:rsid w:val="00A50540"/>
    <w:rsid w:val="00AA53BA"/>
    <w:rsid w:val="00E0666C"/>
    <w:rsid w:val="00E06FAA"/>
    <w:rsid w:val="00E44827"/>
    <w:rsid w:val="00EA6524"/>
    <w:rsid w:val="00EF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74DB"/>
  <w15:docId w15:val="{DDF06435-49C8-4883-A212-D79C9E5F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81"/>
    <w:rPr>
      <w:rFonts w:ascii="Times New Roman" w:eastAsia="Times New Roman" w:hAnsi="Times New Roman" w:cs="Times New Roman"/>
    </w:rPr>
  </w:style>
  <w:style w:type="paragraph" w:styleId="Heading1">
    <w:name w:val="heading 1"/>
    <w:basedOn w:val="Normal"/>
    <w:uiPriority w:val="9"/>
    <w:qFormat/>
    <w:pPr>
      <w:spacing w:before="1"/>
      <w:ind w:left="1771"/>
      <w:jc w:val="center"/>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1" w:hanging="211"/>
    </w:pPr>
  </w:style>
  <w:style w:type="paragraph" w:customStyle="1" w:styleId="TableParagraph">
    <w:name w:val="Table Paragraph"/>
    <w:basedOn w:val="Normal"/>
    <w:uiPriority w:val="1"/>
    <w:qFormat/>
    <w:pPr>
      <w:spacing w:line="275" w:lineRule="exact"/>
      <w:ind w:left="107"/>
    </w:pPr>
  </w:style>
  <w:style w:type="table" w:customStyle="1" w:styleId="TableGrid1">
    <w:name w:val="Table Grid1"/>
    <w:basedOn w:val="TableNormal"/>
    <w:next w:val="TableGrid"/>
    <w:uiPriority w:val="39"/>
    <w:rsid w:val="0066503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F6E"/>
    <w:pPr>
      <w:tabs>
        <w:tab w:val="center" w:pos="4680"/>
        <w:tab w:val="right" w:pos="9360"/>
      </w:tabs>
    </w:pPr>
  </w:style>
  <w:style w:type="character" w:customStyle="1" w:styleId="HeaderChar">
    <w:name w:val="Header Char"/>
    <w:basedOn w:val="DefaultParagraphFont"/>
    <w:link w:val="Header"/>
    <w:uiPriority w:val="99"/>
    <w:rsid w:val="000A2F6E"/>
    <w:rPr>
      <w:rFonts w:ascii="Times New Roman" w:eastAsia="Times New Roman" w:hAnsi="Times New Roman" w:cs="Times New Roman"/>
    </w:rPr>
  </w:style>
  <w:style w:type="paragraph" w:styleId="Footer">
    <w:name w:val="footer"/>
    <w:basedOn w:val="Normal"/>
    <w:link w:val="FooterChar"/>
    <w:uiPriority w:val="99"/>
    <w:unhideWhenUsed/>
    <w:rsid w:val="000A2F6E"/>
    <w:pPr>
      <w:tabs>
        <w:tab w:val="center" w:pos="4680"/>
        <w:tab w:val="right" w:pos="9360"/>
      </w:tabs>
    </w:pPr>
  </w:style>
  <w:style w:type="character" w:customStyle="1" w:styleId="FooterChar">
    <w:name w:val="Footer Char"/>
    <w:basedOn w:val="DefaultParagraphFont"/>
    <w:link w:val="Footer"/>
    <w:uiPriority w:val="99"/>
    <w:rsid w:val="000A2F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BFCD0-C2F6-404E-B649-12A543BFA635}"/>
</file>

<file path=customXml/itemProps2.xml><?xml version="1.0" encoding="utf-8"?>
<ds:datastoreItem xmlns:ds="http://schemas.openxmlformats.org/officeDocument/2006/customXml" ds:itemID="{BF4AEE50-FDC1-4C9C-860A-E2F659743DCD}"/>
</file>

<file path=customXml/itemProps3.xml><?xml version="1.0" encoding="utf-8"?>
<ds:datastoreItem xmlns:ds="http://schemas.openxmlformats.org/officeDocument/2006/customXml" ds:itemID="{ADCB46FF-9B82-4F41-94FE-C13E935953E0}"/>
</file>

<file path=docProps/app.xml><?xml version="1.0" encoding="utf-8"?>
<Properties xmlns="http://schemas.openxmlformats.org/officeDocument/2006/extended-properties" xmlns:vt="http://schemas.openxmlformats.org/officeDocument/2006/docPropsVTypes">
  <Template>Normal</Template>
  <TotalTime>8</TotalTime>
  <Pages>7</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Exhibit 358 - Sample Form for Facility Reported Incidents</vt:lpstr>
    </vt:vector>
  </TitlesOfParts>
  <Company>CMS</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358 - Sample Form for Facility Reported Incidents</dc:title>
  <dc:creator>CMS</dc:creator>
  <dc:description/>
  <cp:lastModifiedBy>Samantha Hartzel</cp:lastModifiedBy>
  <cp:revision>9</cp:revision>
  <dcterms:created xsi:type="dcterms:W3CDTF">2023-09-12T19:02:00Z</dcterms:created>
  <dcterms:modified xsi:type="dcterms:W3CDTF">2023-09-13T03:12:00Z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y fmtid="{D5CDD505-2E9C-101B-9397-08002B2CF9AE}" pid="3" name="Created">
    <vt:filetime>2022-05-31T00:00:00Z</vt:filetime>
  </property>
  <property fmtid="{D5CDD505-2E9C-101B-9397-08002B2CF9AE}" pid="4" name="Creator">
    <vt:lpwstr>Acrobat PDFMaker 22 for Word</vt:lpwstr>
  </property>
  <property fmtid="{D5CDD505-2E9C-101B-9397-08002B2CF9AE}" pid="5" name="LastSaved">
    <vt:filetime>2023-09-12T00:00:00Z</vt:filetime>
  </property>
  <property fmtid="{D5CDD505-2E9C-101B-9397-08002B2CF9AE}" pid="6" name="Producer">
    <vt:lpwstr>Adobe PDF Library 22.1.117</vt:lpwstr>
  </property>
  <property fmtid="{D5CDD505-2E9C-101B-9397-08002B2CF9AE}" pid="7" name="SourceModified">
    <vt:lpwstr>D:20220531183008</vt:lpwstr>
  </property>
</Properties>
</file>