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1080"/>
        <w:gridCol w:w="2790"/>
        <w:gridCol w:w="1885"/>
      </w:tblGrid>
      <w:tr w:rsidR="00D30B8E" w:rsidRPr="00D30B8E" w14:paraId="771F2432" w14:textId="77777777" w:rsidTr="00D30B8E">
        <w:tc>
          <w:tcPr>
            <w:tcW w:w="9350" w:type="dxa"/>
            <w:gridSpan w:val="4"/>
            <w:shd w:val="clear" w:color="auto" w:fill="FFC838"/>
          </w:tcPr>
          <w:p w14:paraId="1EC7EEC1" w14:textId="06D196EC" w:rsidR="00D30B8E" w:rsidRPr="00D30B8E" w:rsidRDefault="00D30B8E" w:rsidP="00B67E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D30B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Instructions</w:t>
            </w:r>
          </w:p>
        </w:tc>
      </w:tr>
      <w:tr w:rsidR="00D30B8E" w14:paraId="6B74F1B8" w14:textId="77777777" w:rsidTr="00B67EFF">
        <w:tc>
          <w:tcPr>
            <w:tcW w:w="9350" w:type="dxa"/>
            <w:gridSpan w:val="4"/>
          </w:tcPr>
          <w:p w14:paraId="27089BAC" w14:textId="6CCC3B04" w:rsidR="00D30B8E" w:rsidRDefault="00D30B8E" w:rsidP="00D30B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The Maryland Secretary of Health may waive any provision of </w:t>
            </w:r>
            <w:hyperlink r:id="rId7" w:history="1">
              <w:r w:rsidRPr="00004637">
                <w:rPr>
                  <w:rStyle w:val="Hyperlink"/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COMAR 10.12.04.06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if an adult medical day care </w:t>
            </w:r>
            <w:r w:rsidR="00F165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(AMDC)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center:</w:t>
            </w:r>
          </w:p>
          <w:p w14:paraId="1048DC98" w14:textId="77777777" w:rsidR="00D30B8E" w:rsidRPr="00004637" w:rsidRDefault="00D30B8E" w:rsidP="00D30B8E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046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Experiences practical difficulties or unnecessary hardship in complying with the provisions of this chapter: and</w:t>
            </w:r>
          </w:p>
          <w:p w14:paraId="56437528" w14:textId="77777777" w:rsidR="00D30B8E" w:rsidRDefault="00D30B8E" w:rsidP="00D30B8E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046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Can demonstrate that granting a waiver will not adversely affect the health and safety of its participants.</w:t>
            </w:r>
          </w:p>
          <w:p w14:paraId="73BDE37F" w14:textId="77777777" w:rsidR="00F1657D" w:rsidRPr="00F1657D" w:rsidRDefault="00F1657D" w:rsidP="00F1657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57293609" w14:textId="77777777" w:rsidR="00786D58" w:rsidRDefault="00F1657D" w:rsidP="00F1657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To request a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licensure standards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waiver, submit this document to the Office of Health Care Quality (OHCQ).  </w:t>
            </w:r>
            <w:r w:rsidR="00786D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The request must be typed.  A handwritten request will not be accepted.</w:t>
            </w:r>
          </w:p>
          <w:p w14:paraId="34496B36" w14:textId="77777777" w:rsidR="00786D58" w:rsidRDefault="00786D58" w:rsidP="00F1657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05C83F7B" w14:textId="630AE6E9" w:rsidR="00F1657D" w:rsidRDefault="00F1657D" w:rsidP="00F1657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After revie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wing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the request, OHCQ will notify you in writing of the determination.  If approved, the letter will include </w:t>
            </w:r>
            <w:r w:rsidRPr="007F7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the effective time frame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of the waiver</w:t>
            </w:r>
            <w:r w:rsidRPr="007F7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  <w:p w14:paraId="5D464293" w14:textId="77777777" w:rsidR="00D30B8E" w:rsidRDefault="00D30B8E" w:rsidP="00B67EF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D30B8E" w14:paraId="553F96F6" w14:textId="77777777" w:rsidTr="00B67EFF">
        <w:tc>
          <w:tcPr>
            <w:tcW w:w="9350" w:type="dxa"/>
            <w:gridSpan w:val="4"/>
          </w:tcPr>
          <w:p w14:paraId="3DCC4F2A" w14:textId="0A1DE0CE" w:rsidR="00D30B8E" w:rsidRDefault="00D30B8E" w:rsidP="00D30B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C27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Revocation</w:t>
            </w:r>
            <w:r w:rsidR="00F165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of a Waiver</w:t>
            </w:r>
            <w:r w:rsidRPr="005C27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 w:rsidRPr="007F7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The Secretary may revoke a waiver at any time if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 </w:t>
            </w:r>
            <w:r w:rsidRPr="007F7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center violates any condition of the waiver; or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i</w:t>
            </w:r>
            <w:r w:rsidRPr="007F7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 appears to the Secretary that the health or safety of participants attending the center will be adversely affected by the continuation of the waiver.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 w:rsidRPr="007F7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The revocation of a waiver may not be appealed.</w:t>
            </w:r>
          </w:p>
          <w:p w14:paraId="5E78A42F" w14:textId="77777777" w:rsidR="00D30B8E" w:rsidRDefault="00D30B8E" w:rsidP="00B67EF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D30B8E" w:rsidRPr="00D30B8E" w14:paraId="48F51AE8" w14:textId="77777777" w:rsidTr="00D30B8E">
        <w:tc>
          <w:tcPr>
            <w:tcW w:w="9350" w:type="dxa"/>
            <w:gridSpan w:val="4"/>
            <w:shd w:val="clear" w:color="auto" w:fill="FFC838"/>
          </w:tcPr>
          <w:p w14:paraId="1448D3E1" w14:textId="73E47487" w:rsidR="00D30B8E" w:rsidRPr="00D30B8E" w:rsidRDefault="00D30B8E" w:rsidP="00B67E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D30B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Complete the section below:</w:t>
            </w:r>
          </w:p>
        </w:tc>
      </w:tr>
      <w:tr w:rsidR="00D30B8E" w14:paraId="51A4D506" w14:textId="77777777" w:rsidTr="00B67EFF">
        <w:tc>
          <w:tcPr>
            <w:tcW w:w="9350" w:type="dxa"/>
            <w:gridSpan w:val="4"/>
          </w:tcPr>
          <w:p w14:paraId="363441EE" w14:textId="77777777" w:rsidR="00D30B8E" w:rsidRDefault="00D30B8E" w:rsidP="00B67EF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Name of AMDC:  </w:t>
            </w:r>
          </w:p>
          <w:p w14:paraId="0DD22367" w14:textId="77777777" w:rsidR="00D30B8E" w:rsidRDefault="00D30B8E" w:rsidP="00B67EF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D30B8E" w14:paraId="35FF07E5" w14:textId="77777777" w:rsidTr="00B67EFF">
        <w:tc>
          <w:tcPr>
            <w:tcW w:w="9350" w:type="dxa"/>
            <w:gridSpan w:val="4"/>
          </w:tcPr>
          <w:p w14:paraId="3B8D2045" w14:textId="77777777" w:rsidR="00D30B8E" w:rsidRDefault="00D30B8E" w:rsidP="00B67EF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Address of AMDC:  </w:t>
            </w:r>
          </w:p>
          <w:p w14:paraId="301BCFC8" w14:textId="77777777" w:rsidR="00D30B8E" w:rsidRDefault="00D30B8E" w:rsidP="00B67EF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D30B8E" w14:paraId="7C38D030" w14:textId="77777777" w:rsidTr="00B67EFF">
        <w:tc>
          <w:tcPr>
            <w:tcW w:w="4675" w:type="dxa"/>
            <w:gridSpan w:val="2"/>
          </w:tcPr>
          <w:p w14:paraId="13DEA6AC" w14:textId="77777777" w:rsidR="00D30B8E" w:rsidRDefault="00D30B8E" w:rsidP="00B67EF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OHCQ License Number:  </w:t>
            </w:r>
          </w:p>
        </w:tc>
        <w:tc>
          <w:tcPr>
            <w:tcW w:w="4675" w:type="dxa"/>
            <w:gridSpan w:val="2"/>
          </w:tcPr>
          <w:p w14:paraId="5FACDD17" w14:textId="77777777" w:rsidR="00D30B8E" w:rsidRDefault="00D30B8E" w:rsidP="00B67EF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Number of Participant Slots:  </w:t>
            </w:r>
          </w:p>
          <w:p w14:paraId="05AA9593" w14:textId="77777777" w:rsidR="00D30B8E" w:rsidRDefault="00D30B8E" w:rsidP="00B67EF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D30B8E" w14:paraId="4260EE9B" w14:textId="77777777" w:rsidTr="00B67EFF">
        <w:tc>
          <w:tcPr>
            <w:tcW w:w="9350" w:type="dxa"/>
            <w:gridSpan w:val="4"/>
          </w:tcPr>
          <w:p w14:paraId="2A97AC96" w14:textId="77777777" w:rsidR="00D30B8E" w:rsidRDefault="00D30B8E" w:rsidP="00B67E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List the</w:t>
            </w:r>
            <w:r w:rsidRPr="007F7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regulation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for </w:t>
            </w:r>
            <w:r w:rsidRPr="007F7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which a waiver is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requested:</w:t>
            </w:r>
          </w:p>
          <w:p w14:paraId="17C4C6BE" w14:textId="77777777" w:rsidR="00D30B8E" w:rsidRDefault="00D30B8E" w:rsidP="00B67EF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73092F1A" w14:textId="77777777" w:rsidR="00D30B8E" w:rsidRDefault="00D30B8E" w:rsidP="00B67EF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D30B8E" w14:paraId="5865ACFA" w14:textId="77777777" w:rsidTr="00B67EFF">
        <w:tc>
          <w:tcPr>
            <w:tcW w:w="9350" w:type="dxa"/>
            <w:gridSpan w:val="4"/>
          </w:tcPr>
          <w:p w14:paraId="1BAE9B62" w14:textId="77777777" w:rsidR="00D30B8E" w:rsidRDefault="00D30B8E" w:rsidP="00B67E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Why is the </w:t>
            </w:r>
            <w:r w:rsidRPr="007F7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licensee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F7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unable to comply with the regulation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?</w:t>
            </w:r>
          </w:p>
          <w:p w14:paraId="148BC7BC" w14:textId="77777777" w:rsidR="00D30B8E" w:rsidRDefault="00D30B8E" w:rsidP="00B67E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517A3590" w14:textId="7FA2C60A" w:rsidR="00786D58" w:rsidRPr="007F7C0E" w:rsidRDefault="00786D58" w:rsidP="00B67E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D30B8E" w14:paraId="14F898D7" w14:textId="77777777" w:rsidTr="00B67EFF">
        <w:tc>
          <w:tcPr>
            <w:tcW w:w="9350" w:type="dxa"/>
            <w:gridSpan w:val="4"/>
          </w:tcPr>
          <w:p w14:paraId="4FA9E097" w14:textId="77777777" w:rsidR="00D30B8E" w:rsidRDefault="00D30B8E" w:rsidP="00B67E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Why will </w:t>
            </w:r>
            <w:r w:rsidRPr="007F7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compliance with the regulation impose a substantial hardship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?  Attach supporting documentation, if needed.</w:t>
            </w:r>
          </w:p>
          <w:p w14:paraId="4319DEAA" w14:textId="77777777" w:rsidR="00D30B8E" w:rsidRDefault="00D30B8E" w:rsidP="00B67E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5280097B" w14:textId="30A01B03" w:rsidR="00786D58" w:rsidRPr="007F7C0E" w:rsidRDefault="00786D58" w:rsidP="00B67E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D30B8E" w14:paraId="2CCFCBD1" w14:textId="77777777" w:rsidTr="00B67EFF">
        <w:tc>
          <w:tcPr>
            <w:tcW w:w="9350" w:type="dxa"/>
            <w:gridSpan w:val="4"/>
          </w:tcPr>
          <w:p w14:paraId="200C2BD3" w14:textId="77777777" w:rsidR="00D30B8E" w:rsidRDefault="00D30B8E" w:rsidP="00B67E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Why will the waiver </w:t>
            </w:r>
            <w:r w:rsidRPr="007F7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not adversely affect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the center’s </w:t>
            </w:r>
            <w:r w:rsidRPr="007F7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participants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?</w:t>
            </w:r>
          </w:p>
          <w:p w14:paraId="0DFA0E94" w14:textId="77777777" w:rsidR="00D30B8E" w:rsidRDefault="00D30B8E" w:rsidP="00B67E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4D0DFDD6" w14:textId="0EA030A9" w:rsidR="00F1657D" w:rsidRPr="007F7C0E" w:rsidRDefault="00F1657D" w:rsidP="00B67E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D30B8E" w14:paraId="356A9AE5" w14:textId="77777777" w:rsidTr="00B67EFF">
        <w:tc>
          <w:tcPr>
            <w:tcW w:w="3595" w:type="dxa"/>
          </w:tcPr>
          <w:p w14:paraId="3ACAD8EF" w14:textId="77777777" w:rsidR="00D30B8E" w:rsidRDefault="00D30B8E" w:rsidP="00B67E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Title of Applicant:  </w:t>
            </w:r>
          </w:p>
          <w:p w14:paraId="12F111A8" w14:textId="77777777" w:rsidR="00D30B8E" w:rsidRDefault="00D30B8E" w:rsidP="00B67E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70" w:type="dxa"/>
            <w:gridSpan w:val="2"/>
          </w:tcPr>
          <w:p w14:paraId="453F22C9" w14:textId="77777777" w:rsidR="00D30B8E" w:rsidRDefault="00D30B8E" w:rsidP="00B67E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Business Email:  </w:t>
            </w:r>
          </w:p>
        </w:tc>
        <w:tc>
          <w:tcPr>
            <w:tcW w:w="1885" w:type="dxa"/>
          </w:tcPr>
          <w:p w14:paraId="2226612C" w14:textId="77777777" w:rsidR="00D30B8E" w:rsidRDefault="00D30B8E" w:rsidP="00B67E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Business Phone:  </w:t>
            </w:r>
          </w:p>
        </w:tc>
      </w:tr>
      <w:tr w:rsidR="00D30B8E" w14:paraId="28CB5A10" w14:textId="77777777" w:rsidTr="00B67EFF">
        <w:tc>
          <w:tcPr>
            <w:tcW w:w="3595" w:type="dxa"/>
          </w:tcPr>
          <w:p w14:paraId="55C508B9" w14:textId="77777777" w:rsidR="00D30B8E" w:rsidRDefault="00D30B8E" w:rsidP="00B67E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Print Name of Applicant:  </w:t>
            </w:r>
          </w:p>
          <w:p w14:paraId="02EC90A1" w14:textId="77777777" w:rsidR="00D30B8E" w:rsidRDefault="00D30B8E" w:rsidP="00B67E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70" w:type="dxa"/>
            <w:gridSpan w:val="2"/>
          </w:tcPr>
          <w:p w14:paraId="487527C9" w14:textId="77777777" w:rsidR="00D30B8E" w:rsidRDefault="00D30B8E" w:rsidP="00B67E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Signature (may be electronic):</w:t>
            </w:r>
          </w:p>
          <w:p w14:paraId="518425CF" w14:textId="77777777" w:rsidR="00D30B8E" w:rsidRDefault="00D30B8E" w:rsidP="00B67E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85" w:type="dxa"/>
          </w:tcPr>
          <w:p w14:paraId="55AB543C" w14:textId="77777777" w:rsidR="00D30B8E" w:rsidRDefault="00D30B8E" w:rsidP="00B67E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Date:  </w:t>
            </w:r>
          </w:p>
        </w:tc>
      </w:tr>
    </w:tbl>
    <w:p w14:paraId="60036D25" w14:textId="77777777" w:rsidR="00D30B8E" w:rsidRPr="005612EC" w:rsidRDefault="00D30B8E" w:rsidP="00F92F0A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sectPr w:rsidR="00D30B8E" w:rsidRPr="005612EC" w:rsidSect="00D30B8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E8411" w14:textId="77777777" w:rsidR="00DE2A5D" w:rsidRDefault="00DE2A5D" w:rsidP="00DE2A5D">
      <w:pPr>
        <w:spacing w:after="0" w:line="240" w:lineRule="auto"/>
      </w:pPr>
      <w:r>
        <w:separator/>
      </w:r>
    </w:p>
  </w:endnote>
  <w:endnote w:type="continuationSeparator" w:id="0">
    <w:p w14:paraId="4E8F6839" w14:textId="77777777" w:rsidR="00DE2A5D" w:rsidRDefault="00DE2A5D" w:rsidP="00DE2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35962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4"/>
            <w:szCs w:val="24"/>
          </w:rPr>
        </w:sdtEndPr>
        <w:sdtContent>
          <w:p w14:paraId="55D0ABCA" w14:textId="4F14E3A7" w:rsidR="00DE2A5D" w:rsidRPr="00DE2A5D" w:rsidRDefault="00D30B8E" w:rsidP="00DE2A5D">
            <w:pPr>
              <w:pStyle w:val="Footer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12-360F</w:t>
            </w:r>
            <w:r w:rsidR="00DE2A5D" w:rsidRPr="00DE2A5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DE2A5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</w:t>
            </w:r>
            <w:r w:rsidR="00DE2A5D" w:rsidRPr="00DE2A5D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DE2A5D" w:rsidRPr="00D30B8E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="00DE2A5D" w:rsidRPr="00D30B8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DE2A5D" w:rsidRPr="00D30B8E">
              <w:rPr>
                <w:rFonts w:ascii="Times New Roman" w:hAnsi="Times New Roman" w:cs="Times New Roman"/>
                <w:sz w:val="24"/>
                <w:szCs w:val="24"/>
              </w:rPr>
              <w:instrText xml:space="preserve"> PAGE </w:instrText>
            </w:r>
            <w:r w:rsidR="00DE2A5D" w:rsidRPr="00D30B8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E2A5D" w:rsidRPr="00D30B8E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="00DE2A5D" w:rsidRPr="00D30B8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DE2A5D" w:rsidRPr="00D30B8E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DE2A5D" w:rsidRPr="00D30B8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DE2A5D" w:rsidRPr="00D30B8E">
              <w:rPr>
                <w:rFonts w:ascii="Times New Roman" w:hAnsi="Times New Roman" w:cs="Times New Roman"/>
                <w:sz w:val="24"/>
                <w:szCs w:val="24"/>
              </w:rPr>
              <w:instrText xml:space="preserve"> NUMPAGES  </w:instrText>
            </w:r>
            <w:r w:rsidR="00DE2A5D" w:rsidRPr="00D30B8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E2A5D" w:rsidRPr="00D30B8E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="00DE2A5D" w:rsidRPr="00D30B8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F9A1F" w14:textId="77777777" w:rsidR="00DE2A5D" w:rsidRDefault="00DE2A5D" w:rsidP="00DE2A5D">
      <w:pPr>
        <w:spacing w:after="0" w:line="240" w:lineRule="auto"/>
      </w:pPr>
      <w:r>
        <w:separator/>
      </w:r>
    </w:p>
  </w:footnote>
  <w:footnote w:type="continuationSeparator" w:id="0">
    <w:p w14:paraId="4038FE13" w14:textId="77777777" w:rsidR="00DE2A5D" w:rsidRDefault="00DE2A5D" w:rsidP="00DE2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57AFE" w14:textId="770C1CA4" w:rsidR="003D0F02" w:rsidRDefault="00AC67D8" w:rsidP="003D0F02">
    <w:pPr>
      <w:pStyle w:val="Header"/>
      <w:jc w:val="right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2E47B0A7" wp14:editId="64EAFCA1">
          <wp:simplePos x="0" y="0"/>
          <wp:positionH relativeFrom="margin">
            <wp:posOffset>-38415</wp:posOffset>
          </wp:positionH>
          <wp:positionV relativeFrom="paragraph">
            <wp:posOffset>-70826</wp:posOffset>
          </wp:positionV>
          <wp:extent cx="3219450" cy="585355"/>
          <wp:effectExtent l="0" t="0" r="0" b="5715"/>
          <wp:wrapNone/>
          <wp:docPr id="2016099271" name="Picture 201609927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713757" name="Picture 1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9450" cy="585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0B8E" w:rsidRPr="003D0F02">
      <w:rPr>
        <w:rFonts w:ascii="Times New Roman" w:hAnsi="Times New Roman" w:cs="Times New Roman"/>
        <w:sz w:val="36"/>
        <w:szCs w:val="36"/>
      </w:rPr>
      <w:t xml:space="preserve">Licensure </w:t>
    </w:r>
    <w:r w:rsidR="003D0F02" w:rsidRPr="003D0F02">
      <w:rPr>
        <w:rFonts w:ascii="Times New Roman" w:hAnsi="Times New Roman" w:cs="Times New Roman"/>
        <w:sz w:val="36"/>
        <w:szCs w:val="36"/>
      </w:rPr>
      <w:t xml:space="preserve">Standards </w:t>
    </w:r>
  </w:p>
  <w:p w14:paraId="48DE6926" w14:textId="71243300" w:rsidR="00E653F6" w:rsidRPr="003D0F02" w:rsidRDefault="003D0F02" w:rsidP="004D7DC5">
    <w:pPr>
      <w:pStyle w:val="Header"/>
      <w:jc w:val="right"/>
      <w:rPr>
        <w:rFonts w:ascii="Times New Roman" w:hAnsi="Times New Roman" w:cs="Times New Roman"/>
        <w:sz w:val="36"/>
        <w:szCs w:val="36"/>
      </w:rPr>
    </w:pPr>
    <w:r w:rsidRPr="003D0F02">
      <w:rPr>
        <w:rFonts w:ascii="Times New Roman" w:hAnsi="Times New Roman" w:cs="Times New Roman"/>
        <w:sz w:val="36"/>
        <w:szCs w:val="36"/>
      </w:rPr>
      <w:t>Waiver Request</w:t>
    </w:r>
  </w:p>
  <w:p w14:paraId="78B2A4D5" w14:textId="77777777" w:rsidR="00D30B8E" w:rsidRPr="004D7DC5" w:rsidRDefault="00D30B8E" w:rsidP="004D7DC5">
    <w:pPr>
      <w:pStyle w:val="Header"/>
      <w:jc w:val="right"/>
      <w:rPr>
        <w:rFonts w:ascii="Times New Roman" w:hAnsi="Times New Roman" w:cs="Times New Roman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54CA4"/>
    <w:multiLevelType w:val="hybridMultilevel"/>
    <w:tmpl w:val="EA3803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84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2E"/>
    <w:rsid w:val="000071B5"/>
    <w:rsid w:val="000277F4"/>
    <w:rsid w:val="00092B06"/>
    <w:rsid w:val="000A3C6F"/>
    <w:rsid w:val="00174A54"/>
    <w:rsid w:val="00176E95"/>
    <w:rsid w:val="003D0F02"/>
    <w:rsid w:val="003E6A10"/>
    <w:rsid w:val="00420E1F"/>
    <w:rsid w:val="004438E8"/>
    <w:rsid w:val="004D7DC5"/>
    <w:rsid w:val="005612EC"/>
    <w:rsid w:val="00607650"/>
    <w:rsid w:val="00671F34"/>
    <w:rsid w:val="006D6629"/>
    <w:rsid w:val="006E702E"/>
    <w:rsid w:val="0073283C"/>
    <w:rsid w:val="00786D58"/>
    <w:rsid w:val="00983806"/>
    <w:rsid w:val="009D36F0"/>
    <w:rsid w:val="00AC67D8"/>
    <w:rsid w:val="00B201F0"/>
    <w:rsid w:val="00C7424C"/>
    <w:rsid w:val="00CA5441"/>
    <w:rsid w:val="00CF73F3"/>
    <w:rsid w:val="00D30B8E"/>
    <w:rsid w:val="00DE2A5D"/>
    <w:rsid w:val="00E653F6"/>
    <w:rsid w:val="00E76EA8"/>
    <w:rsid w:val="00EA183D"/>
    <w:rsid w:val="00F1657D"/>
    <w:rsid w:val="00F9079C"/>
    <w:rsid w:val="00F92F0A"/>
    <w:rsid w:val="00FE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50DEDB0"/>
  <w15:chartTrackingRefBased/>
  <w15:docId w15:val="{1E3E8ACB-2601-4008-8B12-5BBC7199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7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2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A5D"/>
  </w:style>
  <w:style w:type="paragraph" w:styleId="Footer">
    <w:name w:val="footer"/>
    <w:basedOn w:val="Normal"/>
    <w:link w:val="FooterChar"/>
    <w:uiPriority w:val="99"/>
    <w:unhideWhenUsed/>
    <w:rsid w:val="00DE2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A5D"/>
  </w:style>
  <w:style w:type="paragraph" w:styleId="ListParagraph">
    <w:name w:val="List Paragraph"/>
    <w:basedOn w:val="Normal"/>
    <w:uiPriority w:val="34"/>
    <w:qFormat/>
    <w:rsid w:val="00D30B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0B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2019-dsd.maryland.gov/regulations/Pages/10.12.04.06.aspx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3141C1741E3E4DBBC1290E4A9A5775" ma:contentTypeVersion="8" ma:contentTypeDescription="Create a new document." ma:contentTypeScope="" ma:versionID="5687a27188606a7025f072b0b7f27a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dcc10a156eb2aa295318eab019ded2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B7F0E1-F5BD-45F4-B20B-CFB2EB660C21}"/>
</file>

<file path=customXml/itemProps2.xml><?xml version="1.0" encoding="utf-8"?>
<ds:datastoreItem xmlns:ds="http://schemas.openxmlformats.org/officeDocument/2006/customXml" ds:itemID="{4B59FB17-9071-492F-93D3-E0AF3BDAE127}"/>
</file>

<file path=customXml/itemProps3.xml><?xml version="1.0" encoding="utf-8"?>
<ds:datastoreItem xmlns:ds="http://schemas.openxmlformats.org/officeDocument/2006/customXml" ds:itemID="{B53D8B08-1827-4702-BD9F-49C4617032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Nay</dc:creator>
  <cp:keywords/>
  <dc:description/>
  <cp:lastModifiedBy>Tricia Nay</cp:lastModifiedBy>
  <cp:revision>4</cp:revision>
  <dcterms:created xsi:type="dcterms:W3CDTF">2023-04-23T18:02:00Z</dcterms:created>
  <dcterms:modified xsi:type="dcterms:W3CDTF">2023-04-23T18:17:00Z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0x010100093141C1741E3E4DBBC1290E4A9A5775</vt:lpwstr>
  </property>
</Properties>
</file>