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8C50" w14:textId="77777777" w:rsidR="00922815" w:rsidRDefault="00000000">
      <w:pPr>
        <w:jc w:val="center"/>
        <w:rPr>
          <w:b/>
          <w:smallCaps/>
          <w:sz w:val="36"/>
          <w:szCs w:val="36"/>
        </w:rPr>
      </w:pPr>
      <w:r>
        <w:rPr>
          <w:b/>
          <w:smallCaps/>
          <w:sz w:val="36"/>
          <w:szCs w:val="36"/>
        </w:rPr>
        <w:t>ATTACHMENT D</w:t>
      </w:r>
    </w:p>
    <w:p w14:paraId="2847D60B" w14:textId="77777777" w:rsidR="00922815" w:rsidRDefault="00922815">
      <w:pPr>
        <w:jc w:val="center"/>
        <w:rPr>
          <w:b/>
          <w:sz w:val="14"/>
          <w:szCs w:val="14"/>
        </w:rPr>
      </w:pPr>
    </w:p>
    <w:p w14:paraId="66EB3CEF" w14:textId="77777777" w:rsidR="00922815" w:rsidRDefault="00000000">
      <w:pPr>
        <w:jc w:val="center"/>
        <w:rPr>
          <w:b/>
          <w:color w:val="000000"/>
          <w:sz w:val="22"/>
          <w:szCs w:val="22"/>
        </w:rPr>
      </w:pPr>
      <w:r>
        <w:rPr>
          <w:b/>
          <w:color w:val="000000"/>
          <w:sz w:val="22"/>
          <w:szCs w:val="22"/>
        </w:rPr>
        <w:t>ASSURANCE OF COMPLIANCE WITH THE DEPARTMENT OF HEALTH AND HUMAN SERVICES REGULATION UNDER TITLE VI OF THE CIVIL RIGHTS ACT OF 1964 SECTION 504 OF THE REHABILITATION ACT OF 1973</w:t>
      </w:r>
    </w:p>
    <w:p w14:paraId="698D8DF7" w14:textId="77777777" w:rsidR="00922815" w:rsidRDefault="00922815">
      <w:pPr>
        <w:jc w:val="center"/>
        <w:rPr>
          <w:b/>
          <w:color w:val="000000"/>
          <w:sz w:val="14"/>
          <w:szCs w:val="14"/>
        </w:rPr>
      </w:pPr>
    </w:p>
    <w:p w14:paraId="768C2135" w14:textId="77777777" w:rsidR="00922815" w:rsidRDefault="00000000">
      <w:pPr>
        <w:rPr>
          <w:color w:val="000000"/>
          <w:sz w:val="22"/>
          <w:szCs w:val="22"/>
        </w:rPr>
      </w:pPr>
      <w:r>
        <w:rPr>
          <w:color w:val="000000"/>
          <w:sz w:val="22"/>
          <w:szCs w:val="22"/>
        </w:rPr>
        <w:t>As a condition necessary to the award of State and/or Federal Funds:</w:t>
      </w:r>
    </w:p>
    <w:p w14:paraId="78E2DE58" w14:textId="77777777" w:rsidR="00922815" w:rsidRDefault="00922815">
      <w:pPr>
        <w:rPr>
          <w:color w:val="000000"/>
          <w:sz w:val="14"/>
          <w:szCs w:val="14"/>
        </w:rPr>
      </w:pPr>
    </w:p>
    <w:p w14:paraId="3278CBFB" w14:textId="77777777" w:rsidR="00922815" w:rsidRDefault="00922815">
      <w:pPr>
        <w:pBdr>
          <w:top w:val="single" w:sz="4" w:space="1" w:color="000000"/>
          <w:left w:val="single" w:sz="4" w:space="4" w:color="000000"/>
          <w:bottom w:val="single" w:sz="4" w:space="1" w:color="000000"/>
          <w:right w:val="single" w:sz="4" w:space="4" w:color="000000"/>
        </w:pBdr>
        <w:rPr>
          <w:b/>
          <w:color w:val="000000"/>
          <w:sz w:val="22"/>
          <w:szCs w:val="22"/>
        </w:rPr>
      </w:pPr>
    </w:p>
    <w:p w14:paraId="5F363951" w14:textId="77777777" w:rsidR="00922815" w:rsidRDefault="00922815">
      <w:pPr>
        <w:rPr>
          <w:color w:val="000000"/>
          <w:sz w:val="14"/>
          <w:szCs w:val="14"/>
        </w:rPr>
      </w:pPr>
    </w:p>
    <w:p w14:paraId="3E41D029" w14:textId="77777777" w:rsidR="00922815" w:rsidRDefault="00000000">
      <w:pPr>
        <w:rPr>
          <w:color w:val="000000"/>
          <w:sz w:val="22"/>
          <w:szCs w:val="22"/>
        </w:rPr>
      </w:pPr>
      <w:r>
        <w:rPr>
          <w:color w:val="000000"/>
          <w:sz w:val="22"/>
          <w:szCs w:val="22"/>
        </w:rPr>
        <w:t>(hereinafter called the "Applicant") HEREBY AGREES that it will comply with Title VI of the Civil Rights Act of 1964 and with Section 504 of the Rehabilitation Act of 1973, their amendments and all requirements imposed by or pursuant to the Regulation of the Department of Health and Human Services issued pursuant to these acts, to the end that no person in the United States and/or State of Maryland shall on the grounds of race, color, national origin, handicapped status, or religion be excluded from participation in, be denied the benefit of, or be otherwise subjected to discrimination under any program or activity provided by an applicant that receives Federal and/or State financial assistance from the State of Maryland, Maryland Department of Health, and HEREBY GIVES ASSURANCE THAT it will immediately take any measures necessary to effectuate this agreement.</w:t>
      </w:r>
    </w:p>
    <w:p w14:paraId="7DDB98C5" w14:textId="77777777" w:rsidR="00922815" w:rsidRDefault="00922815">
      <w:pPr>
        <w:rPr>
          <w:color w:val="000000"/>
          <w:sz w:val="14"/>
          <w:szCs w:val="14"/>
        </w:rPr>
      </w:pPr>
    </w:p>
    <w:p w14:paraId="6C80C2A3" w14:textId="77777777" w:rsidR="00922815" w:rsidRDefault="00000000">
      <w:pPr>
        <w:rPr>
          <w:color w:val="000000"/>
          <w:sz w:val="22"/>
          <w:szCs w:val="22"/>
        </w:rPr>
      </w:pPr>
      <w:r>
        <w:rPr>
          <w:color w:val="000000"/>
          <w:sz w:val="22"/>
          <w:szCs w:val="22"/>
        </w:rPr>
        <w:t xml:space="preserve">In addition, the Applicant agrees that there will be no discrimination in any phase of employment practices, policies or procedures based on race, religion, age, sex, political </w:t>
      </w:r>
      <w:proofErr w:type="gramStart"/>
      <w:r>
        <w:rPr>
          <w:color w:val="000000"/>
          <w:sz w:val="22"/>
          <w:szCs w:val="22"/>
        </w:rPr>
        <w:t>affiliation</w:t>
      </w:r>
      <w:proofErr w:type="gramEnd"/>
      <w:r>
        <w:rPr>
          <w:color w:val="000000"/>
          <w:sz w:val="22"/>
          <w:szCs w:val="22"/>
        </w:rPr>
        <w:t xml:space="preserve"> or handicap.</w:t>
      </w:r>
    </w:p>
    <w:p w14:paraId="22B7D7D6" w14:textId="77777777" w:rsidR="00922815" w:rsidRDefault="00922815">
      <w:pPr>
        <w:rPr>
          <w:color w:val="000000"/>
          <w:sz w:val="14"/>
          <w:szCs w:val="14"/>
        </w:rPr>
      </w:pPr>
    </w:p>
    <w:p w14:paraId="01DFE086" w14:textId="77777777" w:rsidR="00922815" w:rsidRDefault="00000000">
      <w:pPr>
        <w:rPr>
          <w:color w:val="000000"/>
          <w:sz w:val="22"/>
          <w:szCs w:val="22"/>
        </w:rPr>
      </w:pPr>
      <w:r>
        <w:rPr>
          <w:color w:val="000000"/>
          <w:sz w:val="22"/>
          <w:szCs w:val="22"/>
        </w:rPr>
        <w:t xml:space="preserve">This assurance is given in consideration of and for the purpose of obtaining </w:t>
      </w:r>
      <w:proofErr w:type="gramStart"/>
      <w:r>
        <w:rPr>
          <w:color w:val="000000"/>
          <w:sz w:val="22"/>
          <w:szCs w:val="22"/>
        </w:rPr>
        <w:t>any and all</w:t>
      </w:r>
      <w:proofErr w:type="gramEnd"/>
      <w:r>
        <w:rPr>
          <w:color w:val="000000"/>
          <w:sz w:val="22"/>
          <w:szCs w:val="22"/>
        </w:rPr>
        <w:t xml:space="preserve"> Federal and/or State financial assistance extended after the date hereon to the applicant by the State of Maryland, Maryland Department of Health including installment payments after such date on account of applicants for Federal and/or State financial assistance which were approved before such date.  The Application recognizes and agrees that such Federal and/or State financial assistance will be extended in reliance on the representations and agreements made in this assurance, and that the United States and/or State of Maryland shall have the right to seek judicial enforcement of this assurance.  The assurance is binding on the applicant, its successors, transferees, and assignees, and the person or persons whose signature appears below are authorized to sign this assurance on behalf of the Applicant.</w:t>
      </w:r>
    </w:p>
    <w:p w14:paraId="04B51581" w14:textId="77777777" w:rsidR="00922815" w:rsidRDefault="00922815">
      <w:pPr>
        <w:rPr>
          <w:sz w:val="14"/>
          <w:szCs w:val="14"/>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03"/>
        <w:gridCol w:w="475"/>
        <w:gridCol w:w="8482"/>
      </w:tblGrid>
      <w:tr w:rsidR="00922815" w14:paraId="72993FB1" w14:textId="77777777">
        <w:tc>
          <w:tcPr>
            <w:tcW w:w="403" w:type="dxa"/>
          </w:tcPr>
          <w:p w14:paraId="32069869" w14:textId="77777777" w:rsidR="00922815" w:rsidRDefault="00000000">
            <w:pPr>
              <w:rPr>
                <w:sz w:val="22"/>
                <w:szCs w:val="22"/>
              </w:rPr>
            </w:pPr>
            <w:r>
              <w:rPr>
                <w:sz w:val="22"/>
                <w:szCs w:val="22"/>
              </w:rPr>
              <w:t>a.</w:t>
            </w:r>
          </w:p>
        </w:tc>
        <w:tc>
          <w:tcPr>
            <w:tcW w:w="475" w:type="dxa"/>
            <w:tcBorders>
              <w:bottom w:val="single" w:sz="4" w:space="0" w:color="000000"/>
            </w:tcBorders>
            <w:vAlign w:val="center"/>
          </w:tcPr>
          <w:p w14:paraId="4211B480" w14:textId="77777777" w:rsidR="00922815" w:rsidRDefault="00922815">
            <w:pPr>
              <w:jc w:val="center"/>
              <w:rPr>
                <w:sz w:val="22"/>
                <w:szCs w:val="22"/>
              </w:rPr>
            </w:pPr>
            <w:bookmarkStart w:id="0" w:name="_heading=h.gjdgxs" w:colFirst="0" w:colLast="0"/>
            <w:bookmarkEnd w:id="0"/>
          </w:p>
        </w:tc>
        <w:tc>
          <w:tcPr>
            <w:tcW w:w="8482" w:type="dxa"/>
          </w:tcPr>
          <w:p w14:paraId="3C465E37" w14:textId="77777777" w:rsidR="00922815" w:rsidRDefault="00000000">
            <w:pPr>
              <w:rPr>
                <w:sz w:val="22"/>
                <w:szCs w:val="22"/>
              </w:rPr>
            </w:pPr>
            <w:r>
              <w:rPr>
                <w:sz w:val="22"/>
                <w:szCs w:val="22"/>
              </w:rPr>
              <w:t>employs fewer than 15 persons.</w:t>
            </w:r>
          </w:p>
        </w:tc>
      </w:tr>
      <w:tr w:rsidR="00922815" w14:paraId="3E8D9734" w14:textId="77777777">
        <w:tc>
          <w:tcPr>
            <w:tcW w:w="403" w:type="dxa"/>
          </w:tcPr>
          <w:p w14:paraId="7C2D4FB9" w14:textId="77777777" w:rsidR="00922815" w:rsidRDefault="00000000">
            <w:pPr>
              <w:rPr>
                <w:sz w:val="22"/>
                <w:szCs w:val="22"/>
              </w:rPr>
            </w:pPr>
            <w:r>
              <w:rPr>
                <w:sz w:val="22"/>
                <w:szCs w:val="22"/>
              </w:rPr>
              <w:t>b.</w:t>
            </w:r>
          </w:p>
        </w:tc>
        <w:tc>
          <w:tcPr>
            <w:tcW w:w="475" w:type="dxa"/>
            <w:tcBorders>
              <w:top w:val="single" w:sz="4" w:space="0" w:color="000000"/>
              <w:bottom w:val="single" w:sz="4" w:space="0" w:color="000000"/>
            </w:tcBorders>
            <w:vAlign w:val="center"/>
          </w:tcPr>
          <w:p w14:paraId="71587818" w14:textId="77777777" w:rsidR="00922815" w:rsidRDefault="00922815">
            <w:pPr>
              <w:jc w:val="center"/>
              <w:rPr>
                <w:sz w:val="22"/>
                <w:szCs w:val="22"/>
              </w:rPr>
            </w:pPr>
          </w:p>
        </w:tc>
        <w:tc>
          <w:tcPr>
            <w:tcW w:w="8482" w:type="dxa"/>
          </w:tcPr>
          <w:p w14:paraId="6A0435B7" w14:textId="77777777" w:rsidR="00922815" w:rsidRDefault="00000000">
            <w:pPr>
              <w:rPr>
                <w:sz w:val="22"/>
                <w:szCs w:val="22"/>
              </w:rPr>
            </w:pPr>
            <w:r>
              <w:rPr>
                <w:sz w:val="22"/>
                <w:szCs w:val="22"/>
              </w:rPr>
              <w:t>employs 15 or more persons and has designated the following person(s) to coordinate its efforts to comply with these HHS regulations:</w:t>
            </w:r>
          </w:p>
        </w:tc>
      </w:tr>
    </w:tbl>
    <w:p w14:paraId="58EE8B0B" w14:textId="77777777" w:rsidR="00922815" w:rsidRDefault="00922815">
      <w:pPr>
        <w:rPr>
          <w:sz w:val="14"/>
          <w:szCs w:val="14"/>
        </w:rPr>
      </w:pP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1710"/>
        <w:gridCol w:w="450"/>
        <w:gridCol w:w="7190"/>
      </w:tblGrid>
      <w:tr w:rsidR="00922815" w14:paraId="3C715B30" w14:textId="77777777">
        <w:tc>
          <w:tcPr>
            <w:tcW w:w="9350" w:type="dxa"/>
            <w:gridSpan w:val="3"/>
            <w:tcBorders>
              <w:bottom w:val="single" w:sz="4" w:space="0" w:color="000000"/>
            </w:tcBorders>
          </w:tcPr>
          <w:p w14:paraId="52590714" w14:textId="77777777" w:rsidR="00922815" w:rsidRDefault="00922815"/>
        </w:tc>
      </w:tr>
      <w:tr w:rsidR="00922815" w14:paraId="762DDC15" w14:textId="77777777">
        <w:tc>
          <w:tcPr>
            <w:tcW w:w="9350" w:type="dxa"/>
            <w:gridSpan w:val="3"/>
            <w:tcBorders>
              <w:top w:val="single" w:sz="4" w:space="0" w:color="000000"/>
            </w:tcBorders>
          </w:tcPr>
          <w:p w14:paraId="63C420DE" w14:textId="77777777" w:rsidR="00922815" w:rsidRDefault="00000000">
            <w:pPr>
              <w:jc w:val="center"/>
              <w:rPr>
                <w:b/>
                <w:i/>
                <w:sz w:val="22"/>
                <w:szCs w:val="22"/>
              </w:rPr>
            </w:pPr>
            <w:r>
              <w:rPr>
                <w:b/>
                <w:i/>
                <w:sz w:val="22"/>
                <w:szCs w:val="22"/>
              </w:rPr>
              <w:t>Name(s) of Designee(s)</w:t>
            </w:r>
          </w:p>
        </w:tc>
      </w:tr>
      <w:tr w:rsidR="00922815" w14:paraId="1C49C8E8" w14:textId="77777777">
        <w:tc>
          <w:tcPr>
            <w:tcW w:w="9350" w:type="dxa"/>
            <w:gridSpan w:val="3"/>
          </w:tcPr>
          <w:p w14:paraId="5860FFFF" w14:textId="77777777" w:rsidR="00922815" w:rsidRDefault="00922815">
            <w:pPr>
              <w:rPr>
                <w:sz w:val="14"/>
                <w:szCs w:val="14"/>
              </w:rPr>
            </w:pPr>
          </w:p>
        </w:tc>
      </w:tr>
      <w:tr w:rsidR="00922815" w14:paraId="4CA4A6F9" w14:textId="77777777">
        <w:tc>
          <w:tcPr>
            <w:tcW w:w="9350" w:type="dxa"/>
            <w:gridSpan w:val="3"/>
            <w:tcBorders>
              <w:bottom w:val="single" w:sz="4" w:space="0" w:color="000000"/>
            </w:tcBorders>
          </w:tcPr>
          <w:p w14:paraId="55AD3C01" w14:textId="77777777" w:rsidR="00922815" w:rsidRDefault="00922815"/>
          <w:p w14:paraId="71E3D664" w14:textId="77777777" w:rsidR="00922815" w:rsidRDefault="00922815"/>
        </w:tc>
      </w:tr>
      <w:tr w:rsidR="00922815" w14:paraId="069533F0" w14:textId="77777777">
        <w:tc>
          <w:tcPr>
            <w:tcW w:w="9350" w:type="dxa"/>
            <w:gridSpan w:val="3"/>
            <w:tcBorders>
              <w:top w:val="single" w:sz="4" w:space="0" w:color="000000"/>
            </w:tcBorders>
          </w:tcPr>
          <w:p w14:paraId="63A686FB" w14:textId="77777777" w:rsidR="00922815" w:rsidRDefault="00000000">
            <w:pPr>
              <w:jc w:val="center"/>
              <w:rPr>
                <w:b/>
                <w:i/>
                <w:sz w:val="22"/>
                <w:szCs w:val="22"/>
              </w:rPr>
            </w:pPr>
            <w:r>
              <w:rPr>
                <w:b/>
                <w:i/>
                <w:sz w:val="22"/>
                <w:szCs w:val="22"/>
              </w:rPr>
              <w:t>Signature(s) of Designee(s)</w:t>
            </w:r>
          </w:p>
        </w:tc>
      </w:tr>
      <w:tr w:rsidR="00922815" w14:paraId="137A5CD4" w14:textId="77777777">
        <w:tc>
          <w:tcPr>
            <w:tcW w:w="9350" w:type="dxa"/>
            <w:gridSpan w:val="3"/>
          </w:tcPr>
          <w:p w14:paraId="24F62F1E" w14:textId="77777777" w:rsidR="00922815" w:rsidRDefault="00922815">
            <w:pPr>
              <w:jc w:val="center"/>
              <w:rPr>
                <w:b/>
                <w:i/>
                <w:sz w:val="14"/>
                <w:szCs w:val="14"/>
              </w:rPr>
            </w:pPr>
          </w:p>
        </w:tc>
      </w:tr>
      <w:tr w:rsidR="00922815" w14:paraId="2FB7E492" w14:textId="77777777">
        <w:tc>
          <w:tcPr>
            <w:tcW w:w="1710" w:type="dxa"/>
          </w:tcPr>
          <w:p w14:paraId="5847FD11" w14:textId="77777777" w:rsidR="00922815" w:rsidRDefault="00922815">
            <w:pPr>
              <w:jc w:val="center"/>
              <w:rPr>
                <w:b/>
                <w:i/>
                <w:sz w:val="22"/>
                <w:szCs w:val="22"/>
              </w:rPr>
            </w:pPr>
          </w:p>
        </w:tc>
        <w:tc>
          <w:tcPr>
            <w:tcW w:w="450" w:type="dxa"/>
          </w:tcPr>
          <w:p w14:paraId="5CC45D06" w14:textId="77777777" w:rsidR="00922815" w:rsidRDefault="00922815">
            <w:pPr>
              <w:jc w:val="center"/>
              <w:rPr>
                <w:b/>
                <w:i/>
                <w:sz w:val="22"/>
                <w:szCs w:val="22"/>
              </w:rPr>
            </w:pPr>
          </w:p>
        </w:tc>
        <w:tc>
          <w:tcPr>
            <w:tcW w:w="7190" w:type="dxa"/>
            <w:tcBorders>
              <w:bottom w:val="single" w:sz="4" w:space="0" w:color="000000"/>
            </w:tcBorders>
          </w:tcPr>
          <w:p w14:paraId="7431A5F0" w14:textId="77777777" w:rsidR="00922815" w:rsidRDefault="00922815">
            <w:pPr>
              <w:jc w:val="center"/>
              <w:rPr>
                <w:b/>
                <w:i/>
                <w:sz w:val="22"/>
                <w:szCs w:val="22"/>
              </w:rPr>
            </w:pPr>
          </w:p>
        </w:tc>
      </w:tr>
      <w:tr w:rsidR="00922815" w14:paraId="606E5C98" w14:textId="77777777">
        <w:tc>
          <w:tcPr>
            <w:tcW w:w="1710" w:type="dxa"/>
            <w:tcBorders>
              <w:top w:val="single" w:sz="4" w:space="0" w:color="000000"/>
            </w:tcBorders>
          </w:tcPr>
          <w:p w14:paraId="3CC87C99" w14:textId="77777777" w:rsidR="00922815" w:rsidRDefault="00000000">
            <w:pPr>
              <w:jc w:val="center"/>
              <w:rPr>
                <w:b/>
                <w:i/>
                <w:sz w:val="22"/>
                <w:szCs w:val="22"/>
              </w:rPr>
            </w:pPr>
            <w:r>
              <w:rPr>
                <w:b/>
                <w:i/>
                <w:sz w:val="22"/>
                <w:szCs w:val="22"/>
              </w:rPr>
              <w:t>Date</w:t>
            </w:r>
          </w:p>
        </w:tc>
        <w:tc>
          <w:tcPr>
            <w:tcW w:w="450" w:type="dxa"/>
          </w:tcPr>
          <w:p w14:paraId="7260BEF6" w14:textId="77777777" w:rsidR="00922815" w:rsidRDefault="00922815">
            <w:pPr>
              <w:jc w:val="center"/>
              <w:rPr>
                <w:b/>
                <w:i/>
                <w:sz w:val="22"/>
                <w:szCs w:val="22"/>
              </w:rPr>
            </w:pPr>
          </w:p>
        </w:tc>
        <w:tc>
          <w:tcPr>
            <w:tcW w:w="7190" w:type="dxa"/>
            <w:tcBorders>
              <w:top w:val="single" w:sz="4" w:space="0" w:color="000000"/>
            </w:tcBorders>
          </w:tcPr>
          <w:p w14:paraId="048AEB37" w14:textId="77777777" w:rsidR="00922815" w:rsidRDefault="00000000">
            <w:pPr>
              <w:jc w:val="center"/>
              <w:rPr>
                <w:b/>
                <w:i/>
                <w:sz w:val="22"/>
                <w:szCs w:val="22"/>
              </w:rPr>
            </w:pPr>
            <w:r>
              <w:rPr>
                <w:b/>
                <w:i/>
                <w:sz w:val="22"/>
                <w:szCs w:val="22"/>
              </w:rPr>
              <w:t>Applicant</w:t>
            </w:r>
          </w:p>
        </w:tc>
      </w:tr>
      <w:tr w:rsidR="00922815" w14:paraId="16B21C07" w14:textId="77777777">
        <w:tc>
          <w:tcPr>
            <w:tcW w:w="9350" w:type="dxa"/>
            <w:gridSpan w:val="3"/>
          </w:tcPr>
          <w:p w14:paraId="04E3153B" w14:textId="77777777" w:rsidR="00922815" w:rsidRDefault="00922815">
            <w:pPr>
              <w:jc w:val="center"/>
              <w:rPr>
                <w:b/>
                <w:i/>
                <w:sz w:val="22"/>
                <w:szCs w:val="22"/>
              </w:rPr>
            </w:pPr>
          </w:p>
        </w:tc>
      </w:tr>
      <w:tr w:rsidR="00922815" w14:paraId="2FAB5AFF" w14:textId="77777777">
        <w:tc>
          <w:tcPr>
            <w:tcW w:w="9350" w:type="dxa"/>
            <w:gridSpan w:val="3"/>
            <w:tcBorders>
              <w:bottom w:val="single" w:sz="4" w:space="0" w:color="000000"/>
            </w:tcBorders>
          </w:tcPr>
          <w:p w14:paraId="49E9F6BC" w14:textId="77777777" w:rsidR="00922815" w:rsidRDefault="00922815">
            <w:pPr>
              <w:jc w:val="center"/>
              <w:rPr>
                <w:b/>
                <w:i/>
                <w:sz w:val="22"/>
                <w:szCs w:val="22"/>
              </w:rPr>
            </w:pPr>
          </w:p>
        </w:tc>
      </w:tr>
      <w:tr w:rsidR="00922815" w14:paraId="23E28CB2" w14:textId="77777777">
        <w:tc>
          <w:tcPr>
            <w:tcW w:w="9350" w:type="dxa"/>
            <w:gridSpan w:val="3"/>
            <w:tcBorders>
              <w:top w:val="single" w:sz="4" w:space="0" w:color="000000"/>
            </w:tcBorders>
          </w:tcPr>
          <w:p w14:paraId="5BCEB42A" w14:textId="77777777" w:rsidR="00922815" w:rsidRDefault="00000000">
            <w:pPr>
              <w:jc w:val="center"/>
              <w:rPr>
                <w:b/>
                <w:i/>
                <w:sz w:val="22"/>
                <w:szCs w:val="22"/>
              </w:rPr>
            </w:pPr>
            <w:r>
              <w:rPr>
                <w:b/>
                <w:i/>
                <w:sz w:val="22"/>
                <w:szCs w:val="22"/>
              </w:rPr>
              <w:t>Applicant’s Mailing Address</w:t>
            </w:r>
          </w:p>
        </w:tc>
      </w:tr>
    </w:tbl>
    <w:p w14:paraId="453C4F8C" w14:textId="77777777" w:rsidR="00922815" w:rsidRDefault="00922815"/>
    <w:sectPr w:rsidR="009228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15"/>
    <w:rsid w:val="001B544E"/>
    <w:rsid w:val="0092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ACD2"/>
  <w15:docId w15:val="{963A07F6-D06D-45CE-91FA-3BF8CC6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9D"/>
    <w:pPr>
      <w:contextualSpacing/>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C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xm9ll50j0miV5OTKl4qO1qa8Tg==">AMUW2mX+BHlDCin78ueF4OCXcUKD3S90aO4jdLPM7CzBSroAlSqqmdO9cTLuh1uXV9b6nA6by7g5Y15e4yz3cT3jZ4N3dnebWfITrTeU7/TiFhjlSbBcaE9Nr1DMW/niSQmDfTBC1uru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531A21C029C844B89CF42403ED83C2" ma:contentTypeVersion="11" ma:contentTypeDescription="Create a new document." ma:contentTypeScope="" ma:versionID="b1e2bafe76fbee4d457b866b76ec3ccc">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554BEB-2272-4AE3-B755-F0EF7CB3FBAC}"/>
</file>

<file path=customXml/itemProps3.xml><?xml version="1.0" encoding="utf-8"?>
<ds:datastoreItem xmlns:ds="http://schemas.openxmlformats.org/officeDocument/2006/customXml" ds:itemID="{99363025-E6EA-40F9-B5EB-3FBDD900E1F2}"/>
</file>

<file path=customXml/itemProps4.xml><?xml version="1.0" encoding="utf-8"?>
<ds:datastoreItem xmlns:ds="http://schemas.openxmlformats.org/officeDocument/2006/customXml" ds:itemID="{CE55DA84-8AB1-450C-AE5E-91048EDBE686}"/>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2</cp:revision>
  <dcterms:created xsi:type="dcterms:W3CDTF">2024-01-23T13:51:00Z</dcterms:created>
  <dcterms:modified xsi:type="dcterms:W3CDTF">2024-01-23T13:51:00Z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0x0101008D531A21C029C844B89CF42403ED83C2</vt:lpwstr>
  </property>
</Properties>
</file>