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242" w:rsidRDefault="002714EB">
      <w:pPr>
        <w:shd w:val="clear" w:color="auto" w:fill="FFFFFF"/>
        <w:tabs>
          <w:tab w:val="left" w:pos="12773"/>
          <w:tab w:val="left" w:leader="underscore" w:pos="13918"/>
        </w:tabs>
        <w:ind w:left="3845"/>
      </w:pPr>
      <w:bookmarkStart w:id="0" w:name="_GoBack"/>
      <w:bookmarkEnd w:id="0"/>
      <w:r>
        <w:rPr>
          <w:b/>
          <w:bCs/>
          <w:color w:val="000000"/>
          <w:spacing w:val="-21"/>
          <w:sz w:val="34"/>
          <w:szCs w:val="34"/>
        </w:rPr>
        <w:t>MARYLAND</w:t>
      </w:r>
      <w:r w:rsidR="00CA6760">
        <w:rPr>
          <w:b/>
          <w:bCs/>
          <w:color w:val="000000"/>
          <w:spacing w:val="-21"/>
          <w:sz w:val="34"/>
          <w:szCs w:val="34"/>
        </w:rPr>
        <w:t xml:space="preserve"> </w:t>
      </w:r>
      <w:r>
        <w:rPr>
          <w:b/>
          <w:bCs/>
          <w:color w:val="000000"/>
          <w:spacing w:val="-21"/>
          <w:sz w:val="34"/>
          <w:szCs w:val="34"/>
        </w:rPr>
        <w:t>MEDICAL ASSISTANCE PROGRAM</w:t>
      </w:r>
      <w:r>
        <w:rPr>
          <w:rFonts w:ascii="Arial" w:hAnsi="Arial" w:cs="Arial"/>
          <w:b/>
          <w:bCs/>
          <w:color w:val="000000"/>
          <w:sz w:val="34"/>
          <w:szCs w:val="34"/>
        </w:rPr>
        <w:tab/>
      </w:r>
      <w:r>
        <w:rPr>
          <w:b/>
          <w:bCs/>
          <w:color w:val="000000"/>
          <w:spacing w:val="-20"/>
          <w:sz w:val="34"/>
          <w:szCs w:val="34"/>
        </w:rPr>
        <w:t>Page</w:t>
      </w:r>
      <w:r>
        <w:rPr>
          <w:b/>
          <w:bCs/>
          <w:color w:val="000000"/>
          <w:sz w:val="34"/>
          <w:szCs w:val="34"/>
        </w:rPr>
        <w:tab/>
        <w:t>of</w:t>
      </w:r>
    </w:p>
    <w:p w:rsidR="00E13242" w:rsidRDefault="002714EB">
      <w:pPr>
        <w:shd w:val="clear" w:color="auto" w:fill="FFFFFF"/>
        <w:ind w:left="32"/>
        <w:jc w:val="center"/>
      </w:pPr>
      <w:r>
        <w:rPr>
          <w:b/>
          <w:bCs/>
          <w:color w:val="000000"/>
          <w:spacing w:val="-7"/>
          <w:sz w:val="34"/>
          <w:szCs w:val="34"/>
        </w:rPr>
        <w:t>ADJUSTMENT REQUEST FORM</w:t>
      </w:r>
    </w:p>
    <w:p w:rsidR="00E13242" w:rsidRDefault="002714EB">
      <w:pPr>
        <w:shd w:val="clear" w:color="auto" w:fill="FFFFFF"/>
        <w:spacing w:before="115"/>
        <w:ind w:left="119"/>
        <w:jc w:val="center"/>
      </w:pPr>
      <w:r>
        <w:rPr>
          <w:b/>
          <w:bCs/>
          <w:color w:val="000000"/>
          <w:sz w:val="18"/>
          <w:szCs w:val="18"/>
          <w:u w:val="single"/>
        </w:rPr>
        <w:t>|    Remittance Advice MUST Be Attached     |</w:t>
      </w:r>
    </w:p>
    <w:p w:rsidR="00E13242" w:rsidRDefault="00E13242">
      <w:pPr>
        <w:spacing w:after="169"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4072"/>
        <w:gridCol w:w="3265"/>
        <w:gridCol w:w="3841"/>
        <w:gridCol w:w="3654"/>
      </w:tblGrid>
      <w:tr w:rsidR="00E13242" w:rsidRPr="00D94E17">
        <w:trPr>
          <w:trHeight w:hRule="exact" w:val="558"/>
        </w:trPr>
        <w:tc>
          <w:tcPr>
            <w:tcW w:w="4072" w:type="dxa"/>
            <w:vMerge w:val="restart"/>
            <w:tcBorders>
              <w:top w:val="single" w:sz="6" w:space="0" w:color="auto"/>
              <w:left w:val="single" w:sz="6" w:space="0" w:color="auto"/>
              <w:bottom w:val="nil"/>
              <w:right w:val="single" w:sz="6" w:space="0" w:color="auto"/>
            </w:tcBorders>
            <w:shd w:val="clear" w:color="auto" w:fill="FFFFFF"/>
          </w:tcPr>
          <w:p w:rsidR="00E13242" w:rsidRPr="0055224B" w:rsidRDefault="002714EB">
            <w:pPr>
              <w:shd w:val="clear" w:color="auto" w:fill="FFFFFF"/>
              <w:ind w:left="115"/>
            </w:pPr>
            <w:r w:rsidRPr="0055224B">
              <w:rPr>
                <w:b/>
                <w:bCs/>
                <w:color w:val="000000"/>
                <w:sz w:val="16"/>
                <w:szCs w:val="16"/>
              </w:rPr>
              <w:t xml:space="preserve">1. Provider Name             Provider </w:t>
            </w:r>
            <w:r w:rsidR="00696837">
              <w:rPr>
                <w:b/>
                <w:bCs/>
                <w:i/>
                <w:iCs/>
                <w:color w:val="000000"/>
                <w:sz w:val="16"/>
                <w:szCs w:val="16"/>
              </w:rPr>
              <w:t>#</w:t>
            </w:r>
          </w:p>
          <w:p w:rsidR="00CA6760" w:rsidRDefault="00CA6760" w:rsidP="00CA6760">
            <w:pPr>
              <w:shd w:val="clear" w:color="auto" w:fill="FFFFFF"/>
              <w:spacing w:line="464" w:lineRule="exact"/>
              <w:ind w:right="1292"/>
              <w:rPr>
                <w:b/>
                <w:bCs/>
                <w:color w:val="000000"/>
                <w:sz w:val="16"/>
                <w:szCs w:val="16"/>
              </w:rPr>
            </w:pPr>
            <w:r>
              <w:rPr>
                <w:b/>
                <w:bCs/>
                <w:color w:val="000000"/>
                <w:sz w:val="16"/>
                <w:szCs w:val="16"/>
              </w:rPr>
              <w:t xml:space="preserve">    </w:t>
            </w:r>
            <w:r w:rsidR="002714EB" w:rsidRPr="0055224B">
              <w:rPr>
                <w:b/>
                <w:bCs/>
                <w:color w:val="000000"/>
                <w:sz w:val="16"/>
                <w:szCs w:val="16"/>
              </w:rPr>
              <w:t xml:space="preserve">Provider Address (Street or Box No.) </w:t>
            </w:r>
          </w:p>
          <w:p w:rsidR="00E13242" w:rsidRPr="0055224B" w:rsidRDefault="00CA6760" w:rsidP="00CA6760">
            <w:pPr>
              <w:shd w:val="clear" w:color="auto" w:fill="FFFFFF"/>
              <w:spacing w:line="464" w:lineRule="exact"/>
              <w:ind w:right="1292"/>
            </w:pPr>
            <w:r>
              <w:rPr>
                <w:b/>
                <w:bCs/>
                <w:color w:val="000000"/>
                <w:sz w:val="16"/>
                <w:szCs w:val="16"/>
              </w:rPr>
              <w:t xml:space="preserve">  </w:t>
            </w:r>
            <w:r w:rsidR="002714EB" w:rsidRPr="0055224B">
              <w:rPr>
                <w:b/>
                <w:bCs/>
                <w:color w:val="000000"/>
                <w:sz w:val="16"/>
                <w:szCs w:val="16"/>
              </w:rPr>
              <w:t>(City. State. ZIP Code)</w:t>
            </w:r>
          </w:p>
        </w:tc>
        <w:tc>
          <w:tcPr>
            <w:tcW w:w="3265" w:type="dxa"/>
            <w:vMerge w:val="restart"/>
            <w:tcBorders>
              <w:top w:val="single" w:sz="6" w:space="0" w:color="auto"/>
              <w:left w:val="single" w:sz="6" w:space="0" w:color="auto"/>
              <w:bottom w:val="nil"/>
              <w:right w:val="single" w:sz="6" w:space="0" w:color="auto"/>
            </w:tcBorders>
            <w:shd w:val="clear" w:color="auto" w:fill="FFFFFF"/>
          </w:tcPr>
          <w:p w:rsidR="00E13242" w:rsidRPr="0055224B" w:rsidRDefault="002714EB" w:rsidP="0055224B">
            <w:pPr>
              <w:shd w:val="clear" w:color="auto" w:fill="FFFFFF"/>
              <w:spacing w:line="245" w:lineRule="exact"/>
              <w:ind w:left="209" w:right="1429" w:hanging="180"/>
            </w:pPr>
            <w:r w:rsidRPr="0055224B">
              <w:rPr>
                <w:b/>
                <w:bCs/>
                <w:color w:val="000000"/>
                <w:sz w:val="16"/>
                <w:szCs w:val="16"/>
              </w:rPr>
              <w:t>2. Check One:</w:t>
            </w:r>
            <w:r w:rsidR="0055224B" w:rsidRPr="0055224B">
              <w:rPr>
                <w:b/>
                <w:bCs/>
                <w:color w:val="000000"/>
                <w:sz w:val="16"/>
                <w:szCs w:val="16"/>
              </w:rPr>
              <w:t xml:space="preserve">                    </w:t>
            </w:r>
            <w:r w:rsidRPr="0055224B">
              <w:rPr>
                <w:b/>
                <w:bCs/>
                <w:color w:val="000000"/>
                <w:sz w:val="16"/>
                <w:szCs w:val="16"/>
              </w:rPr>
              <w:t xml:space="preserve">O Initial Request </w:t>
            </w:r>
            <w:r w:rsidR="0055224B" w:rsidRPr="0055224B">
              <w:rPr>
                <w:b/>
                <w:bCs/>
                <w:color w:val="000000"/>
                <w:sz w:val="16"/>
                <w:szCs w:val="16"/>
              </w:rPr>
              <w:t xml:space="preserve">        </w:t>
            </w:r>
            <w:r w:rsidRPr="0055224B">
              <w:rPr>
                <w:b/>
                <w:bCs/>
                <w:color w:val="000000"/>
                <w:sz w:val="16"/>
                <w:szCs w:val="16"/>
              </w:rPr>
              <w:t>O Follow-up Request</w:t>
            </w:r>
          </w:p>
        </w:tc>
        <w:tc>
          <w:tcPr>
            <w:tcW w:w="3841" w:type="dxa"/>
            <w:tcBorders>
              <w:top w:val="single" w:sz="6" w:space="0" w:color="auto"/>
              <w:left w:val="single" w:sz="6" w:space="0" w:color="auto"/>
              <w:bottom w:val="single" w:sz="6" w:space="0" w:color="auto"/>
              <w:right w:val="single" w:sz="6" w:space="0" w:color="auto"/>
            </w:tcBorders>
            <w:shd w:val="clear" w:color="auto" w:fill="FFFFFF"/>
          </w:tcPr>
          <w:p w:rsidR="00E13242" w:rsidRPr="0055224B" w:rsidRDefault="002714EB">
            <w:pPr>
              <w:shd w:val="clear" w:color="auto" w:fill="FFFFFF"/>
              <w:ind w:left="14"/>
            </w:pPr>
            <w:r w:rsidRPr="0055224B">
              <w:rPr>
                <w:b/>
                <w:bCs/>
                <w:color w:val="000000"/>
                <w:sz w:val="16"/>
                <w:szCs w:val="16"/>
              </w:rPr>
              <w:t>3. If One Check Enclosed</w:t>
            </w:r>
          </w:p>
          <w:p w:rsidR="00E13242" w:rsidRPr="0055224B" w:rsidRDefault="002714EB">
            <w:pPr>
              <w:shd w:val="clear" w:color="auto" w:fill="FFFFFF"/>
              <w:ind w:left="14"/>
            </w:pPr>
            <w:r w:rsidRPr="0055224B">
              <w:rPr>
                <w:b/>
                <w:bCs/>
                <w:color w:val="000000"/>
                <w:sz w:val="16"/>
                <w:szCs w:val="16"/>
              </w:rPr>
              <w:t>Ch</w:t>
            </w:r>
            <w:r w:rsidR="00A3663F">
              <w:rPr>
                <w:b/>
                <w:bCs/>
                <w:color w:val="000000"/>
                <w:sz w:val="16"/>
                <w:szCs w:val="16"/>
              </w:rPr>
              <w:t>eck No.                 Check A</w:t>
            </w:r>
            <w:r w:rsidRPr="0055224B">
              <w:rPr>
                <w:b/>
                <w:bCs/>
                <w:color w:val="000000"/>
                <w:sz w:val="16"/>
                <w:szCs w:val="16"/>
              </w:rPr>
              <w:t>m</w:t>
            </w:r>
            <w:r w:rsidR="00A3663F">
              <w:rPr>
                <w:b/>
                <w:bCs/>
                <w:color w:val="000000"/>
                <w:sz w:val="16"/>
                <w:szCs w:val="16"/>
              </w:rPr>
              <w:t>t</w:t>
            </w:r>
            <w:r w:rsidRPr="0055224B">
              <w:rPr>
                <w:b/>
                <w:bCs/>
                <w:color w:val="000000"/>
                <w:sz w:val="16"/>
                <w:szCs w:val="16"/>
              </w:rPr>
              <w:t>.</w:t>
            </w:r>
          </w:p>
        </w:tc>
        <w:tc>
          <w:tcPr>
            <w:tcW w:w="3654" w:type="dxa"/>
            <w:vMerge w:val="restart"/>
            <w:tcBorders>
              <w:top w:val="single" w:sz="6" w:space="0" w:color="auto"/>
              <w:left w:val="single" w:sz="6" w:space="0" w:color="auto"/>
              <w:bottom w:val="nil"/>
              <w:right w:val="single" w:sz="6" w:space="0" w:color="auto"/>
            </w:tcBorders>
            <w:shd w:val="clear" w:color="auto" w:fill="FFFFFF"/>
          </w:tcPr>
          <w:p w:rsidR="00E13242" w:rsidRPr="0055224B" w:rsidRDefault="002714EB">
            <w:pPr>
              <w:shd w:val="clear" w:color="auto" w:fill="FFFFFF"/>
              <w:ind w:left="18"/>
            </w:pPr>
            <w:r w:rsidRPr="0055224B">
              <w:rPr>
                <w:b/>
                <w:bCs/>
                <w:color w:val="000000"/>
                <w:sz w:val="16"/>
                <w:szCs w:val="16"/>
              </w:rPr>
              <w:t>4. Claim Type</w:t>
            </w:r>
          </w:p>
          <w:p w:rsidR="00E13242" w:rsidRPr="0055224B" w:rsidRDefault="002714EB" w:rsidP="0055224B">
            <w:pPr>
              <w:shd w:val="clear" w:color="auto" w:fill="FFFFFF"/>
              <w:spacing w:line="346" w:lineRule="exact"/>
              <w:ind w:left="18" w:right="655"/>
            </w:pPr>
            <w:r w:rsidRPr="0055224B">
              <w:rPr>
                <w:b/>
                <w:bCs/>
                <w:color w:val="000000"/>
                <w:sz w:val="16"/>
                <w:szCs w:val="16"/>
              </w:rPr>
              <w:t xml:space="preserve">O Home Health        </w:t>
            </w:r>
            <w:r w:rsidR="00A3663F">
              <w:rPr>
                <w:b/>
                <w:bCs/>
                <w:color w:val="000000"/>
                <w:sz w:val="16"/>
                <w:szCs w:val="16"/>
              </w:rPr>
              <w:t xml:space="preserve">      </w:t>
            </w:r>
            <w:r w:rsidRPr="0055224B">
              <w:rPr>
                <w:b/>
                <w:bCs/>
                <w:color w:val="000000"/>
                <w:sz w:val="16"/>
                <w:szCs w:val="16"/>
              </w:rPr>
              <w:t xml:space="preserve"> O HCFA 1500 </w:t>
            </w:r>
            <w:r w:rsidR="0055224B" w:rsidRPr="0055224B">
              <w:rPr>
                <w:b/>
                <w:bCs/>
                <w:color w:val="000000"/>
                <w:sz w:val="16"/>
                <w:szCs w:val="16"/>
              </w:rPr>
              <w:t xml:space="preserve">         </w:t>
            </w:r>
            <w:r w:rsidRPr="0055224B">
              <w:rPr>
                <w:b/>
                <w:bCs/>
                <w:color w:val="000000"/>
                <w:sz w:val="16"/>
                <w:szCs w:val="16"/>
              </w:rPr>
              <w:t xml:space="preserve">O Pharmacy             </w:t>
            </w:r>
            <w:r w:rsidR="00A3663F">
              <w:rPr>
                <w:b/>
                <w:bCs/>
                <w:color w:val="000000"/>
                <w:sz w:val="16"/>
                <w:szCs w:val="16"/>
              </w:rPr>
              <w:t xml:space="preserve">  </w:t>
            </w:r>
            <w:r w:rsidRPr="0055224B">
              <w:rPr>
                <w:b/>
                <w:bCs/>
                <w:color w:val="000000"/>
                <w:sz w:val="16"/>
                <w:szCs w:val="16"/>
              </w:rPr>
              <w:t xml:space="preserve"> </w:t>
            </w:r>
            <w:r w:rsidR="00A3663F">
              <w:rPr>
                <w:b/>
                <w:bCs/>
                <w:color w:val="000000"/>
                <w:sz w:val="16"/>
                <w:szCs w:val="16"/>
              </w:rPr>
              <w:t xml:space="preserve">     </w:t>
            </w:r>
            <w:r w:rsidRPr="0055224B">
              <w:rPr>
                <w:b/>
                <w:bCs/>
                <w:color w:val="000000"/>
                <w:sz w:val="16"/>
                <w:szCs w:val="16"/>
              </w:rPr>
              <w:t>O Vision</w:t>
            </w:r>
            <w:r w:rsidR="0055224B" w:rsidRPr="0055224B">
              <w:rPr>
                <w:b/>
                <w:bCs/>
                <w:color w:val="000000"/>
                <w:sz w:val="16"/>
                <w:szCs w:val="16"/>
              </w:rPr>
              <w:t xml:space="preserve">                    </w:t>
            </w:r>
            <w:proofErr w:type="spellStart"/>
            <w:r w:rsidRPr="0055224B">
              <w:rPr>
                <w:b/>
                <w:bCs/>
                <w:color w:val="000000"/>
                <w:sz w:val="16"/>
                <w:szCs w:val="16"/>
              </w:rPr>
              <w:t>O</w:t>
            </w:r>
            <w:proofErr w:type="spellEnd"/>
            <w:r w:rsidRPr="0055224B">
              <w:rPr>
                <w:b/>
                <w:bCs/>
                <w:color w:val="000000"/>
                <w:sz w:val="16"/>
                <w:szCs w:val="16"/>
              </w:rPr>
              <w:t xml:space="preserve"> Dental                   </w:t>
            </w:r>
            <w:r w:rsidR="00A3663F">
              <w:rPr>
                <w:b/>
                <w:bCs/>
                <w:color w:val="000000"/>
                <w:sz w:val="16"/>
                <w:szCs w:val="16"/>
              </w:rPr>
              <w:t xml:space="preserve">        </w:t>
            </w:r>
            <w:r w:rsidRPr="0055224B">
              <w:rPr>
                <w:b/>
                <w:bCs/>
                <w:color w:val="000000"/>
                <w:sz w:val="16"/>
                <w:szCs w:val="16"/>
              </w:rPr>
              <w:t>O Nursing Home O</w:t>
            </w:r>
            <w:r w:rsidR="00A3663F">
              <w:rPr>
                <w:b/>
                <w:bCs/>
                <w:color w:val="000000"/>
                <w:sz w:val="16"/>
                <w:szCs w:val="16"/>
              </w:rPr>
              <w:t xml:space="preserve"> </w:t>
            </w:r>
            <w:r w:rsidRPr="0055224B">
              <w:rPr>
                <w:b/>
                <w:bCs/>
                <w:color w:val="000000"/>
                <w:sz w:val="16"/>
                <w:szCs w:val="16"/>
              </w:rPr>
              <w:t xml:space="preserve">UB92                    </w:t>
            </w:r>
            <w:r w:rsidR="0055224B" w:rsidRPr="0055224B">
              <w:rPr>
                <w:b/>
                <w:bCs/>
                <w:color w:val="000000"/>
                <w:sz w:val="16"/>
                <w:szCs w:val="16"/>
              </w:rPr>
              <w:t xml:space="preserve">   </w:t>
            </w:r>
            <w:r w:rsidR="00A3663F">
              <w:rPr>
                <w:b/>
                <w:bCs/>
                <w:color w:val="000000"/>
                <w:sz w:val="16"/>
                <w:szCs w:val="16"/>
              </w:rPr>
              <w:t xml:space="preserve">       </w:t>
            </w:r>
            <w:r w:rsidRPr="0055224B">
              <w:rPr>
                <w:b/>
                <w:bCs/>
                <w:color w:val="000000"/>
                <w:sz w:val="16"/>
                <w:szCs w:val="16"/>
              </w:rPr>
              <w:t>O Other</w:t>
            </w:r>
          </w:p>
        </w:tc>
      </w:tr>
      <w:tr w:rsidR="00E13242" w:rsidRPr="00D94E17">
        <w:trPr>
          <w:trHeight w:hRule="exact" w:val="565"/>
        </w:trPr>
        <w:tc>
          <w:tcPr>
            <w:tcW w:w="4072" w:type="dxa"/>
            <w:vMerge/>
            <w:tcBorders>
              <w:top w:val="nil"/>
              <w:left w:val="single" w:sz="6" w:space="0" w:color="auto"/>
              <w:bottom w:val="nil"/>
              <w:right w:val="single" w:sz="6" w:space="0" w:color="auto"/>
            </w:tcBorders>
            <w:shd w:val="clear" w:color="auto" w:fill="FFFFFF"/>
          </w:tcPr>
          <w:p w:rsidR="00E13242" w:rsidRPr="0055224B" w:rsidRDefault="00E13242"/>
          <w:p w:rsidR="00E13242" w:rsidRPr="0055224B" w:rsidRDefault="00E13242"/>
        </w:tc>
        <w:tc>
          <w:tcPr>
            <w:tcW w:w="3265" w:type="dxa"/>
            <w:vMerge/>
            <w:tcBorders>
              <w:top w:val="nil"/>
              <w:left w:val="single" w:sz="6" w:space="0" w:color="auto"/>
              <w:bottom w:val="single" w:sz="6" w:space="0" w:color="auto"/>
              <w:right w:val="single" w:sz="6" w:space="0" w:color="auto"/>
            </w:tcBorders>
            <w:shd w:val="clear" w:color="auto" w:fill="FFFFFF"/>
          </w:tcPr>
          <w:p w:rsidR="00E13242" w:rsidRPr="0055224B" w:rsidRDefault="00E13242"/>
          <w:p w:rsidR="00E13242" w:rsidRPr="0055224B" w:rsidRDefault="00E13242"/>
        </w:tc>
        <w:tc>
          <w:tcPr>
            <w:tcW w:w="3841" w:type="dxa"/>
            <w:tcBorders>
              <w:top w:val="single" w:sz="6" w:space="0" w:color="auto"/>
              <w:left w:val="single" w:sz="6" w:space="0" w:color="auto"/>
              <w:bottom w:val="single" w:sz="6" w:space="0" w:color="auto"/>
              <w:right w:val="single" w:sz="6" w:space="0" w:color="auto"/>
            </w:tcBorders>
            <w:shd w:val="clear" w:color="auto" w:fill="FFFFFF"/>
          </w:tcPr>
          <w:p w:rsidR="00E13242" w:rsidRPr="0055224B" w:rsidRDefault="002714EB">
            <w:pPr>
              <w:shd w:val="clear" w:color="auto" w:fill="FFFFFF"/>
              <w:ind w:left="234"/>
            </w:pPr>
            <w:r w:rsidRPr="0055224B">
              <w:rPr>
                <w:b/>
                <w:bCs/>
                <w:color w:val="000000"/>
                <w:sz w:val="16"/>
                <w:szCs w:val="16"/>
              </w:rPr>
              <w:t>O More Than One (1) Check Enclosed</w:t>
            </w:r>
          </w:p>
        </w:tc>
        <w:tc>
          <w:tcPr>
            <w:tcW w:w="3654" w:type="dxa"/>
            <w:vMerge/>
            <w:tcBorders>
              <w:top w:val="nil"/>
              <w:left w:val="single" w:sz="6" w:space="0" w:color="auto"/>
              <w:bottom w:val="nil"/>
              <w:right w:val="single" w:sz="6" w:space="0" w:color="auto"/>
            </w:tcBorders>
            <w:shd w:val="clear" w:color="auto" w:fill="FFFFFF"/>
          </w:tcPr>
          <w:p w:rsidR="00E13242" w:rsidRPr="0055224B" w:rsidRDefault="00E13242">
            <w:pPr>
              <w:shd w:val="clear" w:color="auto" w:fill="FFFFFF"/>
              <w:ind w:left="234"/>
            </w:pPr>
          </w:p>
          <w:p w:rsidR="00E13242" w:rsidRPr="0055224B" w:rsidRDefault="00E13242">
            <w:pPr>
              <w:shd w:val="clear" w:color="auto" w:fill="FFFFFF"/>
              <w:ind w:left="234"/>
            </w:pPr>
          </w:p>
        </w:tc>
      </w:tr>
      <w:tr w:rsidR="00E13242" w:rsidRPr="00D94E17">
        <w:trPr>
          <w:trHeight w:hRule="exact" w:val="252"/>
        </w:trPr>
        <w:tc>
          <w:tcPr>
            <w:tcW w:w="4072" w:type="dxa"/>
            <w:vMerge/>
            <w:tcBorders>
              <w:top w:val="nil"/>
              <w:left w:val="single" w:sz="6" w:space="0" w:color="auto"/>
              <w:bottom w:val="nil"/>
              <w:right w:val="single" w:sz="6" w:space="0" w:color="auto"/>
            </w:tcBorders>
            <w:shd w:val="clear" w:color="auto" w:fill="FFFFFF"/>
          </w:tcPr>
          <w:p w:rsidR="00E13242" w:rsidRPr="0055224B" w:rsidRDefault="00E13242"/>
          <w:p w:rsidR="00E13242" w:rsidRPr="0055224B" w:rsidRDefault="00E13242"/>
        </w:tc>
        <w:tc>
          <w:tcPr>
            <w:tcW w:w="3265" w:type="dxa"/>
            <w:tcBorders>
              <w:top w:val="single" w:sz="6" w:space="0" w:color="auto"/>
              <w:left w:val="single" w:sz="6" w:space="0" w:color="auto"/>
              <w:bottom w:val="single" w:sz="6" w:space="0" w:color="auto"/>
              <w:right w:val="single" w:sz="6" w:space="0" w:color="auto"/>
            </w:tcBorders>
            <w:shd w:val="clear" w:color="auto" w:fill="FFFFFF"/>
          </w:tcPr>
          <w:p w:rsidR="00E13242" w:rsidRPr="0055224B" w:rsidRDefault="00A3663F">
            <w:pPr>
              <w:shd w:val="clear" w:color="auto" w:fill="FFFFFF"/>
              <w:ind w:left="25"/>
            </w:pPr>
            <w:r>
              <w:rPr>
                <w:b/>
                <w:bCs/>
                <w:color w:val="000000"/>
                <w:sz w:val="16"/>
                <w:szCs w:val="16"/>
              </w:rPr>
              <w:t>5. Number of</w:t>
            </w:r>
            <w:r w:rsidR="002714EB" w:rsidRPr="0055224B">
              <w:rPr>
                <w:b/>
                <w:bCs/>
                <w:color w:val="000000"/>
                <w:sz w:val="16"/>
                <w:szCs w:val="16"/>
              </w:rPr>
              <w:t xml:space="preserve"> Claims:</w:t>
            </w:r>
          </w:p>
        </w:tc>
        <w:tc>
          <w:tcPr>
            <w:tcW w:w="3841" w:type="dxa"/>
            <w:vMerge w:val="restart"/>
            <w:tcBorders>
              <w:top w:val="single" w:sz="6" w:space="0" w:color="auto"/>
              <w:left w:val="single" w:sz="6" w:space="0" w:color="auto"/>
              <w:bottom w:val="nil"/>
              <w:right w:val="single" w:sz="6" w:space="0" w:color="auto"/>
            </w:tcBorders>
            <w:shd w:val="clear" w:color="auto" w:fill="FFFFFF"/>
          </w:tcPr>
          <w:p w:rsidR="00E13242" w:rsidRPr="0055224B" w:rsidRDefault="002714EB">
            <w:pPr>
              <w:shd w:val="clear" w:color="auto" w:fill="FFFFFF"/>
              <w:spacing w:line="241" w:lineRule="exact"/>
              <w:ind w:left="238" w:right="1922" w:hanging="216"/>
            </w:pPr>
            <w:r w:rsidRPr="0055224B">
              <w:rPr>
                <w:b/>
                <w:bCs/>
                <w:color w:val="000000"/>
                <w:sz w:val="16"/>
                <w:szCs w:val="16"/>
              </w:rPr>
              <w:t>6. Check One:</w:t>
            </w:r>
            <w:r w:rsidR="0055224B" w:rsidRPr="0055224B">
              <w:rPr>
                <w:b/>
                <w:bCs/>
                <w:color w:val="000000"/>
                <w:sz w:val="16"/>
                <w:szCs w:val="16"/>
              </w:rPr>
              <w:t xml:space="preserve">                  </w:t>
            </w:r>
            <w:r w:rsidRPr="0055224B">
              <w:rPr>
                <w:b/>
                <w:bCs/>
                <w:color w:val="000000"/>
                <w:sz w:val="16"/>
                <w:szCs w:val="16"/>
              </w:rPr>
              <w:t xml:space="preserve"> O</w:t>
            </w:r>
            <w:r w:rsidR="00A3663F">
              <w:rPr>
                <w:b/>
                <w:bCs/>
                <w:color w:val="000000"/>
                <w:sz w:val="16"/>
                <w:szCs w:val="16"/>
              </w:rPr>
              <w:t xml:space="preserve"> </w:t>
            </w:r>
            <w:r w:rsidRPr="0055224B">
              <w:rPr>
                <w:b/>
                <w:bCs/>
                <w:color w:val="000000"/>
                <w:sz w:val="16"/>
                <w:szCs w:val="16"/>
              </w:rPr>
              <w:t xml:space="preserve"> Medicaid </w:t>
            </w:r>
            <w:r w:rsidR="0055224B" w:rsidRPr="0055224B">
              <w:rPr>
                <w:b/>
                <w:bCs/>
                <w:color w:val="000000"/>
                <w:sz w:val="16"/>
                <w:szCs w:val="16"/>
              </w:rPr>
              <w:t xml:space="preserve">                 </w:t>
            </w:r>
            <w:proofErr w:type="spellStart"/>
            <w:r w:rsidRPr="0055224B">
              <w:rPr>
                <w:b/>
                <w:bCs/>
                <w:color w:val="000000"/>
                <w:sz w:val="16"/>
                <w:szCs w:val="16"/>
              </w:rPr>
              <w:t>O</w:t>
            </w:r>
            <w:proofErr w:type="spellEnd"/>
            <w:r w:rsidR="00A3663F">
              <w:rPr>
                <w:b/>
                <w:bCs/>
                <w:color w:val="000000"/>
                <w:sz w:val="16"/>
                <w:szCs w:val="16"/>
              </w:rPr>
              <w:t xml:space="preserve"> </w:t>
            </w:r>
            <w:r w:rsidRPr="0055224B">
              <w:rPr>
                <w:b/>
                <w:bCs/>
                <w:color w:val="000000"/>
                <w:sz w:val="16"/>
                <w:szCs w:val="16"/>
              </w:rPr>
              <w:t xml:space="preserve"> Medicare Crossover</w:t>
            </w:r>
          </w:p>
        </w:tc>
        <w:tc>
          <w:tcPr>
            <w:tcW w:w="3654" w:type="dxa"/>
            <w:vMerge/>
            <w:tcBorders>
              <w:top w:val="nil"/>
              <w:left w:val="single" w:sz="6" w:space="0" w:color="auto"/>
              <w:bottom w:val="nil"/>
              <w:right w:val="single" w:sz="6" w:space="0" w:color="auto"/>
            </w:tcBorders>
            <w:shd w:val="clear" w:color="auto" w:fill="FFFFFF"/>
          </w:tcPr>
          <w:p w:rsidR="00E13242" w:rsidRPr="0055224B" w:rsidRDefault="00E13242">
            <w:pPr>
              <w:shd w:val="clear" w:color="auto" w:fill="FFFFFF"/>
              <w:spacing w:line="241" w:lineRule="exact"/>
              <w:ind w:left="238" w:right="1922" w:hanging="216"/>
            </w:pPr>
          </w:p>
          <w:p w:rsidR="00E13242" w:rsidRPr="0055224B" w:rsidRDefault="00E13242">
            <w:pPr>
              <w:shd w:val="clear" w:color="auto" w:fill="FFFFFF"/>
              <w:spacing w:line="241" w:lineRule="exact"/>
              <w:ind w:left="238" w:right="1922" w:hanging="216"/>
            </w:pPr>
          </w:p>
        </w:tc>
      </w:tr>
      <w:tr w:rsidR="00E13242" w:rsidRPr="00D94E17">
        <w:trPr>
          <w:trHeight w:hRule="exact" w:val="382"/>
        </w:trPr>
        <w:tc>
          <w:tcPr>
            <w:tcW w:w="4072" w:type="dxa"/>
            <w:vMerge/>
            <w:tcBorders>
              <w:top w:val="nil"/>
              <w:left w:val="single" w:sz="6" w:space="0" w:color="auto"/>
              <w:bottom w:val="nil"/>
              <w:right w:val="single" w:sz="6" w:space="0" w:color="auto"/>
            </w:tcBorders>
            <w:shd w:val="clear" w:color="auto" w:fill="FFFFFF"/>
          </w:tcPr>
          <w:p w:rsidR="00E13242" w:rsidRPr="0055224B" w:rsidRDefault="00E13242"/>
          <w:p w:rsidR="00E13242" w:rsidRPr="0055224B" w:rsidRDefault="00E13242"/>
        </w:tc>
        <w:tc>
          <w:tcPr>
            <w:tcW w:w="3265" w:type="dxa"/>
            <w:vMerge w:val="restart"/>
            <w:tcBorders>
              <w:top w:val="single" w:sz="6" w:space="0" w:color="auto"/>
              <w:left w:val="single" w:sz="6" w:space="0" w:color="auto"/>
              <w:bottom w:val="nil"/>
              <w:right w:val="single" w:sz="6" w:space="0" w:color="auto"/>
            </w:tcBorders>
            <w:shd w:val="clear" w:color="auto" w:fill="FFFFFF"/>
          </w:tcPr>
          <w:p w:rsidR="00E13242" w:rsidRPr="0055224B" w:rsidRDefault="002714EB">
            <w:pPr>
              <w:shd w:val="clear" w:color="auto" w:fill="FFFFFF"/>
              <w:ind w:left="180"/>
            </w:pPr>
            <w:r w:rsidRPr="0055224B">
              <w:rPr>
                <w:b/>
                <w:bCs/>
                <w:color w:val="000000"/>
                <w:sz w:val="16"/>
                <w:szCs w:val="16"/>
              </w:rPr>
              <w:t>(this form)</w:t>
            </w:r>
          </w:p>
          <w:p w:rsidR="00E13242" w:rsidRPr="0055224B" w:rsidRDefault="00276401">
            <w:pPr>
              <w:shd w:val="clear" w:color="auto" w:fill="FFFFFF"/>
              <w:ind w:left="180"/>
            </w:pPr>
            <w:r>
              <w:rPr>
                <w:b/>
                <w:bCs/>
                <w:color w:val="000000"/>
                <w:sz w:val="16"/>
                <w:szCs w:val="16"/>
              </w:rPr>
              <w:t>Total Number of</w:t>
            </w:r>
            <w:r w:rsidR="002714EB" w:rsidRPr="0055224B">
              <w:rPr>
                <w:b/>
                <w:bCs/>
                <w:color w:val="000000"/>
                <w:sz w:val="16"/>
                <w:szCs w:val="16"/>
              </w:rPr>
              <w:t xml:space="preserve"> Claims:</w:t>
            </w:r>
          </w:p>
        </w:tc>
        <w:tc>
          <w:tcPr>
            <w:tcW w:w="3841" w:type="dxa"/>
            <w:vMerge/>
            <w:tcBorders>
              <w:top w:val="nil"/>
              <w:left w:val="single" w:sz="6" w:space="0" w:color="auto"/>
              <w:bottom w:val="nil"/>
              <w:right w:val="single" w:sz="6" w:space="0" w:color="auto"/>
            </w:tcBorders>
            <w:shd w:val="clear" w:color="auto" w:fill="FFFFFF"/>
          </w:tcPr>
          <w:p w:rsidR="00E13242" w:rsidRPr="0055224B" w:rsidRDefault="00E13242">
            <w:pPr>
              <w:shd w:val="clear" w:color="auto" w:fill="FFFFFF"/>
              <w:ind w:left="180"/>
            </w:pPr>
          </w:p>
          <w:p w:rsidR="00E13242" w:rsidRPr="0055224B" w:rsidRDefault="00E13242">
            <w:pPr>
              <w:shd w:val="clear" w:color="auto" w:fill="FFFFFF"/>
              <w:ind w:left="180"/>
            </w:pPr>
          </w:p>
        </w:tc>
        <w:tc>
          <w:tcPr>
            <w:tcW w:w="3654" w:type="dxa"/>
            <w:vMerge/>
            <w:tcBorders>
              <w:top w:val="nil"/>
              <w:left w:val="single" w:sz="6" w:space="0" w:color="auto"/>
              <w:bottom w:val="single" w:sz="6" w:space="0" w:color="auto"/>
              <w:right w:val="single" w:sz="6" w:space="0" w:color="auto"/>
            </w:tcBorders>
            <w:shd w:val="clear" w:color="auto" w:fill="FFFFFF"/>
          </w:tcPr>
          <w:p w:rsidR="00E13242" w:rsidRPr="0055224B" w:rsidRDefault="00E13242">
            <w:pPr>
              <w:shd w:val="clear" w:color="auto" w:fill="FFFFFF"/>
              <w:ind w:left="180"/>
            </w:pPr>
          </w:p>
          <w:p w:rsidR="00E13242" w:rsidRPr="0055224B" w:rsidRDefault="00E13242">
            <w:pPr>
              <w:shd w:val="clear" w:color="auto" w:fill="FFFFFF"/>
              <w:ind w:left="180"/>
            </w:pPr>
          </w:p>
        </w:tc>
      </w:tr>
      <w:tr w:rsidR="00E13242" w:rsidRPr="00D94E17">
        <w:trPr>
          <w:trHeight w:hRule="exact" w:val="83"/>
        </w:trPr>
        <w:tc>
          <w:tcPr>
            <w:tcW w:w="4072" w:type="dxa"/>
            <w:vMerge/>
            <w:tcBorders>
              <w:top w:val="nil"/>
              <w:left w:val="single" w:sz="6" w:space="0" w:color="auto"/>
              <w:bottom w:val="nil"/>
              <w:right w:val="single" w:sz="6" w:space="0" w:color="auto"/>
            </w:tcBorders>
            <w:shd w:val="clear" w:color="auto" w:fill="FFFFFF"/>
          </w:tcPr>
          <w:p w:rsidR="00E13242" w:rsidRPr="0055224B" w:rsidRDefault="00E13242"/>
          <w:p w:rsidR="00E13242" w:rsidRPr="0055224B" w:rsidRDefault="00E13242"/>
        </w:tc>
        <w:tc>
          <w:tcPr>
            <w:tcW w:w="3265" w:type="dxa"/>
            <w:vMerge/>
            <w:tcBorders>
              <w:top w:val="nil"/>
              <w:left w:val="single" w:sz="6" w:space="0" w:color="auto"/>
              <w:bottom w:val="single" w:sz="6" w:space="0" w:color="auto"/>
              <w:right w:val="single" w:sz="6" w:space="0" w:color="auto"/>
            </w:tcBorders>
            <w:shd w:val="clear" w:color="auto" w:fill="FFFFFF"/>
          </w:tcPr>
          <w:p w:rsidR="00E13242" w:rsidRPr="0055224B" w:rsidRDefault="00E13242"/>
          <w:p w:rsidR="00E13242" w:rsidRPr="0055224B" w:rsidRDefault="00E13242"/>
        </w:tc>
        <w:tc>
          <w:tcPr>
            <w:tcW w:w="3841" w:type="dxa"/>
            <w:vMerge/>
            <w:tcBorders>
              <w:top w:val="nil"/>
              <w:left w:val="single" w:sz="6" w:space="0" w:color="auto"/>
              <w:bottom w:val="nil"/>
              <w:right w:val="single" w:sz="6" w:space="0" w:color="auto"/>
            </w:tcBorders>
            <w:shd w:val="clear" w:color="auto" w:fill="FFFFFF"/>
          </w:tcPr>
          <w:p w:rsidR="00E13242" w:rsidRPr="0055224B" w:rsidRDefault="00E13242"/>
          <w:p w:rsidR="00E13242" w:rsidRPr="0055224B" w:rsidRDefault="00E13242"/>
        </w:tc>
        <w:tc>
          <w:tcPr>
            <w:tcW w:w="3654" w:type="dxa"/>
            <w:vMerge w:val="restart"/>
            <w:tcBorders>
              <w:top w:val="single" w:sz="6" w:space="0" w:color="auto"/>
              <w:left w:val="single" w:sz="6" w:space="0" w:color="auto"/>
              <w:bottom w:val="nil"/>
              <w:right w:val="single" w:sz="6" w:space="0" w:color="auto"/>
            </w:tcBorders>
            <w:shd w:val="clear" w:color="auto" w:fill="FFFFFF"/>
          </w:tcPr>
          <w:p w:rsidR="00E13242" w:rsidRPr="0055224B" w:rsidRDefault="00E13242">
            <w:pPr>
              <w:shd w:val="clear" w:color="auto" w:fill="FFFFFF"/>
            </w:pPr>
          </w:p>
        </w:tc>
      </w:tr>
      <w:tr w:rsidR="00E13242" w:rsidRPr="00D94E17">
        <w:trPr>
          <w:trHeight w:hRule="exact" w:val="320"/>
        </w:trPr>
        <w:tc>
          <w:tcPr>
            <w:tcW w:w="4072" w:type="dxa"/>
            <w:vMerge/>
            <w:tcBorders>
              <w:top w:val="nil"/>
              <w:left w:val="single" w:sz="6" w:space="0" w:color="auto"/>
              <w:bottom w:val="single" w:sz="6" w:space="0" w:color="auto"/>
              <w:right w:val="single" w:sz="6" w:space="0" w:color="auto"/>
            </w:tcBorders>
            <w:shd w:val="clear" w:color="auto" w:fill="FFFFFF"/>
          </w:tcPr>
          <w:p w:rsidR="00E13242" w:rsidRPr="0055224B" w:rsidRDefault="00E13242"/>
          <w:p w:rsidR="00E13242" w:rsidRPr="0055224B" w:rsidRDefault="00E13242"/>
        </w:tc>
        <w:tc>
          <w:tcPr>
            <w:tcW w:w="3265" w:type="dxa"/>
            <w:tcBorders>
              <w:top w:val="single" w:sz="6" w:space="0" w:color="auto"/>
              <w:left w:val="single" w:sz="6" w:space="0" w:color="auto"/>
              <w:bottom w:val="single" w:sz="6" w:space="0" w:color="auto"/>
              <w:right w:val="single" w:sz="6" w:space="0" w:color="auto"/>
            </w:tcBorders>
            <w:shd w:val="clear" w:color="auto" w:fill="FFFFFF"/>
          </w:tcPr>
          <w:p w:rsidR="00E13242" w:rsidRPr="0055224B" w:rsidRDefault="00E13242">
            <w:pPr>
              <w:shd w:val="clear" w:color="auto" w:fill="FFFFFF"/>
            </w:pPr>
          </w:p>
        </w:tc>
        <w:tc>
          <w:tcPr>
            <w:tcW w:w="3841" w:type="dxa"/>
            <w:vMerge/>
            <w:tcBorders>
              <w:top w:val="nil"/>
              <w:left w:val="single" w:sz="6" w:space="0" w:color="auto"/>
              <w:bottom w:val="single" w:sz="6" w:space="0" w:color="auto"/>
              <w:right w:val="single" w:sz="6" w:space="0" w:color="auto"/>
            </w:tcBorders>
            <w:shd w:val="clear" w:color="auto" w:fill="FFFFFF"/>
          </w:tcPr>
          <w:p w:rsidR="00E13242" w:rsidRPr="0055224B" w:rsidRDefault="00E13242">
            <w:pPr>
              <w:shd w:val="clear" w:color="auto" w:fill="FFFFFF"/>
            </w:pPr>
          </w:p>
          <w:p w:rsidR="00E13242" w:rsidRPr="0055224B" w:rsidRDefault="00E13242">
            <w:pPr>
              <w:shd w:val="clear" w:color="auto" w:fill="FFFFFF"/>
            </w:pPr>
          </w:p>
        </w:tc>
        <w:tc>
          <w:tcPr>
            <w:tcW w:w="3654" w:type="dxa"/>
            <w:vMerge/>
            <w:tcBorders>
              <w:top w:val="nil"/>
              <w:left w:val="single" w:sz="6" w:space="0" w:color="auto"/>
              <w:bottom w:val="single" w:sz="6" w:space="0" w:color="auto"/>
              <w:right w:val="single" w:sz="6" w:space="0" w:color="auto"/>
            </w:tcBorders>
            <w:shd w:val="clear" w:color="auto" w:fill="FFFFFF"/>
          </w:tcPr>
          <w:p w:rsidR="00E13242" w:rsidRPr="0055224B" w:rsidRDefault="00E13242">
            <w:pPr>
              <w:shd w:val="clear" w:color="auto" w:fill="FFFFFF"/>
            </w:pPr>
          </w:p>
          <w:p w:rsidR="00E13242" w:rsidRPr="0055224B" w:rsidRDefault="00E13242">
            <w:pPr>
              <w:shd w:val="clear" w:color="auto" w:fill="FFFFFF"/>
            </w:pPr>
          </w:p>
        </w:tc>
      </w:tr>
    </w:tbl>
    <w:p w:rsidR="00E13242" w:rsidRDefault="00E13242">
      <w:pPr>
        <w:spacing w:after="43"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3089"/>
        <w:gridCol w:w="2372"/>
        <w:gridCol w:w="2369"/>
        <w:gridCol w:w="2156"/>
        <w:gridCol w:w="2293"/>
        <w:gridCol w:w="2542"/>
      </w:tblGrid>
      <w:tr w:rsidR="00E13242" w:rsidRPr="00D94E17">
        <w:trPr>
          <w:trHeight w:hRule="exact" w:val="526"/>
        </w:trPr>
        <w:tc>
          <w:tcPr>
            <w:tcW w:w="3089" w:type="dxa"/>
            <w:vMerge w:val="restart"/>
            <w:tcBorders>
              <w:top w:val="single" w:sz="6" w:space="0" w:color="auto"/>
              <w:left w:val="single" w:sz="6" w:space="0" w:color="auto"/>
              <w:bottom w:val="nil"/>
              <w:right w:val="single" w:sz="6" w:space="0" w:color="auto"/>
            </w:tcBorders>
            <w:shd w:val="clear" w:color="auto" w:fill="FFFFFF"/>
          </w:tcPr>
          <w:p w:rsidR="00E13242" w:rsidRPr="0055224B" w:rsidRDefault="002714EB">
            <w:pPr>
              <w:shd w:val="clear" w:color="auto" w:fill="FFFFFF"/>
              <w:ind w:left="115"/>
            </w:pPr>
            <w:r w:rsidRPr="0055224B">
              <w:rPr>
                <w:b/>
                <w:bCs/>
                <w:color w:val="000000"/>
                <w:sz w:val="16"/>
                <w:szCs w:val="16"/>
              </w:rPr>
              <w:t>7.A. Invoice Control #</w:t>
            </w:r>
          </w:p>
        </w:tc>
        <w:tc>
          <w:tcPr>
            <w:tcW w:w="2372" w:type="dxa"/>
            <w:vMerge w:val="restart"/>
            <w:tcBorders>
              <w:top w:val="single" w:sz="6" w:space="0" w:color="auto"/>
              <w:left w:val="single" w:sz="6" w:space="0" w:color="auto"/>
              <w:bottom w:val="nil"/>
              <w:right w:val="single" w:sz="6" w:space="0" w:color="auto"/>
            </w:tcBorders>
            <w:shd w:val="clear" w:color="auto" w:fill="FFFFFF"/>
          </w:tcPr>
          <w:p w:rsidR="00E13242" w:rsidRPr="0055224B" w:rsidRDefault="002714EB">
            <w:pPr>
              <w:shd w:val="clear" w:color="auto" w:fill="FFFFFF"/>
              <w:ind w:left="29"/>
            </w:pPr>
            <w:r w:rsidRPr="0055224B">
              <w:rPr>
                <w:b/>
                <w:bCs/>
                <w:color w:val="000000"/>
                <w:sz w:val="16"/>
                <w:szCs w:val="16"/>
              </w:rPr>
              <w:t>B. Date of Service</w:t>
            </w:r>
          </w:p>
        </w:tc>
        <w:tc>
          <w:tcPr>
            <w:tcW w:w="2369" w:type="dxa"/>
            <w:vMerge w:val="restart"/>
            <w:tcBorders>
              <w:top w:val="single" w:sz="6" w:space="0" w:color="auto"/>
              <w:left w:val="single" w:sz="6" w:space="0" w:color="auto"/>
              <w:bottom w:val="nil"/>
              <w:right w:val="single" w:sz="6" w:space="0" w:color="auto"/>
            </w:tcBorders>
            <w:shd w:val="clear" w:color="auto" w:fill="FFFFFF"/>
          </w:tcPr>
          <w:p w:rsidR="00E13242" w:rsidRPr="0055224B" w:rsidRDefault="002714EB">
            <w:pPr>
              <w:shd w:val="clear" w:color="auto" w:fill="FFFFFF"/>
              <w:spacing w:line="187" w:lineRule="exact"/>
              <w:ind w:left="29"/>
            </w:pPr>
            <w:r w:rsidRPr="0055224B">
              <w:rPr>
                <w:b/>
                <w:bCs/>
                <w:color w:val="000000"/>
                <w:sz w:val="16"/>
                <w:szCs w:val="16"/>
              </w:rPr>
              <w:t>C. Check One:</w:t>
            </w:r>
          </w:p>
          <w:p w:rsidR="00E13242" w:rsidRPr="0055224B" w:rsidRDefault="002714EB">
            <w:pPr>
              <w:shd w:val="clear" w:color="auto" w:fill="FFFFFF"/>
              <w:tabs>
                <w:tab w:val="left" w:leader="underscore" w:pos="1926"/>
              </w:tabs>
              <w:spacing w:line="187" w:lineRule="exact"/>
              <w:ind w:left="29"/>
            </w:pPr>
            <w:r w:rsidRPr="0055224B">
              <w:rPr>
                <w:b/>
                <w:bCs/>
                <w:color w:val="000000"/>
                <w:spacing w:val="-9"/>
                <w:sz w:val="16"/>
                <w:szCs w:val="16"/>
              </w:rPr>
              <w:t>If Provider Underpaid</w:t>
            </w:r>
            <w:r w:rsidRPr="0055224B">
              <w:rPr>
                <w:b/>
                <w:bCs/>
                <w:color w:val="000000"/>
                <w:sz w:val="16"/>
                <w:szCs w:val="16"/>
              </w:rPr>
              <w:tab/>
            </w:r>
          </w:p>
          <w:p w:rsidR="00E13242" w:rsidRPr="0055224B" w:rsidRDefault="002714EB">
            <w:pPr>
              <w:shd w:val="clear" w:color="auto" w:fill="FFFFFF"/>
              <w:spacing w:line="187" w:lineRule="exact"/>
              <w:ind w:left="29"/>
            </w:pPr>
            <w:r w:rsidRPr="0055224B">
              <w:rPr>
                <w:b/>
                <w:bCs/>
                <w:color w:val="000000"/>
                <w:sz w:val="16"/>
                <w:szCs w:val="16"/>
              </w:rPr>
              <w:t>If Provider Overpaid</w:t>
            </w:r>
            <w:r w:rsidR="00A3663F">
              <w:rPr>
                <w:b/>
                <w:bCs/>
                <w:color w:val="000000"/>
                <w:sz w:val="16"/>
                <w:szCs w:val="16"/>
              </w:rPr>
              <w:t>_______</w:t>
            </w:r>
          </w:p>
        </w:tc>
        <w:tc>
          <w:tcPr>
            <w:tcW w:w="2156" w:type="dxa"/>
            <w:vMerge w:val="restart"/>
            <w:tcBorders>
              <w:top w:val="single" w:sz="6" w:space="0" w:color="auto"/>
              <w:left w:val="single" w:sz="6" w:space="0" w:color="auto"/>
              <w:bottom w:val="nil"/>
              <w:right w:val="single" w:sz="6" w:space="0" w:color="auto"/>
            </w:tcBorders>
            <w:shd w:val="clear" w:color="auto" w:fill="FFFFFF"/>
          </w:tcPr>
          <w:p w:rsidR="00E13242" w:rsidRPr="0055224B" w:rsidRDefault="002714EB">
            <w:pPr>
              <w:shd w:val="clear" w:color="auto" w:fill="FFFFFF"/>
              <w:ind w:left="25"/>
            </w:pPr>
            <w:r w:rsidRPr="0055224B">
              <w:rPr>
                <w:b/>
                <w:bCs/>
                <w:color w:val="000000"/>
                <w:spacing w:val="-4"/>
                <w:sz w:val="16"/>
                <w:szCs w:val="16"/>
              </w:rPr>
              <w:t>D. Adjust Reason Code:</w:t>
            </w:r>
          </w:p>
        </w:tc>
        <w:tc>
          <w:tcPr>
            <w:tcW w:w="2293" w:type="dxa"/>
            <w:tcBorders>
              <w:top w:val="single" w:sz="6" w:space="0" w:color="auto"/>
              <w:left w:val="single" w:sz="6" w:space="0" w:color="auto"/>
              <w:bottom w:val="single" w:sz="6" w:space="0" w:color="auto"/>
              <w:right w:val="single" w:sz="6" w:space="0" w:color="auto"/>
            </w:tcBorders>
            <w:shd w:val="clear" w:color="auto" w:fill="FFFFFF"/>
          </w:tcPr>
          <w:p w:rsidR="00E13242" w:rsidRPr="0055224B" w:rsidRDefault="002714EB">
            <w:pPr>
              <w:shd w:val="clear" w:color="auto" w:fill="FFFFFF"/>
              <w:ind w:left="32"/>
            </w:pPr>
            <w:r w:rsidRPr="0055224B">
              <w:rPr>
                <w:b/>
                <w:bCs/>
                <w:color w:val="000000"/>
                <w:sz w:val="16"/>
                <w:szCs w:val="16"/>
              </w:rPr>
              <w:t>E. Complete One:</w:t>
            </w:r>
          </w:p>
          <w:p w:rsidR="00E13242" w:rsidRPr="0055224B" w:rsidRDefault="002714EB">
            <w:pPr>
              <w:shd w:val="clear" w:color="auto" w:fill="FFFFFF"/>
              <w:ind w:left="32"/>
            </w:pPr>
            <w:r w:rsidRPr="0055224B">
              <w:rPr>
                <w:b/>
                <w:bCs/>
                <w:color w:val="000000"/>
                <w:sz w:val="16"/>
                <w:szCs w:val="16"/>
              </w:rPr>
              <w:t>Amount Due Prov.</w:t>
            </w:r>
          </w:p>
        </w:tc>
        <w:tc>
          <w:tcPr>
            <w:tcW w:w="2542" w:type="dxa"/>
            <w:vMerge w:val="restart"/>
            <w:tcBorders>
              <w:top w:val="single" w:sz="6" w:space="0" w:color="auto"/>
              <w:left w:val="single" w:sz="6" w:space="0" w:color="auto"/>
              <w:bottom w:val="nil"/>
              <w:right w:val="single" w:sz="6" w:space="0" w:color="auto"/>
            </w:tcBorders>
            <w:shd w:val="clear" w:color="auto" w:fill="FFFFFF"/>
          </w:tcPr>
          <w:p w:rsidR="00E13242" w:rsidRPr="0055224B" w:rsidRDefault="002714EB">
            <w:pPr>
              <w:shd w:val="clear" w:color="auto" w:fill="FFFFFF"/>
              <w:spacing w:line="191" w:lineRule="exact"/>
              <w:ind w:left="22" w:right="317"/>
            </w:pPr>
            <w:r w:rsidRPr="0055224B">
              <w:rPr>
                <w:b/>
                <w:bCs/>
                <w:color w:val="000000"/>
                <w:spacing w:val="-4"/>
                <w:sz w:val="16"/>
                <w:szCs w:val="16"/>
              </w:rPr>
              <w:t xml:space="preserve">F. Enter the Corrected Proc. </w:t>
            </w:r>
            <w:r w:rsidRPr="0055224B">
              <w:rPr>
                <w:b/>
                <w:bCs/>
                <w:color w:val="000000"/>
                <w:spacing w:val="-5"/>
                <w:sz w:val="16"/>
                <w:szCs w:val="16"/>
              </w:rPr>
              <w:t xml:space="preserve">Code, Units, Modifier, S Amt., </w:t>
            </w:r>
            <w:r w:rsidRPr="0055224B">
              <w:rPr>
                <w:b/>
                <w:bCs/>
                <w:color w:val="000000"/>
                <w:sz w:val="16"/>
                <w:szCs w:val="16"/>
              </w:rPr>
              <w:t xml:space="preserve">TPL $ Ami., Recipient </w:t>
            </w:r>
            <w:r w:rsidR="00696837">
              <w:rPr>
                <w:b/>
                <w:bCs/>
                <w:i/>
                <w:iCs/>
                <w:color w:val="000000"/>
                <w:sz w:val="16"/>
                <w:szCs w:val="16"/>
              </w:rPr>
              <w:t>#</w:t>
            </w:r>
            <w:r w:rsidRPr="0055224B">
              <w:rPr>
                <w:b/>
                <w:bCs/>
                <w:i/>
                <w:iCs/>
                <w:color w:val="000000"/>
                <w:sz w:val="16"/>
                <w:szCs w:val="16"/>
              </w:rPr>
              <w:t xml:space="preserve">, </w:t>
            </w:r>
            <w:r w:rsidRPr="0055224B">
              <w:rPr>
                <w:b/>
                <w:bCs/>
                <w:color w:val="000000"/>
                <w:spacing w:val="-4"/>
                <w:sz w:val="16"/>
                <w:szCs w:val="16"/>
              </w:rPr>
              <w:t xml:space="preserve">Resource $ Amt., or Prov. </w:t>
            </w:r>
            <w:r w:rsidR="00696837">
              <w:rPr>
                <w:b/>
                <w:bCs/>
                <w:i/>
                <w:iCs/>
                <w:color w:val="000000"/>
                <w:spacing w:val="-4"/>
                <w:sz w:val="16"/>
                <w:szCs w:val="16"/>
              </w:rPr>
              <w:t>#</w:t>
            </w:r>
            <w:r w:rsidRPr="0055224B">
              <w:rPr>
                <w:b/>
                <w:bCs/>
                <w:i/>
                <w:iCs/>
                <w:color w:val="000000"/>
                <w:spacing w:val="-4"/>
                <w:sz w:val="16"/>
                <w:szCs w:val="16"/>
              </w:rPr>
              <w:t>:</w:t>
            </w:r>
          </w:p>
        </w:tc>
      </w:tr>
      <w:tr w:rsidR="00E13242" w:rsidRPr="00D94E17">
        <w:trPr>
          <w:trHeight w:hRule="exact" w:val="184"/>
        </w:trPr>
        <w:tc>
          <w:tcPr>
            <w:tcW w:w="3089" w:type="dxa"/>
            <w:vMerge/>
            <w:tcBorders>
              <w:top w:val="nil"/>
              <w:left w:val="single" w:sz="6" w:space="0" w:color="auto"/>
              <w:bottom w:val="nil"/>
              <w:right w:val="single" w:sz="6" w:space="0" w:color="auto"/>
            </w:tcBorders>
            <w:shd w:val="clear" w:color="auto" w:fill="FFFFFF"/>
          </w:tcPr>
          <w:p w:rsidR="00E13242" w:rsidRPr="0055224B" w:rsidRDefault="00E13242"/>
          <w:p w:rsidR="00E13242" w:rsidRPr="0055224B" w:rsidRDefault="00E13242"/>
        </w:tc>
        <w:tc>
          <w:tcPr>
            <w:tcW w:w="2372" w:type="dxa"/>
            <w:vMerge/>
            <w:tcBorders>
              <w:top w:val="nil"/>
              <w:left w:val="single" w:sz="6" w:space="0" w:color="auto"/>
              <w:bottom w:val="nil"/>
              <w:right w:val="single" w:sz="6" w:space="0" w:color="auto"/>
            </w:tcBorders>
            <w:shd w:val="clear" w:color="auto" w:fill="FFFFFF"/>
          </w:tcPr>
          <w:p w:rsidR="00E13242" w:rsidRPr="0055224B" w:rsidRDefault="00E13242"/>
          <w:p w:rsidR="00E13242" w:rsidRPr="0055224B" w:rsidRDefault="00E13242"/>
        </w:tc>
        <w:tc>
          <w:tcPr>
            <w:tcW w:w="2369" w:type="dxa"/>
            <w:vMerge/>
            <w:tcBorders>
              <w:top w:val="nil"/>
              <w:left w:val="single" w:sz="6" w:space="0" w:color="auto"/>
              <w:bottom w:val="nil"/>
              <w:right w:val="single" w:sz="6" w:space="0" w:color="auto"/>
            </w:tcBorders>
            <w:shd w:val="clear" w:color="auto" w:fill="FFFFFF"/>
          </w:tcPr>
          <w:p w:rsidR="00E13242" w:rsidRPr="0055224B" w:rsidRDefault="00E13242"/>
          <w:p w:rsidR="00E13242" w:rsidRPr="0055224B" w:rsidRDefault="00E13242"/>
        </w:tc>
        <w:tc>
          <w:tcPr>
            <w:tcW w:w="2156" w:type="dxa"/>
            <w:vMerge/>
            <w:tcBorders>
              <w:top w:val="nil"/>
              <w:left w:val="single" w:sz="6" w:space="0" w:color="auto"/>
              <w:bottom w:val="nil"/>
              <w:right w:val="single" w:sz="6" w:space="0" w:color="auto"/>
            </w:tcBorders>
            <w:shd w:val="clear" w:color="auto" w:fill="FFFFFF"/>
          </w:tcPr>
          <w:p w:rsidR="00E13242" w:rsidRPr="0055224B" w:rsidRDefault="00E13242"/>
          <w:p w:rsidR="00E13242" w:rsidRPr="0055224B" w:rsidRDefault="00E13242"/>
        </w:tc>
        <w:tc>
          <w:tcPr>
            <w:tcW w:w="2293" w:type="dxa"/>
            <w:tcBorders>
              <w:top w:val="single" w:sz="6" w:space="0" w:color="auto"/>
              <w:left w:val="single" w:sz="6" w:space="0" w:color="auto"/>
              <w:bottom w:val="single" w:sz="6" w:space="0" w:color="auto"/>
              <w:right w:val="single" w:sz="6" w:space="0" w:color="auto"/>
            </w:tcBorders>
            <w:shd w:val="clear" w:color="auto" w:fill="FFFFFF"/>
          </w:tcPr>
          <w:p w:rsidR="00E13242" w:rsidRPr="0055224B" w:rsidRDefault="002714EB">
            <w:pPr>
              <w:shd w:val="clear" w:color="auto" w:fill="FFFFFF"/>
              <w:ind w:left="32"/>
            </w:pPr>
            <w:r w:rsidRPr="0055224B">
              <w:rPr>
                <w:b/>
                <w:bCs/>
                <w:color w:val="000000"/>
                <w:sz w:val="16"/>
                <w:szCs w:val="16"/>
              </w:rPr>
              <w:t>Amount Due State</w:t>
            </w:r>
          </w:p>
        </w:tc>
        <w:tc>
          <w:tcPr>
            <w:tcW w:w="2542" w:type="dxa"/>
            <w:vMerge/>
            <w:tcBorders>
              <w:top w:val="nil"/>
              <w:left w:val="single" w:sz="6" w:space="0" w:color="auto"/>
              <w:bottom w:val="nil"/>
              <w:right w:val="single" w:sz="6" w:space="0" w:color="auto"/>
            </w:tcBorders>
            <w:shd w:val="clear" w:color="auto" w:fill="FFFFFF"/>
          </w:tcPr>
          <w:p w:rsidR="00E13242" w:rsidRPr="0055224B" w:rsidRDefault="00E13242">
            <w:pPr>
              <w:shd w:val="clear" w:color="auto" w:fill="FFFFFF"/>
              <w:ind w:left="32"/>
            </w:pPr>
          </w:p>
          <w:p w:rsidR="00E13242" w:rsidRPr="0055224B" w:rsidRDefault="00E13242">
            <w:pPr>
              <w:shd w:val="clear" w:color="auto" w:fill="FFFFFF"/>
              <w:ind w:left="32"/>
            </w:pPr>
          </w:p>
        </w:tc>
      </w:tr>
      <w:tr w:rsidR="00E13242" w:rsidRPr="00D94E17">
        <w:trPr>
          <w:trHeight w:hRule="exact" w:val="256"/>
        </w:trPr>
        <w:tc>
          <w:tcPr>
            <w:tcW w:w="3089" w:type="dxa"/>
            <w:vMerge/>
            <w:tcBorders>
              <w:top w:val="nil"/>
              <w:left w:val="single" w:sz="6" w:space="0" w:color="auto"/>
              <w:bottom w:val="single" w:sz="6" w:space="0" w:color="auto"/>
              <w:right w:val="single" w:sz="6" w:space="0" w:color="auto"/>
            </w:tcBorders>
            <w:shd w:val="clear" w:color="auto" w:fill="FFFFFF"/>
          </w:tcPr>
          <w:p w:rsidR="00E13242" w:rsidRPr="0055224B" w:rsidRDefault="00E13242"/>
          <w:p w:rsidR="00E13242" w:rsidRPr="0055224B" w:rsidRDefault="00E13242"/>
        </w:tc>
        <w:tc>
          <w:tcPr>
            <w:tcW w:w="2372" w:type="dxa"/>
            <w:vMerge/>
            <w:tcBorders>
              <w:top w:val="nil"/>
              <w:left w:val="single" w:sz="6" w:space="0" w:color="auto"/>
              <w:bottom w:val="single" w:sz="6" w:space="0" w:color="auto"/>
              <w:right w:val="single" w:sz="6" w:space="0" w:color="auto"/>
            </w:tcBorders>
            <w:shd w:val="clear" w:color="auto" w:fill="FFFFFF"/>
          </w:tcPr>
          <w:p w:rsidR="00E13242" w:rsidRPr="0055224B" w:rsidRDefault="00E13242"/>
          <w:p w:rsidR="00E13242" w:rsidRPr="0055224B" w:rsidRDefault="00E13242"/>
        </w:tc>
        <w:tc>
          <w:tcPr>
            <w:tcW w:w="2369" w:type="dxa"/>
            <w:vMerge/>
            <w:tcBorders>
              <w:top w:val="nil"/>
              <w:left w:val="single" w:sz="6" w:space="0" w:color="auto"/>
              <w:bottom w:val="single" w:sz="6" w:space="0" w:color="auto"/>
              <w:right w:val="single" w:sz="6" w:space="0" w:color="auto"/>
            </w:tcBorders>
            <w:shd w:val="clear" w:color="auto" w:fill="FFFFFF"/>
          </w:tcPr>
          <w:p w:rsidR="00E13242" w:rsidRPr="0055224B" w:rsidRDefault="00E13242"/>
          <w:p w:rsidR="00E13242" w:rsidRPr="0055224B" w:rsidRDefault="00E13242"/>
        </w:tc>
        <w:tc>
          <w:tcPr>
            <w:tcW w:w="2156" w:type="dxa"/>
            <w:vMerge/>
            <w:tcBorders>
              <w:top w:val="nil"/>
              <w:left w:val="single" w:sz="6" w:space="0" w:color="auto"/>
              <w:bottom w:val="single" w:sz="6" w:space="0" w:color="auto"/>
              <w:right w:val="single" w:sz="6" w:space="0" w:color="auto"/>
            </w:tcBorders>
            <w:shd w:val="clear" w:color="auto" w:fill="FFFFFF"/>
          </w:tcPr>
          <w:p w:rsidR="00E13242" w:rsidRPr="0055224B" w:rsidRDefault="00E13242"/>
          <w:p w:rsidR="00E13242" w:rsidRPr="0055224B" w:rsidRDefault="00E13242"/>
        </w:tc>
        <w:tc>
          <w:tcPr>
            <w:tcW w:w="2293" w:type="dxa"/>
            <w:tcBorders>
              <w:top w:val="single" w:sz="6" w:space="0" w:color="auto"/>
              <w:left w:val="single" w:sz="6" w:space="0" w:color="auto"/>
              <w:bottom w:val="single" w:sz="6" w:space="0" w:color="auto"/>
              <w:right w:val="single" w:sz="6" w:space="0" w:color="auto"/>
            </w:tcBorders>
            <w:shd w:val="clear" w:color="auto" w:fill="FFFFFF"/>
          </w:tcPr>
          <w:p w:rsidR="00E13242" w:rsidRPr="0055224B" w:rsidRDefault="00E13242">
            <w:pPr>
              <w:shd w:val="clear" w:color="auto" w:fill="FFFFFF"/>
            </w:pPr>
          </w:p>
        </w:tc>
        <w:tc>
          <w:tcPr>
            <w:tcW w:w="2542" w:type="dxa"/>
            <w:vMerge/>
            <w:tcBorders>
              <w:top w:val="nil"/>
              <w:left w:val="single" w:sz="6" w:space="0" w:color="auto"/>
              <w:bottom w:val="nil"/>
              <w:right w:val="single" w:sz="6" w:space="0" w:color="auto"/>
            </w:tcBorders>
            <w:shd w:val="clear" w:color="auto" w:fill="FFFFFF"/>
          </w:tcPr>
          <w:p w:rsidR="00E13242" w:rsidRPr="0055224B" w:rsidRDefault="00E13242">
            <w:pPr>
              <w:shd w:val="clear" w:color="auto" w:fill="FFFFFF"/>
            </w:pPr>
          </w:p>
          <w:p w:rsidR="00E13242" w:rsidRPr="0055224B" w:rsidRDefault="00E13242">
            <w:pPr>
              <w:shd w:val="clear" w:color="auto" w:fill="FFFFFF"/>
            </w:pPr>
          </w:p>
        </w:tc>
      </w:tr>
      <w:tr w:rsidR="00E13242" w:rsidRPr="00D94E17">
        <w:trPr>
          <w:trHeight w:hRule="exact" w:val="241"/>
        </w:trPr>
        <w:tc>
          <w:tcPr>
            <w:tcW w:w="3089" w:type="dxa"/>
            <w:vMerge w:val="restart"/>
            <w:tcBorders>
              <w:top w:val="single" w:sz="6" w:space="0" w:color="auto"/>
              <w:left w:val="single" w:sz="6" w:space="0" w:color="auto"/>
              <w:bottom w:val="nil"/>
              <w:right w:val="single" w:sz="6" w:space="0" w:color="auto"/>
            </w:tcBorders>
            <w:shd w:val="clear" w:color="auto" w:fill="FFFFFF"/>
          </w:tcPr>
          <w:p w:rsidR="00E13242" w:rsidRPr="0055224B" w:rsidRDefault="002714EB">
            <w:pPr>
              <w:shd w:val="clear" w:color="auto" w:fill="FFFFFF"/>
              <w:ind w:left="112"/>
            </w:pPr>
            <w:r w:rsidRPr="0055224B">
              <w:rPr>
                <w:b/>
                <w:bCs/>
                <w:color w:val="000000"/>
                <w:sz w:val="16"/>
                <w:szCs w:val="16"/>
              </w:rPr>
              <w:t>G. Recipient Name (Last, First)</w:t>
            </w:r>
          </w:p>
        </w:tc>
        <w:tc>
          <w:tcPr>
            <w:tcW w:w="2372" w:type="dxa"/>
            <w:vMerge w:val="restart"/>
            <w:tcBorders>
              <w:top w:val="single" w:sz="6" w:space="0" w:color="auto"/>
              <w:left w:val="single" w:sz="6" w:space="0" w:color="auto"/>
              <w:bottom w:val="nil"/>
              <w:right w:val="single" w:sz="6" w:space="0" w:color="auto"/>
            </w:tcBorders>
            <w:shd w:val="clear" w:color="auto" w:fill="FFFFFF"/>
          </w:tcPr>
          <w:p w:rsidR="00E13242" w:rsidRPr="0055224B" w:rsidRDefault="002714EB">
            <w:pPr>
              <w:shd w:val="clear" w:color="auto" w:fill="FFFFFF"/>
              <w:ind w:left="29"/>
            </w:pPr>
            <w:r w:rsidRPr="0055224B">
              <w:rPr>
                <w:b/>
                <w:bCs/>
                <w:color w:val="000000"/>
                <w:sz w:val="16"/>
                <w:szCs w:val="16"/>
              </w:rPr>
              <w:t xml:space="preserve">H. Recipient I.D. </w:t>
            </w:r>
            <w:r w:rsidR="00696837">
              <w:rPr>
                <w:b/>
                <w:bCs/>
                <w:i/>
                <w:iCs/>
                <w:color w:val="000000"/>
                <w:sz w:val="16"/>
                <w:szCs w:val="16"/>
              </w:rPr>
              <w:t>#</w:t>
            </w:r>
          </w:p>
        </w:tc>
        <w:tc>
          <w:tcPr>
            <w:tcW w:w="2369" w:type="dxa"/>
            <w:vMerge w:val="restart"/>
            <w:tcBorders>
              <w:top w:val="single" w:sz="6" w:space="0" w:color="auto"/>
              <w:left w:val="single" w:sz="6" w:space="0" w:color="auto"/>
              <w:bottom w:val="nil"/>
              <w:right w:val="single" w:sz="6" w:space="0" w:color="auto"/>
            </w:tcBorders>
            <w:shd w:val="clear" w:color="auto" w:fill="FFFFFF"/>
          </w:tcPr>
          <w:p w:rsidR="00E13242" w:rsidRPr="0055224B" w:rsidRDefault="002714EB">
            <w:pPr>
              <w:shd w:val="clear" w:color="auto" w:fill="FFFFFF"/>
              <w:spacing w:line="187" w:lineRule="exact"/>
              <w:ind w:left="25" w:right="508" w:firstLine="4"/>
            </w:pPr>
            <w:r w:rsidRPr="0055224B">
              <w:rPr>
                <w:b/>
                <w:bCs/>
                <w:color w:val="000000"/>
                <w:sz w:val="16"/>
                <w:szCs w:val="16"/>
              </w:rPr>
              <w:t xml:space="preserve">I. Prior Authorization </w:t>
            </w:r>
            <w:r w:rsidR="00696837">
              <w:rPr>
                <w:b/>
                <w:bCs/>
                <w:i/>
                <w:iCs/>
                <w:color w:val="000000"/>
                <w:sz w:val="16"/>
                <w:szCs w:val="16"/>
              </w:rPr>
              <w:t>#</w:t>
            </w:r>
            <w:r w:rsidRPr="0055224B">
              <w:rPr>
                <w:b/>
                <w:bCs/>
                <w:i/>
                <w:iCs/>
                <w:color w:val="000000"/>
                <w:sz w:val="16"/>
                <w:szCs w:val="16"/>
              </w:rPr>
              <w:t xml:space="preserve">: </w:t>
            </w:r>
            <w:r w:rsidRPr="0055224B">
              <w:rPr>
                <w:b/>
                <w:bCs/>
                <w:color w:val="000000"/>
                <w:spacing w:val="14"/>
                <w:sz w:val="16"/>
                <w:szCs w:val="16"/>
              </w:rPr>
              <w:t>(If</w:t>
            </w:r>
            <w:r w:rsidRPr="0055224B">
              <w:rPr>
                <w:b/>
                <w:bCs/>
                <w:color w:val="000000"/>
                <w:sz w:val="16"/>
                <w:szCs w:val="16"/>
              </w:rPr>
              <w:t xml:space="preserve"> applicable)</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E13242" w:rsidRPr="0055224B" w:rsidRDefault="002714EB">
            <w:pPr>
              <w:shd w:val="clear" w:color="auto" w:fill="FFFFFF"/>
              <w:ind w:left="11"/>
            </w:pPr>
            <w:r w:rsidRPr="0055224B">
              <w:rPr>
                <w:b/>
                <w:bCs/>
                <w:color w:val="000000"/>
                <w:sz w:val="16"/>
                <w:szCs w:val="16"/>
              </w:rPr>
              <w:t>J. Check Amount $</w:t>
            </w:r>
          </w:p>
        </w:tc>
        <w:tc>
          <w:tcPr>
            <w:tcW w:w="2293" w:type="dxa"/>
            <w:vMerge w:val="restart"/>
            <w:tcBorders>
              <w:top w:val="single" w:sz="6" w:space="0" w:color="auto"/>
              <w:left w:val="single" w:sz="6" w:space="0" w:color="auto"/>
              <w:bottom w:val="nil"/>
              <w:right w:val="single" w:sz="6" w:space="0" w:color="auto"/>
            </w:tcBorders>
            <w:shd w:val="clear" w:color="auto" w:fill="FFFFFF"/>
          </w:tcPr>
          <w:p w:rsidR="00E13242" w:rsidRPr="0055224B" w:rsidRDefault="002714EB">
            <w:pPr>
              <w:shd w:val="clear" w:color="auto" w:fill="FFFFFF"/>
              <w:ind w:left="32"/>
            </w:pPr>
            <w:r w:rsidRPr="0055224B">
              <w:rPr>
                <w:b/>
                <w:bCs/>
                <w:color w:val="000000"/>
                <w:sz w:val="16"/>
                <w:szCs w:val="16"/>
              </w:rPr>
              <w:t xml:space="preserve">K. Check </w:t>
            </w:r>
            <w:r w:rsidR="00696837">
              <w:rPr>
                <w:b/>
                <w:bCs/>
                <w:i/>
                <w:iCs/>
                <w:color w:val="000000"/>
                <w:sz w:val="16"/>
                <w:szCs w:val="16"/>
              </w:rPr>
              <w:t>#</w:t>
            </w:r>
            <w:r w:rsidRPr="0055224B">
              <w:rPr>
                <w:b/>
                <w:bCs/>
                <w:i/>
                <w:iCs/>
                <w:color w:val="000000"/>
                <w:sz w:val="16"/>
                <w:szCs w:val="16"/>
              </w:rPr>
              <w:t xml:space="preserve">: </w:t>
            </w:r>
            <w:r w:rsidRPr="0055224B">
              <w:rPr>
                <w:b/>
                <w:bCs/>
                <w:color w:val="000000"/>
                <w:sz w:val="16"/>
                <w:szCs w:val="16"/>
              </w:rPr>
              <w:t>(if enclosed)</w:t>
            </w:r>
          </w:p>
        </w:tc>
        <w:tc>
          <w:tcPr>
            <w:tcW w:w="2542" w:type="dxa"/>
            <w:vMerge/>
            <w:tcBorders>
              <w:top w:val="nil"/>
              <w:left w:val="single" w:sz="6" w:space="0" w:color="auto"/>
              <w:bottom w:val="nil"/>
              <w:right w:val="single" w:sz="6" w:space="0" w:color="auto"/>
            </w:tcBorders>
            <w:shd w:val="clear" w:color="auto" w:fill="FFFFFF"/>
          </w:tcPr>
          <w:p w:rsidR="00E13242" w:rsidRPr="0055224B" w:rsidRDefault="00E13242">
            <w:pPr>
              <w:shd w:val="clear" w:color="auto" w:fill="FFFFFF"/>
              <w:ind w:left="32"/>
            </w:pPr>
          </w:p>
          <w:p w:rsidR="00E13242" w:rsidRPr="0055224B" w:rsidRDefault="00E13242">
            <w:pPr>
              <w:shd w:val="clear" w:color="auto" w:fill="FFFFFF"/>
              <w:ind w:left="32"/>
            </w:pPr>
          </w:p>
        </w:tc>
      </w:tr>
      <w:tr w:rsidR="00E13242" w:rsidRPr="00D94E17">
        <w:trPr>
          <w:trHeight w:hRule="exact" w:val="767"/>
        </w:trPr>
        <w:tc>
          <w:tcPr>
            <w:tcW w:w="3089" w:type="dxa"/>
            <w:vMerge/>
            <w:tcBorders>
              <w:top w:val="nil"/>
              <w:left w:val="single" w:sz="6" w:space="0" w:color="auto"/>
              <w:bottom w:val="single" w:sz="6" w:space="0" w:color="auto"/>
              <w:right w:val="single" w:sz="6" w:space="0" w:color="auto"/>
            </w:tcBorders>
            <w:shd w:val="clear" w:color="auto" w:fill="FFFFFF"/>
          </w:tcPr>
          <w:p w:rsidR="00E13242" w:rsidRPr="0055224B" w:rsidRDefault="00E13242"/>
          <w:p w:rsidR="00E13242" w:rsidRPr="0055224B" w:rsidRDefault="00E13242"/>
        </w:tc>
        <w:tc>
          <w:tcPr>
            <w:tcW w:w="2372" w:type="dxa"/>
            <w:vMerge/>
            <w:tcBorders>
              <w:top w:val="nil"/>
              <w:left w:val="single" w:sz="6" w:space="0" w:color="auto"/>
              <w:bottom w:val="single" w:sz="6" w:space="0" w:color="auto"/>
              <w:right w:val="single" w:sz="6" w:space="0" w:color="auto"/>
            </w:tcBorders>
            <w:shd w:val="clear" w:color="auto" w:fill="FFFFFF"/>
          </w:tcPr>
          <w:p w:rsidR="00E13242" w:rsidRPr="0055224B" w:rsidRDefault="00E13242"/>
          <w:p w:rsidR="00E13242" w:rsidRPr="0055224B" w:rsidRDefault="00E13242"/>
        </w:tc>
        <w:tc>
          <w:tcPr>
            <w:tcW w:w="2369" w:type="dxa"/>
            <w:vMerge/>
            <w:tcBorders>
              <w:top w:val="nil"/>
              <w:left w:val="single" w:sz="6" w:space="0" w:color="auto"/>
              <w:bottom w:val="single" w:sz="6" w:space="0" w:color="auto"/>
              <w:right w:val="single" w:sz="6" w:space="0" w:color="auto"/>
            </w:tcBorders>
            <w:shd w:val="clear" w:color="auto" w:fill="FFFFFF"/>
          </w:tcPr>
          <w:p w:rsidR="00E13242" w:rsidRPr="0055224B" w:rsidRDefault="00E13242"/>
          <w:p w:rsidR="00E13242" w:rsidRPr="0055224B" w:rsidRDefault="00E13242"/>
        </w:tc>
        <w:tc>
          <w:tcPr>
            <w:tcW w:w="2156" w:type="dxa"/>
            <w:tcBorders>
              <w:top w:val="single" w:sz="6" w:space="0" w:color="auto"/>
              <w:left w:val="single" w:sz="6" w:space="0" w:color="auto"/>
              <w:bottom w:val="single" w:sz="6" w:space="0" w:color="auto"/>
              <w:right w:val="single" w:sz="6" w:space="0" w:color="auto"/>
            </w:tcBorders>
            <w:shd w:val="clear" w:color="auto" w:fill="FFFFFF"/>
          </w:tcPr>
          <w:p w:rsidR="00E13242" w:rsidRPr="0055224B" w:rsidRDefault="00E13242">
            <w:pPr>
              <w:shd w:val="clear" w:color="auto" w:fill="FFFFFF"/>
            </w:pPr>
          </w:p>
        </w:tc>
        <w:tc>
          <w:tcPr>
            <w:tcW w:w="2293" w:type="dxa"/>
            <w:vMerge/>
            <w:tcBorders>
              <w:top w:val="nil"/>
              <w:left w:val="single" w:sz="6" w:space="0" w:color="auto"/>
              <w:bottom w:val="single" w:sz="6" w:space="0" w:color="auto"/>
              <w:right w:val="single" w:sz="6" w:space="0" w:color="auto"/>
            </w:tcBorders>
            <w:shd w:val="clear" w:color="auto" w:fill="FFFFFF"/>
          </w:tcPr>
          <w:p w:rsidR="00E13242" w:rsidRPr="0055224B" w:rsidRDefault="00E13242">
            <w:pPr>
              <w:shd w:val="clear" w:color="auto" w:fill="FFFFFF"/>
            </w:pPr>
          </w:p>
          <w:p w:rsidR="00E13242" w:rsidRPr="0055224B" w:rsidRDefault="00E13242">
            <w:pPr>
              <w:shd w:val="clear" w:color="auto" w:fill="FFFFFF"/>
            </w:pPr>
          </w:p>
        </w:tc>
        <w:tc>
          <w:tcPr>
            <w:tcW w:w="2542" w:type="dxa"/>
            <w:vMerge/>
            <w:tcBorders>
              <w:top w:val="nil"/>
              <w:left w:val="single" w:sz="6" w:space="0" w:color="auto"/>
              <w:bottom w:val="single" w:sz="6" w:space="0" w:color="auto"/>
              <w:right w:val="single" w:sz="6" w:space="0" w:color="auto"/>
            </w:tcBorders>
            <w:shd w:val="clear" w:color="auto" w:fill="FFFFFF"/>
          </w:tcPr>
          <w:p w:rsidR="00E13242" w:rsidRPr="0055224B" w:rsidRDefault="00E13242">
            <w:pPr>
              <w:shd w:val="clear" w:color="auto" w:fill="FFFFFF"/>
            </w:pPr>
          </w:p>
          <w:p w:rsidR="00E13242" w:rsidRPr="0055224B" w:rsidRDefault="00E13242">
            <w:pPr>
              <w:shd w:val="clear" w:color="auto" w:fill="FFFFFF"/>
            </w:pPr>
          </w:p>
        </w:tc>
      </w:tr>
    </w:tbl>
    <w:p w:rsidR="00E13242" w:rsidRDefault="00E13242">
      <w:pPr>
        <w:spacing w:after="101"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3089"/>
        <w:gridCol w:w="2372"/>
        <w:gridCol w:w="2369"/>
        <w:gridCol w:w="2156"/>
        <w:gridCol w:w="2290"/>
        <w:gridCol w:w="2542"/>
      </w:tblGrid>
      <w:tr w:rsidR="00E13242" w:rsidRPr="00D94E17">
        <w:trPr>
          <w:trHeight w:hRule="exact" w:val="508"/>
        </w:trPr>
        <w:tc>
          <w:tcPr>
            <w:tcW w:w="3089" w:type="dxa"/>
            <w:vMerge w:val="restart"/>
            <w:tcBorders>
              <w:top w:val="single" w:sz="6" w:space="0" w:color="auto"/>
              <w:left w:val="single" w:sz="6" w:space="0" w:color="auto"/>
              <w:bottom w:val="nil"/>
              <w:right w:val="single" w:sz="6" w:space="0" w:color="auto"/>
            </w:tcBorders>
            <w:shd w:val="clear" w:color="auto" w:fill="FFFFFF"/>
          </w:tcPr>
          <w:p w:rsidR="00E13242" w:rsidRPr="0055224B" w:rsidRDefault="002714EB">
            <w:pPr>
              <w:shd w:val="clear" w:color="auto" w:fill="FFFFFF"/>
              <w:ind w:left="112"/>
            </w:pPr>
            <w:r w:rsidRPr="0055224B">
              <w:rPr>
                <w:b/>
                <w:bCs/>
                <w:color w:val="000000"/>
                <w:sz w:val="16"/>
                <w:szCs w:val="16"/>
              </w:rPr>
              <w:t xml:space="preserve">8.A. Invoice Control </w:t>
            </w:r>
            <w:r w:rsidR="00696837">
              <w:rPr>
                <w:b/>
                <w:bCs/>
                <w:i/>
                <w:iCs/>
                <w:color w:val="000000"/>
                <w:sz w:val="16"/>
                <w:szCs w:val="16"/>
              </w:rPr>
              <w:t xml:space="preserve"> #</w:t>
            </w:r>
          </w:p>
        </w:tc>
        <w:tc>
          <w:tcPr>
            <w:tcW w:w="2372" w:type="dxa"/>
            <w:vMerge w:val="restart"/>
            <w:tcBorders>
              <w:top w:val="single" w:sz="6" w:space="0" w:color="auto"/>
              <w:left w:val="single" w:sz="6" w:space="0" w:color="auto"/>
              <w:bottom w:val="nil"/>
              <w:right w:val="single" w:sz="6" w:space="0" w:color="auto"/>
            </w:tcBorders>
            <w:shd w:val="clear" w:color="auto" w:fill="FFFFFF"/>
          </w:tcPr>
          <w:p w:rsidR="00E13242" w:rsidRPr="0055224B" w:rsidRDefault="002714EB">
            <w:pPr>
              <w:shd w:val="clear" w:color="auto" w:fill="FFFFFF"/>
              <w:ind w:left="32"/>
            </w:pPr>
            <w:r w:rsidRPr="0055224B">
              <w:rPr>
                <w:b/>
                <w:bCs/>
                <w:color w:val="000000"/>
                <w:sz w:val="16"/>
                <w:szCs w:val="16"/>
              </w:rPr>
              <w:t>B. Date of Service</w:t>
            </w:r>
          </w:p>
        </w:tc>
        <w:tc>
          <w:tcPr>
            <w:tcW w:w="2369" w:type="dxa"/>
            <w:vMerge w:val="restart"/>
            <w:tcBorders>
              <w:top w:val="single" w:sz="6" w:space="0" w:color="auto"/>
              <w:left w:val="single" w:sz="6" w:space="0" w:color="auto"/>
              <w:bottom w:val="nil"/>
              <w:right w:val="single" w:sz="6" w:space="0" w:color="auto"/>
            </w:tcBorders>
            <w:shd w:val="clear" w:color="auto" w:fill="FFFFFF"/>
          </w:tcPr>
          <w:p w:rsidR="00E13242" w:rsidRPr="0055224B" w:rsidRDefault="002714EB">
            <w:pPr>
              <w:shd w:val="clear" w:color="auto" w:fill="FFFFFF"/>
              <w:spacing w:line="184" w:lineRule="exact"/>
              <w:ind w:left="29"/>
            </w:pPr>
            <w:r w:rsidRPr="0055224B">
              <w:rPr>
                <w:b/>
                <w:bCs/>
                <w:color w:val="000000"/>
                <w:sz w:val="16"/>
                <w:szCs w:val="16"/>
              </w:rPr>
              <w:t>C. Check One:</w:t>
            </w:r>
          </w:p>
          <w:p w:rsidR="00E13242" w:rsidRPr="0055224B" w:rsidRDefault="002714EB">
            <w:pPr>
              <w:shd w:val="clear" w:color="auto" w:fill="FFFFFF"/>
              <w:spacing w:line="184" w:lineRule="exact"/>
              <w:ind w:left="29" w:right="763" w:firstLine="4"/>
            </w:pPr>
            <w:r w:rsidRPr="0055224B">
              <w:rPr>
                <w:b/>
                <w:bCs/>
                <w:color w:val="000000"/>
                <w:sz w:val="16"/>
                <w:szCs w:val="16"/>
              </w:rPr>
              <w:t>If Provider Underpaid If Provider Overpaid</w:t>
            </w:r>
          </w:p>
        </w:tc>
        <w:tc>
          <w:tcPr>
            <w:tcW w:w="2156" w:type="dxa"/>
            <w:vMerge w:val="restart"/>
            <w:tcBorders>
              <w:top w:val="single" w:sz="6" w:space="0" w:color="auto"/>
              <w:left w:val="single" w:sz="6" w:space="0" w:color="auto"/>
              <w:bottom w:val="nil"/>
              <w:right w:val="single" w:sz="6" w:space="0" w:color="auto"/>
            </w:tcBorders>
            <w:shd w:val="clear" w:color="auto" w:fill="FFFFFF"/>
          </w:tcPr>
          <w:p w:rsidR="00E13242" w:rsidRPr="0055224B" w:rsidRDefault="002714EB">
            <w:pPr>
              <w:shd w:val="clear" w:color="auto" w:fill="FFFFFF"/>
              <w:ind w:left="22"/>
            </w:pPr>
            <w:r w:rsidRPr="0055224B">
              <w:rPr>
                <w:b/>
                <w:bCs/>
                <w:color w:val="000000"/>
                <w:spacing w:val="-5"/>
                <w:sz w:val="16"/>
                <w:szCs w:val="16"/>
              </w:rPr>
              <w:t>D. Adjust Reason Code:</w:t>
            </w:r>
          </w:p>
        </w:tc>
        <w:tc>
          <w:tcPr>
            <w:tcW w:w="2290" w:type="dxa"/>
            <w:tcBorders>
              <w:top w:val="single" w:sz="6" w:space="0" w:color="auto"/>
              <w:left w:val="single" w:sz="6" w:space="0" w:color="auto"/>
              <w:bottom w:val="single" w:sz="6" w:space="0" w:color="auto"/>
              <w:right w:val="single" w:sz="6" w:space="0" w:color="auto"/>
            </w:tcBorders>
            <w:shd w:val="clear" w:color="auto" w:fill="FFFFFF"/>
          </w:tcPr>
          <w:p w:rsidR="00E13242" w:rsidRPr="0055224B" w:rsidRDefault="002714EB">
            <w:pPr>
              <w:shd w:val="clear" w:color="auto" w:fill="FFFFFF"/>
              <w:spacing w:line="180" w:lineRule="exact"/>
              <w:ind w:left="32" w:right="864"/>
            </w:pPr>
            <w:r w:rsidRPr="0055224B">
              <w:rPr>
                <w:b/>
                <w:bCs/>
                <w:color w:val="000000"/>
                <w:sz w:val="16"/>
                <w:szCs w:val="16"/>
              </w:rPr>
              <w:t>E. Complete One: Amount Due Prov.</w:t>
            </w:r>
          </w:p>
        </w:tc>
        <w:tc>
          <w:tcPr>
            <w:tcW w:w="2542" w:type="dxa"/>
            <w:vMerge w:val="restart"/>
            <w:tcBorders>
              <w:top w:val="single" w:sz="6" w:space="0" w:color="auto"/>
              <w:left w:val="single" w:sz="6" w:space="0" w:color="auto"/>
              <w:bottom w:val="nil"/>
              <w:right w:val="single" w:sz="6" w:space="0" w:color="auto"/>
            </w:tcBorders>
            <w:shd w:val="clear" w:color="auto" w:fill="FFFFFF"/>
          </w:tcPr>
          <w:p w:rsidR="00E13242" w:rsidRPr="0055224B" w:rsidRDefault="002714EB">
            <w:pPr>
              <w:shd w:val="clear" w:color="auto" w:fill="FFFFFF"/>
              <w:spacing w:line="184" w:lineRule="exact"/>
              <w:ind w:left="18" w:right="324"/>
            </w:pPr>
            <w:r w:rsidRPr="0055224B">
              <w:rPr>
                <w:b/>
                <w:bCs/>
                <w:color w:val="000000"/>
                <w:spacing w:val="-4"/>
                <w:sz w:val="16"/>
                <w:szCs w:val="16"/>
              </w:rPr>
              <w:t>F. Enter the Corrected Pr</w:t>
            </w:r>
            <w:r w:rsidR="00696837">
              <w:rPr>
                <w:b/>
                <w:bCs/>
                <w:color w:val="000000"/>
                <w:spacing w:val="-4"/>
                <w:sz w:val="16"/>
                <w:szCs w:val="16"/>
              </w:rPr>
              <w:t>oc. Code, Units, Modifier, $ Amt.</w:t>
            </w:r>
            <w:r w:rsidRPr="0055224B">
              <w:rPr>
                <w:b/>
                <w:bCs/>
                <w:color w:val="000000"/>
                <w:spacing w:val="-4"/>
                <w:sz w:val="16"/>
                <w:szCs w:val="16"/>
              </w:rPr>
              <w:t xml:space="preserve"> </w:t>
            </w:r>
            <w:r w:rsidRPr="0055224B">
              <w:rPr>
                <w:b/>
                <w:bCs/>
                <w:color w:val="000000"/>
                <w:sz w:val="16"/>
                <w:szCs w:val="16"/>
              </w:rPr>
              <w:t xml:space="preserve">TPL $ Amt., Recipient </w:t>
            </w:r>
            <w:r w:rsidR="00696837">
              <w:rPr>
                <w:b/>
                <w:bCs/>
                <w:i/>
                <w:iCs/>
                <w:color w:val="000000"/>
                <w:sz w:val="16"/>
                <w:szCs w:val="16"/>
              </w:rPr>
              <w:t>#</w:t>
            </w:r>
            <w:r w:rsidRPr="0055224B">
              <w:rPr>
                <w:b/>
                <w:bCs/>
                <w:i/>
                <w:iCs/>
                <w:color w:val="000000"/>
                <w:sz w:val="16"/>
                <w:szCs w:val="16"/>
              </w:rPr>
              <w:t xml:space="preserve">, </w:t>
            </w:r>
            <w:r w:rsidR="00276401">
              <w:rPr>
                <w:b/>
                <w:bCs/>
                <w:color w:val="000000"/>
                <w:spacing w:val="-4"/>
                <w:sz w:val="16"/>
                <w:szCs w:val="16"/>
              </w:rPr>
              <w:t>Resource $ Amt., or Prov. #:</w:t>
            </w:r>
          </w:p>
        </w:tc>
      </w:tr>
      <w:tr w:rsidR="00E13242" w:rsidRPr="00D94E17" w:rsidTr="00696837">
        <w:trPr>
          <w:trHeight w:hRule="exact" w:val="222"/>
        </w:trPr>
        <w:tc>
          <w:tcPr>
            <w:tcW w:w="3089" w:type="dxa"/>
            <w:vMerge/>
            <w:tcBorders>
              <w:top w:val="nil"/>
              <w:left w:val="single" w:sz="6" w:space="0" w:color="auto"/>
              <w:bottom w:val="nil"/>
              <w:right w:val="single" w:sz="6" w:space="0" w:color="auto"/>
            </w:tcBorders>
            <w:shd w:val="clear" w:color="auto" w:fill="FFFFFF"/>
          </w:tcPr>
          <w:p w:rsidR="00E13242" w:rsidRPr="0055224B" w:rsidRDefault="00E13242"/>
          <w:p w:rsidR="00E13242" w:rsidRPr="0055224B" w:rsidRDefault="00E13242"/>
        </w:tc>
        <w:tc>
          <w:tcPr>
            <w:tcW w:w="2372" w:type="dxa"/>
            <w:vMerge/>
            <w:tcBorders>
              <w:top w:val="nil"/>
              <w:left w:val="single" w:sz="6" w:space="0" w:color="auto"/>
              <w:bottom w:val="nil"/>
              <w:right w:val="single" w:sz="6" w:space="0" w:color="auto"/>
            </w:tcBorders>
            <w:shd w:val="clear" w:color="auto" w:fill="FFFFFF"/>
          </w:tcPr>
          <w:p w:rsidR="00E13242" w:rsidRPr="0055224B" w:rsidRDefault="00E13242"/>
          <w:p w:rsidR="00E13242" w:rsidRPr="0055224B" w:rsidRDefault="00E13242"/>
        </w:tc>
        <w:tc>
          <w:tcPr>
            <w:tcW w:w="2369" w:type="dxa"/>
            <w:vMerge/>
            <w:tcBorders>
              <w:top w:val="nil"/>
              <w:left w:val="single" w:sz="6" w:space="0" w:color="auto"/>
              <w:bottom w:val="single" w:sz="6" w:space="0" w:color="auto"/>
              <w:right w:val="single" w:sz="6" w:space="0" w:color="auto"/>
            </w:tcBorders>
            <w:shd w:val="clear" w:color="auto" w:fill="FFFFFF"/>
          </w:tcPr>
          <w:p w:rsidR="00E13242" w:rsidRPr="0055224B" w:rsidRDefault="00E13242"/>
          <w:p w:rsidR="00E13242" w:rsidRPr="0055224B" w:rsidRDefault="00E13242"/>
        </w:tc>
        <w:tc>
          <w:tcPr>
            <w:tcW w:w="2156" w:type="dxa"/>
            <w:vMerge/>
            <w:tcBorders>
              <w:top w:val="nil"/>
              <w:left w:val="single" w:sz="6" w:space="0" w:color="auto"/>
              <w:bottom w:val="nil"/>
              <w:right w:val="single" w:sz="6" w:space="0" w:color="auto"/>
            </w:tcBorders>
            <w:shd w:val="clear" w:color="auto" w:fill="FFFFFF"/>
          </w:tcPr>
          <w:p w:rsidR="00E13242" w:rsidRPr="0055224B" w:rsidRDefault="00E13242"/>
          <w:p w:rsidR="00E13242" w:rsidRPr="0055224B" w:rsidRDefault="00E13242"/>
        </w:tc>
        <w:tc>
          <w:tcPr>
            <w:tcW w:w="2290" w:type="dxa"/>
            <w:tcBorders>
              <w:top w:val="single" w:sz="6" w:space="0" w:color="auto"/>
              <w:left w:val="single" w:sz="6" w:space="0" w:color="auto"/>
              <w:bottom w:val="single" w:sz="6" w:space="0" w:color="auto"/>
              <w:right w:val="single" w:sz="6" w:space="0" w:color="auto"/>
            </w:tcBorders>
            <w:shd w:val="clear" w:color="auto" w:fill="FFFFFF"/>
          </w:tcPr>
          <w:p w:rsidR="00E13242" w:rsidRPr="0055224B" w:rsidRDefault="00276401">
            <w:pPr>
              <w:shd w:val="clear" w:color="auto" w:fill="FFFFFF"/>
              <w:ind w:left="32"/>
            </w:pPr>
            <w:r>
              <w:rPr>
                <w:b/>
                <w:bCs/>
                <w:color w:val="000000"/>
                <w:sz w:val="16"/>
                <w:szCs w:val="16"/>
              </w:rPr>
              <w:t>Amount Due St</w:t>
            </w:r>
            <w:r w:rsidR="002714EB" w:rsidRPr="0055224B">
              <w:rPr>
                <w:b/>
                <w:bCs/>
                <w:color w:val="000000"/>
                <w:sz w:val="16"/>
                <w:szCs w:val="16"/>
              </w:rPr>
              <w:t>ate</w:t>
            </w:r>
          </w:p>
        </w:tc>
        <w:tc>
          <w:tcPr>
            <w:tcW w:w="2542" w:type="dxa"/>
            <w:vMerge/>
            <w:tcBorders>
              <w:top w:val="nil"/>
              <w:left w:val="single" w:sz="6" w:space="0" w:color="auto"/>
              <w:bottom w:val="nil"/>
              <w:right w:val="single" w:sz="6" w:space="0" w:color="auto"/>
            </w:tcBorders>
            <w:shd w:val="clear" w:color="auto" w:fill="FFFFFF"/>
          </w:tcPr>
          <w:p w:rsidR="00E13242" w:rsidRPr="0055224B" w:rsidRDefault="00E13242">
            <w:pPr>
              <w:shd w:val="clear" w:color="auto" w:fill="FFFFFF"/>
              <w:ind w:left="32"/>
            </w:pPr>
          </w:p>
          <w:p w:rsidR="00E13242" w:rsidRPr="0055224B" w:rsidRDefault="00E13242">
            <w:pPr>
              <w:shd w:val="clear" w:color="auto" w:fill="FFFFFF"/>
              <w:ind w:left="32"/>
            </w:pPr>
          </w:p>
        </w:tc>
      </w:tr>
      <w:tr w:rsidR="00E13242" w:rsidRPr="00D94E17">
        <w:trPr>
          <w:trHeight w:hRule="exact" w:val="252"/>
        </w:trPr>
        <w:tc>
          <w:tcPr>
            <w:tcW w:w="3089" w:type="dxa"/>
            <w:vMerge/>
            <w:tcBorders>
              <w:top w:val="nil"/>
              <w:left w:val="single" w:sz="6" w:space="0" w:color="auto"/>
              <w:bottom w:val="single" w:sz="6" w:space="0" w:color="auto"/>
              <w:right w:val="single" w:sz="6" w:space="0" w:color="auto"/>
            </w:tcBorders>
            <w:shd w:val="clear" w:color="auto" w:fill="FFFFFF"/>
          </w:tcPr>
          <w:p w:rsidR="00E13242" w:rsidRPr="0055224B" w:rsidRDefault="00E13242"/>
          <w:p w:rsidR="00E13242" w:rsidRPr="0055224B" w:rsidRDefault="00E13242"/>
        </w:tc>
        <w:tc>
          <w:tcPr>
            <w:tcW w:w="2372" w:type="dxa"/>
            <w:vMerge/>
            <w:tcBorders>
              <w:top w:val="nil"/>
              <w:left w:val="single" w:sz="6" w:space="0" w:color="auto"/>
              <w:bottom w:val="single" w:sz="6" w:space="0" w:color="auto"/>
              <w:right w:val="single" w:sz="6" w:space="0" w:color="auto"/>
            </w:tcBorders>
            <w:shd w:val="clear" w:color="auto" w:fill="FFFFFF"/>
          </w:tcPr>
          <w:p w:rsidR="00E13242" w:rsidRPr="0055224B" w:rsidRDefault="00E13242"/>
          <w:p w:rsidR="00E13242" w:rsidRPr="0055224B" w:rsidRDefault="00E13242"/>
        </w:tc>
        <w:tc>
          <w:tcPr>
            <w:tcW w:w="2369" w:type="dxa"/>
            <w:tcBorders>
              <w:top w:val="single" w:sz="6" w:space="0" w:color="auto"/>
              <w:left w:val="single" w:sz="6" w:space="0" w:color="auto"/>
              <w:bottom w:val="single" w:sz="6" w:space="0" w:color="auto"/>
              <w:right w:val="single" w:sz="6" w:space="0" w:color="auto"/>
            </w:tcBorders>
            <w:shd w:val="clear" w:color="auto" w:fill="FFFFFF"/>
          </w:tcPr>
          <w:p w:rsidR="00E13242" w:rsidRPr="0055224B" w:rsidRDefault="00E13242">
            <w:pPr>
              <w:shd w:val="clear" w:color="auto" w:fill="FFFFFF"/>
            </w:pPr>
          </w:p>
        </w:tc>
        <w:tc>
          <w:tcPr>
            <w:tcW w:w="2156" w:type="dxa"/>
            <w:vMerge/>
            <w:tcBorders>
              <w:top w:val="nil"/>
              <w:left w:val="single" w:sz="6" w:space="0" w:color="auto"/>
              <w:bottom w:val="single" w:sz="6" w:space="0" w:color="auto"/>
              <w:right w:val="single" w:sz="6" w:space="0" w:color="auto"/>
            </w:tcBorders>
            <w:shd w:val="clear" w:color="auto" w:fill="FFFFFF"/>
          </w:tcPr>
          <w:p w:rsidR="00E13242" w:rsidRPr="0055224B" w:rsidRDefault="00E13242">
            <w:pPr>
              <w:shd w:val="clear" w:color="auto" w:fill="FFFFFF"/>
            </w:pPr>
          </w:p>
          <w:p w:rsidR="00E13242" w:rsidRPr="0055224B" w:rsidRDefault="00E13242">
            <w:pPr>
              <w:shd w:val="clear" w:color="auto" w:fill="FFFFFF"/>
            </w:pPr>
          </w:p>
        </w:tc>
        <w:tc>
          <w:tcPr>
            <w:tcW w:w="2290" w:type="dxa"/>
            <w:tcBorders>
              <w:top w:val="single" w:sz="6" w:space="0" w:color="auto"/>
              <w:left w:val="single" w:sz="6" w:space="0" w:color="auto"/>
              <w:bottom w:val="single" w:sz="6" w:space="0" w:color="auto"/>
              <w:right w:val="single" w:sz="6" w:space="0" w:color="auto"/>
            </w:tcBorders>
            <w:shd w:val="clear" w:color="auto" w:fill="FFFFFF"/>
          </w:tcPr>
          <w:p w:rsidR="00E13242" w:rsidRPr="0055224B" w:rsidRDefault="00E13242">
            <w:pPr>
              <w:shd w:val="clear" w:color="auto" w:fill="FFFFFF"/>
            </w:pPr>
          </w:p>
        </w:tc>
        <w:tc>
          <w:tcPr>
            <w:tcW w:w="2542" w:type="dxa"/>
            <w:vMerge/>
            <w:tcBorders>
              <w:top w:val="nil"/>
              <w:left w:val="single" w:sz="6" w:space="0" w:color="auto"/>
              <w:bottom w:val="nil"/>
              <w:right w:val="single" w:sz="6" w:space="0" w:color="auto"/>
            </w:tcBorders>
            <w:shd w:val="clear" w:color="auto" w:fill="FFFFFF"/>
          </w:tcPr>
          <w:p w:rsidR="00E13242" w:rsidRPr="0055224B" w:rsidRDefault="00E13242">
            <w:pPr>
              <w:shd w:val="clear" w:color="auto" w:fill="FFFFFF"/>
            </w:pPr>
          </w:p>
          <w:p w:rsidR="00E13242" w:rsidRPr="0055224B" w:rsidRDefault="00E13242">
            <w:pPr>
              <w:shd w:val="clear" w:color="auto" w:fill="FFFFFF"/>
            </w:pPr>
          </w:p>
        </w:tc>
      </w:tr>
      <w:tr w:rsidR="00E13242" w:rsidRPr="00D94E17">
        <w:trPr>
          <w:trHeight w:hRule="exact" w:val="238"/>
        </w:trPr>
        <w:tc>
          <w:tcPr>
            <w:tcW w:w="3089" w:type="dxa"/>
            <w:vMerge w:val="restart"/>
            <w:tcBorders>
              <w:top w:val="single" w:sz="6" w:space="0" w:color="auto"/>
              <w:left w:val="single" w:sz="6" w:space="0" w:color="auto"/>
              <w:bottom w:val="nil"/>
              <w:right w:val="single" w:sz="6" w:space="0" w:color="auto"/>
            </w:tcBorders>
            <w:shd w:val="clear" w:color="auto" w:fill="FFFFFF"/>
          </w:tcPr>
          <w:p w:rsidR="00E13242" w:rsidRPr="0055224B" w:rsidRDefault="002714EB">
            <w:pPr>
              <w:shd w:val="clear" w:color="auto" w:fill="FFFFFF"/>
              <w:ind w:left="112"/>
            </w:pPr>
            <w:r w:rsidRPr="0055224B">
              <w:rPr>
                <w:b/>
                <w:bCs/>
                <w:color w:val="000000"/>
                <w:sz w:val="16"/>
                <w:szCs w:val="16"/>
              </w:rPr>
              <w:t>G. Recipient Name (Last, First)</w:t>
            </w:r>
          </w:p>
        </w:tc>
        <w:tc>
          <w:tcPr>
            <w:tcW w:w="2372" w:type="dxa"/>
            <w:vMerge w:val="restart"/>
            <w:tcBorders>
              <w:top w:val="single" w:sz="6" w:space="0" w:color="auto"/>
              <w:left w:val="single" w:sz="6" w:space="0" w:color="auto"/>
              <w:bottom w:val="nil"/>
              <w:right w:val="single" w:sz="6" w:space="0" w:color="auto"/>
            </w:tcBorders>
            <w:shd w:val="clear" w:color="auto" w:fill="FFFFFF"/>
          </w:tcPr>
          <w:p w:rsidR="00E13242" w:rsidRPr="0055224B" w:rsidRDefault="002714EB">
            <w:pPr>
              <w:shd w:val="clear" w:color="auto" w:fill="FFFFFF"/>
              <w:ind w:left="25"/>
            </w:pPr>
            <w:r w:rsidRPr="0055224B">
              <w:rPr>
                <w:b/>
                <w:bCs/>
                <w:color w:val="000000"/>
                <w:sz w:val="16"/>
                <w:szCs w:val="16"/>
              </w:rPr>
              <w:t xml:space="preserve">H. Recipient I.D. </w:t>
            </w:r>
            <w:r w:rsidR="00696837">
              <w:rPr>
                <w:b/>
                <w:bCs/>
                <w:i/>
                <w:iCs/>
                <w:color w:val="000000"/>
                <w:sz w:val="16"/>
                <w:szCs w:val="16"/>
              </w:rPr>
              <w:t>#</w:t>
            </w:r>
          </w:p>
        </w:tc>
        <w:tc>
          <w:tcPr>
            <w:tcW w:w="2369" w:type="dxa"/>
            <w:vMerge w:val="restart"/>
            <w:tcBorders>
              <w:top w:val="single" w:sz="6" w:space="0" w:color="auto"/>
              <w:left w:val="single" w:sz="6" w:space="0" w:color="auto"/>
              <w:bottom w:val="nil"/>
              <w:right w:val="single" w:sz="6" w:space="0" w:color="auto"/>
            </w:tcBorders>
            <w:shd w:val="clear" w:color="auto" w:fill="FFFFFF"/>
          </w:tcPr>
          <w:p w:rsidR="00E13242" w:rsidRPr="0055224B" w:rsidRDefault="002714EB">
            <w:pPr>
              <w:shd w:val="clear" w:color="auto" w:fill="FFFFFF"/>
              <w:spacing w:line="184" w:lineRule="exact"/>
              <w:ind w:left="29" w:right="511" w:hanging="4"/>
            </w:pPr>
            <w:r w:rsidRPr="0055224B">
              <w:rPr>
                <w:b/>
                <w:bCs/>
                <w:color w:val="000000"/>
                <w:sz w:val="16"/>
                <w:szCs w:val="16"/>
              </w:rPr>
              <w:t xml:space="preserve">1. Prior Authorization </w:t>
            </w:r>
            <w:r w:rsidR="00696837">
              <w:rPr>
                <w:b/>
                <w:bCs/>
                <w:i/>
                <w:iCs/>
                <w:color w:val="000000"/>
                <w:sz w:val="16"/>
                <w:szCs w:val="16"/>
              </w:rPr>
              <w:t>#</w:t>
            </w:r>
            <w:r w:rsidRPr="0055224B">
              <w:rPr>
                <w:b/>
                <w:bCs/>
                <w:i/>
                <w:iCs/>
                <w:color w:val="000000"/>
                <w:sz w:val="16"/>
                <w:szCs w:val="16"/>
              </w:rPr>
              <w:t xml:space="preserve">: </w:t>
            </w:r>
            <w:r w:rsidRPr="0055224B">
              <w:rPr>
                <w:b/>
                <w:bCs/>
                <w:color w:val="000000"/>
                <w:spacing w:val="14"/>
                <w:sz w:val="16"/>
                <w:szCs w:val="16"/>
              </w:rPr>
              <w:t>(If</w:t>
            </w:r>
            <w:r w:rsidRPr="0055224B">
              <w:rPr>
                <w:b/>
                <w:bCs/>
                <w:color w:val="000000"/>
                <w:sz w:val="16"/>
                <w:szCs w:val="16"/>
              </w:rPr>
              <w:t xml:space="preserve"> applicable)</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E13242" w:rsidRPr="0055224B" w:rsidRDefault="002714EB">
            <w:pPr>
              <w:shd w:val="clear" w:color="auto" w:fill="FFFFFF"/>
              <w:ind w:left="11"/>
            </w:pPr>
            <w:r w:rsidRPr="0055224B">
              <w:rPr>
                <w:b/>
                <w:bCs/>
                <w:color w:val="000000"/>
                <w:sz w:val="16"/>
                <w:szCs w:val="16"/>
              </w:rPr>
              <w:t>J. Check Amount $</w:t>
            </w:r>
          </w:p>
        </w:tc>
        <w:tc>
          <w:tcPr>
            <w:tcW w:w="2290" w:type="dxa"/>
            <w:vMerge w:val="restart"/>
            <w:tcBorders>
              <w:top w:val="single" w:sz="6" w:space="0" w:color="auto"/>
              <w:left w:val="single" w:sz="6" w:space="0" w:color="auto"/>
              <w:bottom w:val="nil"/>
              <w:right w:val="single" w:sz="6" w:space="0" w:color="auto"/>
            </w:tcBorders>
            <w:shd w:val="clear" w:color="auto" w:fill="FFFFFF"/>
          </w:tcPr>
          <w:p w:rsidR="00E13242" w:rsidRPr="0055224B" w:rsidRDefault="002714EB">
            <w:pPr>
              <w:shd w:val="clear" w:color="auto" w:fill="FFFFFF"/>
              <w:ind w:left="32"/>
            </w:pPr>
            <w:r w:rsidRPr="0055224B">
              <w:rPr>
                <w:b/>
                <w:bCs/>
                <w:color w:val="000000"/>
                <w:sz w:val="16"/>
                <w:szCs w:val="16"/>
              </w:rPr>
              <w:t>K. Check #:( if enclosed)</w:t>
            </w:r>
          </w:p>
        </w:tc>
        <w:tc>
          <w:tcPr>
            <w:tcW w:w="2542" w:type="dxa"/>
            <w:vMerge/>
            <w:tcBorders>
              <w:top w:val="nil"/>
              <w:left w:val="single" w:sz="6" w:space="0" w:color="auto"/>
              <w:bottom w:val="nil"/>
              <w:right w:val="single" w:sz="6" w:space="0" w:color="auto"/>
            </w:tcBorders>
            <w:shd w:val="clear" w:color="auto" w:fill="FFFFFF"/>
          </w:tcPr>
          <w:p w:rsidR="00E13242" w:rsidRPr="0055224B" w:rsidRDefault="00E13242">
            <w:pPr>
              <w:shd w:val="clear" w:color="auto" w:fill="FFFFFF"/>
              <w:ind w:left="32"/>
            </w:pPr>
          </w:p>
          <w:p w:rsidR="00E13242" w:rsidRPr="0055224B" w:rsidRDefault="00E13242">
            <w:pPr>
              <w:shd w:val="clear" w:color="auto" w:fill="FFFFFF"/>
              <w:ind w:left="32"/>
            </w:pPr>
          </w:p>
        </w:tc>
      </w:tr>
      <w:tr w:rsidR="00E13242" w:rsidRPr="00D94E17">
        <w:trPr>
          <w:trHeight w:hRule="exact" w:val="778"/>
        </w:trPr>
        <w:tc>
          <w:tcPr>
            <w:tcW w:w="3089" w:type="dxa"/>
            <w:vMerge/>
            <w:tcBorders>
              <w:top w:val="nil"/>
              <w:left w:val="single" w:sz="6" w:space="0" w:color="auto"/>
              <w:bottom w:val="single" w:sz="6" w:space="0" w:color="auto"/>
              <w:right w:val="single" w:sz="6" w:space="0" w:color="auto"/>
            </w:tcBorders>
            <w:shd w:val="clear" w:color="auto" w:fill="FFFFFF"/>
          </w:tcPr>
          <w:p w:rsidR="00E13242" w:rsidRPr="0055224B" w:rsidRDefault="00E13242"/>
          <w:p w:rsidR="00E13242" w:rsidRPr="0055224B" w:rsidRDefault="00E13242"/>
        </w:tc>
        <w:tc>
          <w:tcPr>
            <w:tcW w:w="2372" w:type="dxa"/>
            <w:vMerge/>
            <w:tcBorders>
              <w:top w:val="nil"/>
              <w:left w:val="single" w:sz="6" w:space="0" w:color="auto"/>
              <w:bottom w:val="single" w:sz="6" w:space="0" w:color="auto"/>
              <w:right w:val="single" w:sz="6" w:space="0" w:color="auto"/>
            </w:tcBorders>
            <w:shd w:val="clear" w:color="auto" w:fill="FFFFFF"/>
          </w:tcPr>
          <w:p w:rsidR="00E13242" w:rsidRPr="0055224B" w:rsidRDefault="00E13242"/>
          <w:p w:rsidR="00E13242" w:rsidRPr="0055224B" w:rsidRDefault="00E13242"/>
        </w:tc>
        <w:tc>
          <w:tcPr>
            <w:tcW w:w="2369" w:type="dxa"/>
            <w:vMerge/>
            <w:tcBorders>
              <w:top w:val="nil"/>
              <w:left w:val="single" w:sz="6" w:space="0" w:color="auto"/>
              <w:bottom w:val="single" w:sz="6" w:space="0" w:color="auto"/>
              <w:right w:val="single" w:sz="6" w:space="0" w:color="auto"/>
            </w:tcBorders>
            <w:shd w:val="clear" w:color="auto" w:fill="FFFFFF"/>
          </w:tcPr>
          <w:p w:rsidR="00E13242" w:rsidRPr="0055224B" w:rsidRDefault="00E13242"/>
          <w:p w:rsidR="00E13242" w:rsidRPr="0055224B" w:rsidRDefault="00E13242"/>
        </w:tc>
        <w:tc>
          <w:tcPr>
            <w:tcW w:w="2156" w:type="dxa"/>
            <w:tcBorders>
              <w:top w:val="single" w:sz="6" w:space="0" w:color="auto"/>
              <w:left w:val="single" w:sz="6" w:space="0" w:color="auto"/>
              <w:bottom w:val="single" w:sz="6" w:space="0" w:color="auto"/>
              <w:right w:val="single" w:sz="6" w:space="0" w:color="auto"/>
            </w:tcBorders>
            <w:shd w:val="clear" w:color="auto" w:fill="FFFFFF"/>
          </w:tcPr>
          <w:p w:rsidR="00E13242" w:rsidRPr="0055224B" w:rsidRDefault="00E13242">
            <w:pPr>
              <w:shd w:val="clear" w:color="auto" w:fill="FFFFFF"/>
            </w:pPr>
          </w:p>
        </w:tc>
        <w:tc>
          <w:tcPr>
            <w:tcW w:w="2290" w:type="dxa"/>
            <w:vMerge/>
            <w:tcBorders>
              <w:top w:val="nil"/>
              <w:left w:val="single" w:sz="6" w:space="0" w:color="auto"/>
              <w:bottom w:val="single" w:sz="6" w:space="0" w:color="auto"/>
              <w:right w:val="single" w:sz="6" w:space="0" w:color="auto"/>
            </w:tcBorders>
            <w:shd w:val="clear" w:color="auto" w:fill="FFFFFF"/>
          </w:tcPr>
          <w:p w:rsidR="00E13242" w:rsidRPr="0055224B" w:rsidRDefault="00E13242">
            <w:pPr>
              <w:shd w:val="clear" w:color="auto" w:fill="FFFFFF"/>
            </w:pPr>
          </w:p>
          <w:p w:rsidR="00E13242" w:rsidRPr="0055224B" w:rsidRDefault="00E13242">
            <w:pPr>
              <w:shd w:val="clear" w:color="auto" w:fill="FFFFFF"/>
            </w:pPr>
          </w:p>
        </w:tc>
        <w:tc>
          <w:tcPr>
            <w:tcW w:w="2542" w:type="dxa"/>
            <w:vMerge/>
            <w:tcBorders>
              <w:top w:val="nil"/>
              <w:left w:val="single" w:sz="6" w:space="0" w:color="auto"/>
              <w:bottom w:val="single" w:sz="6" w:space="0" w:color="auto"/>
              <w:right w:val="single" w:sz="6" w:space="0" w:color="auto"/>
            </w:tcBorders>
            <w:shd w:val="clear" w:color="auto" w:fill="FFFFFF"/>
          </w:tcPr>
          <w:p w:rsidR="00E13242" w:rsidRPr="0055224B" w:rsidRDefault="00E13242">
            <w:pPr>
              <w:shd w:val="clear" w:color="auto" w:fill="FFFFFF"/>
            </w:pPr>
          </w:p>
          <w:p w:rsidR="00E13242" w:rsidRPr="0055224B" w:rsidRDefault="00E13242">
            <w:pPr>
              <w:shd w:val="clear" w:color="auto" w:fill="FFFFFF"/>
            </w:pPr>
          </w:p>
        </w:tc>
      </w:tr>
    </w:tbl>
    <w:p w:rsidR="00E13242" w:rsidRDefault="00E13242">
      <w:pPr>
        <w:spacing w:after="72"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5105"/>
        <w:gridCol w:w="9706"/>
      </w:tblGrid>
      <w:tr w:rsidR="00E13242" w:rsidRPr="00D94E17">
        <w:trPr>
          <w:trHeight w:hRule="exact" w:val="432"/>
        </w:trPr>
        <w:tc>
          <w:tcPr>
            <w:tcW w:w="5105" w:type="dxa"/>
            <w:tcBorders>
              <w:top w:val="single" w:sz="6" w:space="0" w:color="auto"/>
              <w:left w:val="single" w:sz="6" w:space="0" w:color="auto"/>
              <w:bottom w:val="single" w:sz="6" w:space="0" w:color="auto"/>
              <w:right w:val="single" w:sz="6" w:space="0" w:color="auto"/>
            </w:tcBorders>
            <w:shd w:val="clear" w:color="auto" w:fill="FFFFFF"/>
          </w:tcPr>
          <w:p w:rsidR="00E13242" w:rsidRPr="0055224B" w:rsidRDefault="002714EB">
            <w:pPr>
              <w:shd w:val="clear" w:color="auto" w:fill="FFFFFF"/>
              <w:jc w:val="center"/>
            </w:pPr>
            <w:r w:rsidRPr="0055224B">
              <w:rPr>
                <w:rFonts w:ascii="Arial" w:hAnsi="Arial" w:cs="Arial"/>
                <w:b/>
                <w:bCs/>
                <w:color w:val="000000"/>
                <w:sz w:val="14"/>
                <w:szCs w:val="14"/>
              </w:rPr>
              <w:t>Adjustment Reason Codes *</w:t>
            </w:r>
          </w:p>
        </w:tc>
        <w:tc>
          <w:tcPr>
            <w:tcW w:w="9706" w:type="dxa"/>
            <w:vMerge w:val="restart"/>
            <w:tcBorders>
              <w:top w:val="single" w:sz="6" w:space="0" w:color="auto"/>
              <w:left w:val="single" w:sz="6" w:space="0" w:color="auto"/>
              <w:bottom w:val="nil"/>
              <w:right w:val="single" w:sz="6" w:space="0" w:color="auto"/>
            </w:tcBorders>
            <w:shd w:val="clear" w:color="auto" w:fill="FFFFFF"/>
          </w:tcPr>
          <w:p w:rsidR="00E13242" w:rsidRPr="0055224B" w:rsidRDefault="002714EB">
            <w:pPr>
              <w:shd w:val="clear" w:color="auto" w:fill="FFFFFF"/>
              <w:ind w:left="29"/>
            </w:pPr>
            <w:r w:rsidRPr="0055224B">
              <w:rPr>
                <w:rFonts w:ascii="Arial" w:hAnsi="Arial" w:cs="Arial"/>
                <w:b/>
                <w:bCs/>
                <w:color w:val="000000"/>
                <w:sz w:val="14"/>
                <w:szCs w:val="14"/>
              </w:rPr>
              <w:t>REMARKS:</w:t>
            </w:r>
          </w:p>
        </w:tc>
      </w:tr>
      <w:tr w:rsidR="00E13242" w:rsidRPr="00D94E17">
        <w:trPr>
          <w:trHeight w:hRule="exact" w:val="349"/>
        </w:trPr>
        <w:tc>
          <w:tcPr>
            <w:tcW w:w="5105" w:type="dxa"/>
            <w:tcBorders>
              <w:top w:val="single" w:sz="6" w:space="0" w:color="auto"/>
              <w:left w:val="single" w:sz="6" w:space="0" w:color="auto"/>
              <w:bottom w:val="single" w:sz="6" w:space="0" w:color="auto"/>
              <w:right w:val="single" w:sz="6" w:space="0" w:color="auto"/>
            </w:tcBorders>
            <w:shd w:val="clear" w:color="auto" w:fill="FFFFFF"/>
          </w:tcPr>
          <w:p w:rsidR="00E13242" w:rsidRPr="0055224B" w:rsidRDefault="002714EB">
            <w:pPr>
              <w:shd w:val="clear" w:color="auto" w:fill="FFFFFF"/>
              <w:ind w:left="104"/>
            </w:pPr>
            <w:r w:rsidRPr="0055224B">
              <w:rPr>
                <w:rFonts w:ascii="Arial" w:hAnsi="Arial" w:cs="Arial"/>
                <w:b/>
                <w:bCs/>
                <w:color w:val="000000"/>
                <w:spacing w:val="-2"/>
                <w:sz w:val="14"/>
                <w:szCs w:val="14"/>
              </w:rPr>
              <w:t xml:space="preserve">01 Incorrect Procedure                    </w:t>
            </w:r>
            <w:r w:rsidR="00CA6760">
              <w:rPr>
                <w:rFonts w:ascii="Arial" w:hAnsi="Arial" w:cs="Arial"/>
                <w:b/>
                <w:bCs/>
                <w:color w:val="000000"/>
                <w:spacing w:val="-2"/>
                <w:sz w:val="14"/>
                <w:szCs w:val="14"/>
              </w:rPr>
              <w:t xml:space="preserve"> </w:t>
            </w:r>
            <w:r w:rsidRPr="0055224B">
              <w:rPr>
                <w:rFonts w:ascii="Arial" w:hAnsi="Arial" w:cs="Arial"/>
                <w:b/>
                <w:bCs/>
                <w:color w:val="000000"/>
                <w:spacing w:val="-2"/>
                <w:sz w:val="14"/>
                <w:szCs w:val="14"/>
              </w:rPr>
              <w:t xml:space="preserve">  08 Outpatient Adm. Hospital</w:t>
            </w:r>
          </w:p>
        </w:tc>
        <w:tc>
          <w:tcPr>
            <w:tcW w:w="9706" w:type="dxa"/>
            <w:vMerge/>
            <w:tcBorders>
              <w:top w:val="nil"/>
              <w:left w:val="single" w:sz="6" w:space="0" w:color="auto"/>
              <w:bottom w:val="nil"/>
              <w:right w:val="single" w:sz="6" w:space="0" w:color="auto"/>
            </w:tcBorders>
            <w:shd w:val="clear" w:color="auto" w:fill="FFFFFF"/>
          </w:tcPr>
          <w:p w:rsidR="00E13242" w:rsidRPr="0055224B" w:rsidRDefault="00E13242">
            <w:pPr>
              <w:shd w:val="clear" w:color="auto" w:fill="FFFFFF"/>
              <w:ind w:left="104"/>
            </w:pPr>
          </w:p>
          <w:p w:rsidR="00E13242" w:rsidRPr="0055224B" w:rsidRDefault="00E13242">
            <w:pPr>
              <w:shd w:val="clear" w:color="auto" w:fill="FFFFFF"/>
              <w:ind w:left="104"/>
            </w:pPr>
          </w:p>
        </w:tc>
      </w:tr>
      <w:tr w:rsidR="00E13242" w:rsidRPr="00D94E17">
        <w:trPr>
          <w:trHeight w:hRule="exact" w:val="356"/>
        </w:trPr>
        <w:tc>
          <w:tcPr>
            <w:tcW w:w="5105" w:type="dxa"/>
            <w:tcBorders>
              <w:top w:val="single" w:sz="6" w:space="0" w:color="auto"/>
              <w:left w:val="single" w:sz="6" w:space="0" w:color="auto"/>
              <w:bottom w:val="single" w:sz="6" w:space="0" w:color="auto"/>
              <w:right w:val="single" w:sz="6" w:space="0" w:color="auto"/>
            </w:tcBorders>
            <w:shd w:val="clear" w:color="auto" w:fill="FFFFFF"/>
          </w:tcPr>
          <w:p w:rsidR="00E13242" w:rsidRPr="0055224B" w:rsidRDefault="002714EB">
            <w:pPr>
              <w:shd w:val="clear" w:color="auto" w:fill="FFFFFF"/>
              <w:ind w:left="104"/>
            </w:pPr>
            <w:r w:rsidRPr="0055224B">
              <w:rPr>
                <w:rFonts w:ascii="Arial" w:hAnsi="Arial" w:cs="Arial"/>
                <w:b/>
                <w:bCs/>
                <w:color w:val="000000"/>
                <w:sz w:val="14"/>
                <w:szCs w:val="14"/>
              </w:rPr>
              <w:t xml:space="preserve">02 Incorrect Units of Service   </w:t>
            </w:r>
            <w:r w:rsidR="00276401">
              <w:rPr>
                <w:rFonts w:ascii="Arial" w:hAnsi="Arial" w:cs="Arial"/>
                <w:b/>
                <w:bCs/>
                <w:color w:val="000000"/>
                <w:sz w:val="14"/>
                <w:szCs w:val="14"/>
              </w:rPr>
              <w:t xml:space="preserve">         79 TPL Payment Wrong **</w:t>
            </w:r>
          </w:p>
        </w:tc>
        <w:tc>
          <w:tcPr>
            <w:tcW w:w="9706" w:type="dxa"/>
            <w:vMerge/>
            <w:tcBorders>
              <w:top w:val="nil"/>
              <w:left w:val="single" w:sz="6" w:space="0" w:color="auto"/>
              <w:bottom w:val="nil"/>
              <w:right w:val="single" w:sz="6" w:space="0" w:color="auto"/>
            </w:tcBorders>
            <w:shd w:val="clear" w:color="auto" w:fill="FFFFFF"/>
          </w:tcPr>
          <w:p w:rsidR="00E13242" w:rsidRPr="0055224B" w:rsidRDefault="00E13242">
            <w:pPr>
              <w:shd w:val="clear" w:color="auto" w:fill="FFFFFF"/>
              <w:ind w:left="104"/>
            </w:pPr>
          </w:p>
          <w:p w:rsidR="00E13242" w:rsidRPr="0055224B" w:rsidRDefault="00E13242">
            <w:pPr>
              <w:shd w:val="clear" w:color="auto" w:fill="FFFFFF"/>
              <w:ind w:left="104"/>
            </w:pPr>
          </w:p>
        </w:tc>
      </w:tr>
      <w:tr w:rsidR="00E13242" w:rsidRPr="00D94E17">
        <w:trPr>
          <w:trHeight w:hRule="exact" w:val="360"/>
        </w:trPr>
        <w:tc>
          <w:tcPr>
            <w:tcW w:w="5105" w:type="dxa"/>
            <w:tcBorders>
              <w:top w:val="single" w:sz="6" w:space="0" w:color="auto"/>
              <w:left w:val="single" w:sz="6" w:space="0" w:color="auto"/>
              <w:bottom w:val="single" w:sz="6" w:space="0" w:color="auto"/>
              <w:right w:val="single" w:sz="6" w:space="0" w:color="auto"/>
            </w:tcBorders>
            <w:shd w:val="clear" w:color="auto" w:fill="FFFFFF"/>
          </w:tcPr>
          <w:p w:rsidR="00E13242" w:rsidRPr="0055224B" w:rsidRDefault="002714EB">
            <w:pPr>
              <w:shd w:val="clear" w:color="auto" w:fill="FFFFFF"/>
              <w:ind w:left="108"/>
            </w:pPr>
            <w:r w:rsidRPr="0055224B">
              <w:rPr>
                <w:rFonts w:ascii="Arial" w:hAnsi="Arial" w:cs="Arial"/>
                <w:b/>
                <w:bCs/>
                <w:color w:val="000000"/>
                <w:sz w:val="14"/>
                <w:szCs w:val="14"/>
              </w:rPr>
              <w:t>03 Incorrect Modifi</w:t>
            </w:r>
            <w:r w:rsidR="00696837">
              <w:rPr>
                <w:rFonts w:ascii="Arial" w:hAnsi="Arial" w:cs="Arial"/>
                <w:b/>
                <w:bCs/>
                <w:color w:val="000000"/>
                <w:sz w:val="14"/>
                <w:szCs w:val="14"/>
              </w:rPr>
              <w:t xml:space="preserve">er                     </w:t>
            </w:r>
            <w:r w:rsidR="00CA6760">
              <w:rPr>
                <w:rFonts w:ascii="Arial" w:hAnsi="Arial" w:cs="Arial"/>
                <w:b/>
                <w:bCs/>
                <w:color w:val="000000"/>
                <w:sz w:val="14"/>
                <w:szCs w:val="14"/>
              </w:rPr>
              <w:t xml:space="preserve">   </w:t>
            </w:r>
            <w:r w:rsidR="00696837">
              <w:rPr>
                <w:rFonts w:ascii="Arial" w:hAnsi="Arial" w:cs="Arial"/>
                <w:b/>
                <w:bCs/>
                <w:color w:val="000000"/>
                <w:sz w:val="14"/>
                <w:szCs w:val="14"/>
              </w:rPr>
              <w:t xml:space="preserve"> 80 Reci</w:t>
            </w:r>
            <w:r w:rsidR="00276401">
              <w:rPr>
                <w:rFonts w:ascii="Arial" w:hAnsi="Arial" w:cs="Arial"/>
                <w:b/>
                <w:bCs/>
                <w:color w:val="000000"/>
                <w:sz w:val="14"/>
                <w:szCs w:val="14"/>
              </w:rPr>
              <w:t>p.</w:t>
            </w:r>
            <w:r w:rsidRPr="0055224B">
              <w:rPr>
                <w:rFonts w:ascii="Arial" w:hAnsi="Arial" w:cs="Arial"/>
                <w:b/>
                <w:bCs/>
                <w:color w:val="000000"/>
                <w:sz w:val="14"/>
                <w:szCs w:val="14"/>
              </w:rPr>
              <w:t xml:space="preserve"> Did Not Receive Service</w:t>
            </w:r>
          </w:p>
        </w:tc>
        <w:tc>
          <w:tcPr>
            <w:tcW w:w="9706" w:type="dxa"/>
            <w:vMerge/>
            <w:tcBorders>
              <w:top w:val="nil"/>
              <w:left w:val="single" w:sz="6" w:space="0" w:color="auto"/>
              <w:bottom w:val="nil"/>
              <w:right w:val="single" w:sz="6" w:space="0" w:color="auto"/>
            </w:tcBorders>
            <w:shd w:val="clear" w:color="auto" w:fill="FFFFFF"/>
          </w:tcPr>
          <w:p w:rsidR="00E13242" w:rsidRPr="0055224B" w:rsidRDefault="00E13242">
            <w:pPr>
              <w:shd w:val="clear" w:color="auto" w:fill="FFFFFF"/>
              <w:ind w:left="108"/>
            </w:pPr>
          </w:p>
          <w:p w:rsidR="00E13242" w:rsidRPr="0055224B" w:rsidRDefault="00E13242">
            <w:pPr>
              <w:shd w:val="clear" w:color="auto" w:fill="FFFFFF"/>
              <w:ind w:left="108"/>
            </w:pPr>
          </w:p>
        </w:tc>
      </w:tr>
      <w:tr w:rsidR="00E13242" w:rsidRPr="00D94E17">
        <w:trPr>
          <w:trHeight w:hRule="exact" w:val="353"/>
        </w:trPr>
        <w:tc>
          <w:tcPr>
            <w:tcW w:w="5105" w:type="dxa"/>
            <w:tcBorders>
              <w:top w:val="single" w:sz="6" w:space="0" w:color="auto"/>
              <w:left w:val="single" w:sz="6" w:space="0" w:color="auto"/>
              <w:bottom w:val="single" w:sz="6" w:space="0" w:color="auto"/>
              <w:right w:val="single" w:sz="6" w:space="0" w:color="auto"/>
            </w:tcBorders>
            <w:shd w:val="clear" w:color="auto" w:fill="FFFFFF"/>
          </w:tcPr>
          <w:p w:rsidR="00E13242" w:rsidRPr="0055224B" w:rsidRDefault="002714EB">
            <w:pPr>
              <w:shd w:val="clear" w:color="auto" w:fill="FFFFFF"/>
              <w:ind w:left="108"/>
            </w:pPr>
            <w:r w:rsidRPr="0055224B">
              <w:rPr>
                <w:rFonts w:ascii="Arial" w:hAnsi="Arial" w:cs="Arial"/>
                <w:b/>
                <w:bCs/>
                <w:color w:val="000000"/>
                <w:spacing w:val="-2"/>
                <w:sz w:val="14"/>
                <w:szCs w:val="14"/>
              </w:rPr>
              <w:t>04 Incorrect $ Amount Charged        83 Change in Recip</w:t>
            </w:r>
            <w:r w:rsidR="00276401">
              <w:rPr>
                <w:rFonts w:ascii="Arial" w:hAnsi="Arial" w:cs="Arial"/>
                <w:b/>
                <w:bCs/>
                <w:color w:val="000000"/>
                <w:spacing w:val="-2"/>
                <w:sz w:val="14"/>
                <w:szCs w:val="14"/>
              </w:rPr>
              <w:t>.</w:t>
            </w:r>
            <w:r w:rsidRPr="0055224B">
              <w:rPr>
                <w:rFonts w:ascii="Arial" w:hAnsi="Arial" w:cs="Arial"/>
                <w:b/>
                <w:bCs/>
                <w:color w:val="000000"/>
                <w:spacing w:val="-2"/>
                <w:sz w:val="14"/>
                <w:szCs w:val="14"/>
              </w:rPr>
              <w:t xml:space="preserve"> Eligibility</w:t>
            </w:r>
          </w:p>
        </w:tc>
        <w:tc>
          <w:tcPr>
            <w:tcW w:w="9706" w:type="dxa"/>
            <w:vMerge/>
            <w:tcBorders>
              <w:top w:val="nil"/>
              <w:left w:val="single" w:sz="6" w:space="0" w:color="auto"/>
              <w:bottom w:val="nil"/>
              <w:right w:val="single" w:sz="6" w:space="0" w:color="auto"/>
            </w:tcBorders>
            <w:shd w:val="clear" w:color="auto" w:fill="FFFFFF"/>
          </w:tcPr>
          <w:p w:rsidR="00E13242" w:rsidRPr="0055224B" w:rsidRDefault="00E13242">
            <w:pPr>
              <w:shd w:val="clear" w:color="auto" w:fill="FFFFFF"/>
              <w:ind w:left="108"/>
            </w:pPr>
          </w:p>
          <w:p w:rsidR="00E13242" w:rsidRPr="0055224B" w:rsidRDefault="00E13242">
            <w:pPr>
              <w:shd w:val="clear" w:color="auto" w:fill="FFFFFF"/>
              <w:ind w:left="108"/>
            </w:pPr>
          </w:p>
        </w:tc>
      </w:tr>
      <w:tr w:rsidR="00E13242" w:rsidRPr="00D94E17">
        <w:trPr>
          <w:trHeight w:hRule="exact" w:val="353"/>
        </w:trPr>
        <w:tc>
          <w:tcPr>
            <w:tcW w:w="5105" w:type="dxa"/>
            <w:tcBorders>
              <w:top w:val="single" w:sz="6" w:space="0" w:color="auto"/>
              <w:left w:val="single" w:sz="6" w:space="0" w:color="auto"/>
              <w:bottom w:val="single" w:sz="6" w:space="0" w:color="auto"/>
              <w:right w:val="single" w:sz="6" w:space="0" w:color="auto"/>
            </w:tcBorders>
            <w:shd w:val="clear" w:color="auto" w:fill="FFFFFF"/>
          </w:tcPr>
          <w:p w:rsidR="00E13242" w:rsidRPr="0055224B" w:rsidRDefault="002714EB">
            <w:pPr>
              <w:shd w:val="clear" w:color="auto" w:fill="FFFFFF"/>
              <w:ind w:left="104"/>
            </w:pPr>
            <w:r w:rsidRPr="0055224B">
              <w:rPr>
                <w:rFonts w:ascii="Arial" w:hAnsi="Arial" w:cs="Arial"/>
                <w:b/>
                <w:bCs/>
                <w:color w:val="000000"/>
                <w:spacing w:val="-1"/>
                <w:sz w:val="14"/>
                <w:szCs w:val="14"/>
              </w:rPr>
              <w:t xml:space="preserve">05 Wrong Provider Paid                  </w:t>
            </w:r>
            <w:r w:rsidR="00CA6760">
              <w:rPr>
                <w:rFonts w:ascii="Arial" w:hAnsi="Arial" w:cs="Arial"/>
                <w:b/>
                <w:bCs/>
                <w:color w:val="000000"/>
                <w:spacing w:val="-1"/>
                <w:sz w:val="14"/>
                <w:szCs w:val="14"/>
              </w:rPr>
              <w:t xml:space="preserve"> </w:t>
            </w:r>
            <w:r w:rsidRPr="0055224B">
              <w:rPr>
                <w:rFonts w:ascii="Arial" w:hAnsi="Arial" w:cs="Arial"/>
                <w:b/>
                <w:bCs/>
                <w:color w:val="000000"/>
                <w:spacing w:val="-1"/>
                <w:sz w:val="14"/>
                <w:szCs w:val="14"/>
              </w:rPr>
              <w:t xml:space="preserve"> </w:t>
            </w:r>
            <w:r w:rsidR="00276401">
              <w:rPr>
                <w:rFonts w:ascii="Arial" w:hAnsi="Arial" w:cs="Arial"/>
                <w:b/>
                <w:bCs/>
                <w:color w:val="000000"/>
                <w:spacing w:val="-1"/>
                <w:sz w:val="14"/>
                <w:szCs w:val="14"/>
              </w:rPr>
              <w:t>87 Change in Patient Resource **</w:t>
            </w:r>
          </w:p>
        </w:tc>
        <w:tc>
          <w:tcPr>
            <w:tcW w:w="9706" w:type="dxa"/>
            <w:vMerge/>
            <w:tcBorders>
              <w:top w:val="nil"/>
              <w:left w:val="single" w:sz="6" w:space="0" w:color="auto"/>
              <w:bottom w:val="nil"/>
              <w:right w:val="single" w:sz="6" w:space="0" w:color="auto"/>
            </w:tcBorders>
            <w:shd w:val="clear" w:color="auto" w:fill="FFFFFF"/>
          </w:tcPr>
          <w:p w:rsidR="00E13242" w:rsidRPr="0055224B" w:rsidRDefault="00E13242">
            <w:pPr>
              <w:shd w:val="clear" w:color="auto" w:fill="FFFFFF"/>
              <w:ind w:left="104"/>
            </w:pPr>
          </w:p>
          <w:p w:rsidR="00E13242" w:rsidRPr="0055224B" w:rsidRDefault="00E13242">
            <w:pPr>
              <w:shd w:val="clear" w:color="auto" w:fill="FFFFFF"/>
              <w:ind w:left="104"/>
            </w:pPr>
          </w:p>
        </w:tc>
      </w:tr>
      <w:tr w:rsidR="00E13242" w:rsidRPr="00D94E17">
        <w:trPr>
          <w:trHeight w:hRule="exact" w:val="356"/>
        </w:trPr>
        <w:tc>
          <w:tcPr>
            <w:tcW w:w="5105" w:type="dxa"/>
            <w:tcBorders>
              <w:top w:val="single" w:sz="6" w:space="0" w:color="auto"/>
              <w:left w:val="single" w:sz="6" w:space="0" w:color="auto"/>
              <w:bottom w:val="single" w:sz="6" w:space="0" w:color="auto"/>
              <w:right w:val="single" w:sz="6" w:space="0" w:color="auto"/>
            </w:tcBorders>
            <w:shd w:val="clear" w:color="auto" w:fill="FFFFFF"/>
          </w:tcPr>
          <w:p w:rsidR="00E13242" w:rsidRPr="0055224B" w:rsidRDefault="00CA6760" w:rsidP="00CA6760">
            <w:pPr>
              <w:shd w:val="clear" w:color="auto" w:fill="FFFFFF"/>
            </w:pPr>
            <w:r>
              <w:rPr>
                <w:rFonts w:ascii="Arial" w:hAnsi="Arial" w:cs="Arial"/>
                <w:b/>
                <w:bCs/>
                <w:color w:val="000000"/>
                <w:sz w:val="14"/>
                <w:szCs w:val="14"/>
              </w:rPr>
              <w:t xml:space="preserve">  </w:t>
            </w:r>
            <w:r w:rsidR="002714EB" w:rsidRPr="0055224B">
              <w:rPr>
                <w:rFonts w:ascii="Arial" w:hAnsi="Arial" w:cs="Arial"/>
                <w:b/>
                <w:bCs/>
                <w:color w:val="000000"/>
                <w:sz w:val="14"/>
                <w:szCs w:val="14"/>
              </w:rPr>
              <w:t>06 Dupli</w:t>
            </w:r>
            <w:r>
              <w:rPr>
                <w:rFonts w:ascii="Arial" w:hAnsi="Arial" w:cs="Arial"/>
                <w:b/>
                <w:bCs/>
                <w:color w:val="000000"/>
                <w:sz w:val="14"/>
                <w:szCs w:val="14"/>
              </w:rPr>
              <w:t xml:space="preserve">cate Payment                      </w:t>
            </w:r>
            <w:r w:rsidR="002714EB" w:rsidRPr="0055224B">
              <w:rPr>
                <w:rFonts w:ascii="Arial" w:hAnsi="Arial" w:cs="Arial"/>
                <w:b/>
                <w:bCs/>
                <w:color w:val="000000"/>
                <w:sz w:val="14"/>
                <w:szCs w:val="14"/>
              </w:rPr>
              <w:t xml:space="preserve"> BN </w:t>
            </w:r>
            <w:r w:rsidR="00276401">
              <w:rPr>
                <w:rFonts w:ascii="Arial" w:hAnsi="Arial" w:cs="Arial"/>
                <w:b/>
                <w:bCs/>
                <w:color w:val="000000"/>
                <w:sz w:val="14"/>
                <w:szCs w:val="14"/>
              </w:rPr>
              <w:t>Pt. Assess. Unbilled Verified **</w:t>
            </w:r>
          </w:p>
        </w:tc>
        <w:tc>
          <w:tcPr>
            <w:tcW w:w="9706" w:type="dxa"/>
            <w:vMerge/>
            <w:tcBorders>
              <w:top w:val="nil"/>
              <w:left w:val="single" w:sz="6" w:space="0" w:color="auto"/>
              <w:bottom w:val="nil"/>
              <w:right w:val="single" w:sz="6" w:space="0" w:color="auto"/>
            </w:tcBorders>
            <w:shd w:val="clear" w:color="auto" w:fill="FFFFFF"/>
          </w:tcPr>
          <w:p w:rsidR="00E13242" w:rsidRPr="0055224B" w:rsidRDefault="00E13242">
            <w:pPr>
              <w:shd w:val="clear" w:color="auto" w:fill="FFFFFF"/>
              <w:jc w:val="center"/>
            </w:pPr>
          </w:p>
          <w:p w:rsidR="00E13242" w:rsidRPr="0055224B" w:rsidRDefault="00E13242">
            <w:pPr>
              <w:shd w:val="clear" w:color="auto" w:fill="FFFFFF"/>
              <w:jc w:val="center"/>
            </w:pPr>
          </w:p>
        </w:tc>
      </w:tr>
      <w:tr w:rsidR="00E13242" w:rsidRPr="00D94E17">
        <w:trPr>
          <w:trHeight w:hRule="exact" w:val="378"/>
        </w:trPr>
        <w:tc>
          <w:tcPr>
            <w:tcW w:w="5105" w:type="dxa"/>
            <w:tcBorders>
              <w:top w:val="single" w:sz="6" w:space="0" w:color="auto"/>
              <w:left w:val="single" w:sz="6" w:space="0" w:color="auto"/>
              <w:bottom w:val="single" w:sz="6" w:space="0" w:color="auto"/>
              <w:right w:val="single" w:sz="6" w:space="0" w:color="auto"/>
            </w:tcBorders>
            <w:shd w:val="clear" w:color="auto" w:fill="FFFFFF"/>
          </w:tcPr>
          <w:p w:rsidR="00E13242" w:rsidRPr="0055224B" w:rsidRDefault="002714EB">
            <w:pPr>
              <w:shd w:val="clear" w:color="auto" w:fill="FFFFFF"/>
              <w:ind w:left="104"/>
            </w:pPr>
            <w:r w:rsidRPr="0055224B">
              <w:rPr>
                <w:rFonts w:ascii="Arial" w:hAnsi="Arial" w:cs="Arial"/>
                <w:b/>
                <w:bCs/>
                <w:color w:val="000000"/>
                <w:sz w:val="14"/>
                <w:szCs w:val="14"/>
              </w:rPr>
              <w:t>07 Other Insurance Paid **              CG Incorrect Date Of Service</w:t>
            </w:r>
          </w:p>
        </w:tc>
        <w:tc>
          <w:tcPr>
            <w:tcW w:w="9706" w:type="dxa"/>
            <w:vMerge/>
            <w:tcBorders>
              <w:top w:val="nil"/>
              <w:left w:val="single" w:sz="6" w:space="0" w:color="auto"/>
              <w:bottom w:val="single" w:sz="6" w:space="0" w:color="auto"/>
              <w:right w:val="single" w:sz="6" w:space="0" w:color="auto"/>
            </w:tcBorders>
            <w:shd w:val="clear" w:color="auto" w:fill="FFFFFF"/>
          </w:tcPr>
          <w:p w:rsidR="00E13242" w:rsidRPr="0055224B" w:rsidRDefault="00E13242">
            <w:pPr>
              <w:shd w:val="clear" w:color="auto" w:fill="FFFFFF"/>
              <w:ind w:left="104"/>
            </w:pPr>
          </w:p>
          <w:p w:rsidR="00E13242" w:rsidRPr="0055224B" w:rsidRDefault="00E13242">
            <w:pPr>
              <w:shd w:val="clear" w:color="auto" w:fill="FFFFFF"/>
              <w:ind w:left="104"/>
            </w:pPr>
          </w:p>
        </w:tc>
      </w:tr>
      <w:tr w:rsidR="00E13242" w:rsidRPr="00D94E17">
        <w:trPr>
          <w:trHeight w:hRule="exact" w:val="644"/>
        </w:trPr>
        <w:tc>
          <w:tcPr>
            <w:tcW w:w="5105" w:type="dxa"/>
            <w:tcBorders>
              <w:top w:val="single" w:sz="6" w:space="0" w:color="auto"/>
              <w:left w:val="single" w:sz="6" w:space="0" w:color="auto"/>
              <w:bottom w:val="single" w:sz="6" w:space="0" w:color="auto"/>
              <w:right w:val="single" w:sz="6" w:space="0" w:color="auto"/>
            </w:tcBorders>
            <w:shd w:val="clear" w:color="auto" w:fill="FFFFFF"/>
          </w:tcPr>
          <w:p w:rsidR="00E13242" w:rsidRPr="0055224B" w:rsidRDefault="002714EB">
            <w:pPr>
              <w:shd w:val="clear" w:color="auto" w:fill="FFFFFF"/>
              <w:ind w:left="112"/>
            </w:pPr>
            <w:r w:rsidRPr="0055224B">
              <w:rPr>
                <w:rFonts w:ascii="Arial" w:hAnsi="Arial" w:cs="Arial"/>
                <w:b/>
                <w:bCs/>
                <w:color w:val="000000"/>
                <w:sz w:val="14"/>
                <w:szCs w:val="14"/>
              </w:rPr>
              <w:t>*    If uncertain, leave Section D Blank</w:t>
            </w:r>
          </w:p>
          <w:p w:rsidR="00E13242" w:rsidRPr="0055224B" w:rsidRDefault="002714EB">
            <w:pPr>
              <w:shd w:val="clear" w:color="auto" w:fill="FFFFFF"/>
              <w:ind w:left="112"/>
            </w:pPr>
            <w:r w:rsidRPr="0055224B">
              <w:rPr>
                <w:rFonts w:ascii="Arial" w:hAnsi="Arial" w:cs="Arial"/>
                <w:b/>
                <w:bCs/>
                <w:color w:val="000000"/>
                <w:spacing w:val="-2"/>
                <w:sz w:val="14"/>
                <w:szCs w:val="14"/>
              </w:rPr>
              <w:t>*•   Additional Documentation Required (See Instructions on Back)</w:t>
            </w:r>
          </w:p>
        </w:tc>
        <w:tc>
          <w:tcPr>
            <w:tcW w:w="9706" w:type="dxa"/>
            <w:tcBorders>
              <w:top w:val="single" w:sz="6" w:space="0" w:color="auto"/>
              <w:left w:val="single" w:sz="6" w:space="0" w:color="auto"/>
              <w:bottom w:val="single" w:sz="6" w:space="0" w:color="auto"/>
              <w:right w:val="single" w:sz="6" w:space="0" w:color="auto"/>
            </w:tcBorders>
            <w:shd w:val="clear" w:color="auto" w:fill="FFFFFF"/>
          </w:tcPr>
          <w:p w:rsidR="00E13242" w:rsidRPr="0055224B" w:rsidRDefault="002714EB">
            <w:pPr>
              <w:shd w:val="clear" w:color="auto" w:fill="FFFFFF"/>
              <w:ind w:left="25"/>
            </w:pPr>
            <w:r w:rsidRPr="0055224B">
              <w:rPr>
                <w:rFonts w:ascii="Arial" w:hAnsi="Arial" w:cs="Arial"/>
                <w:b/>
                <w:bCs/>
                <w:color w:val="000000"/>
                <w:sz w:val="14"/>
                <w:szCs w:val="14"/>
              </w:rPr>
              <w:t>Name of MCOA Representative/Section:                                             Telephone No:                                            Date:</w:t>
            </w:r>
          </w:p>
        </w:tc>
      </w:tr>
    </w:tbl>
    <w:p w:rsidR="00E13242" w:rsidRDefault="0055224B">
      <w:pPr>
        <w:shd w:val="clear" w:color="auto" w:fill="FFFFFF"/>
        <w:ind w:left="11"/>
      </w:pPr>
      <w:r>
        <w:rPr>
          <w:b/>
          <w:bCs/>
          <w:color w:val="000000"/>
          <w:spacing w:val="-13"/>
          <w:sz w:val="18"/>
          <w:szCs w:val="18"/>
        </w:rPr>
        <w:t xml:space="preserve">                  </w:t>
      </w:r>
      <w:r w:rsidR="002714EB">
        <w:rPr>
          <w:b/>
          <w:bCs/>
          <w:color w:val="000000"/>
          <w:spacing w:val="-13"/>
          <w:sz w:val="18"/>
          <w:szCs w:val="18"/>
        </w:rPr>
        <w:t>STATE COPY DHMH 4518A (7/98) DISTRIBUTIO</w:t>
      </w:r>
      <w:r>
        <w:rPr>
          <w:b/>
          <w:bCs/>
          <w:color w:val="000000"/>
          <w:spacing w:val="-13"/>
          <w:sz w:val="18"/>
          <w:szCs w:val="18"/>
        </w:rPr>
        <w:t>N: The Original copy</w:t>
      </w:r>
      <w:r w:rsidR="002714EB">
        <w:rPr>
          <w:b/>
          <w:bCs/>
          <w:color w:val="000000"/>
          <w:spacing w:val="-13"/>
          <w:sz w:val="18"/>
          <w:szCs w:val="18"/>
        </w:rPr>
        <w:t xml:space="preserve"> </w:t>
      </w:r>
      <w:r>
        <w:rPr>
          <w:b/>
          <w:bCs/>
          <w:color w:val="000000"/>
          <w:spacing w:val="-13"/>
          <w:sz w:val="18"/>
          <w:szCs w:val="18"/>
        </w:rPr>
        <w:t>is</w:t>
      </w:r>
      <w:r w:rsidR="002714EB">
        <w:rPr>
          <w:b/>
          <w:bCs/>
          <w:color w:val="000000"/>
          <w:spacing w:val="-13"/>
          <w:sz w:val="18"/>
          <w:szCs w:val="18"/>
        </w:rPr>
        <w:t xml:space="preserve"> to be sent to the Adjustment Section, Medical Care Programs Administration, P.O. Box 13045, Baltimore, MD 21203 (410) 767-5346</w:t>
      </w:r>
    </w:p>
    <w:p w:rsidR="00E13242" w:rsidRDefault="00E13242">
      <w:pPr>
        <w:shd w:val="clear" w:color="auto" w:fill="FFFFFF"/>
        <w:ind w:left="11"/>
        <w:sectPr w:rsidR="00E13242">
          <w:type w:val="continuous"/>
          <w:pgSz w:w="15840" w:h="12240" w:orient="landscape"/>
          <w:pgMar w:top="360" w:right="503" w:bottom="360" w:left="502" w:header="720" w:footer="720" w:gutter="0"/>
          <w:cols w:space="60"/>
          <w:noEndnote/>
        </w:sectPr>
      </w:pPr>
    </w:p>
    <w:p w:rsidR="00E13242" w:rsidRDefault="002714EB">
      <w:pPr>
        <w:shd w:val="clear" w:color="auto" w:fill="FFFFFF"/>
        <w:spacing w:after="367"/>
        <w:ind w:left="3812"/>
      </w:pPr>
      <w:r>
        <w:rPr>
          <w:b/>
          <w:bCs/>
          <w:color w:val="000000"/>
          <w:sz w:val="14"/>
          <w:szCs w:val="14"/>
        </w:rPr>
        <w:lastRenderedPageBreak/>
        <w:t>INSTRUCTIONS FOR COMPLETING THE ADJUSTMENT REQUEST FORM (ARF)</w:t>
      </w:r>
    </w:p>
    <w:p w:rsidR="00E13242" w:rsidRDefault="00E13242">
      <w:pPr>
        <w:shd w:val="clear" w:color="auto" w:fill="FFFFFF"/>
        <w:spacing w:after="367"/>
        <w:ind w:left="3812"/>
        <w:sectPr w:rsidR="00E13242">
          <w:pgSz w:w="15840" w:h="12240" w:orient="landscape"/>
          <w:pgMar w:top="512" w:right="920" w:bottom="360" w:left="920" w:header="720" w:footer="720" w:gutter="0"/>
          <w:cols w:space="60"/>
          <w:noEndnote/>
        </w:sectPr>
      </w:pPr>
    </w:p>
    <w:p w:rsidR="00E13242" w:rsidRDefault="002714EB">
      <w:pPr>
        <w:shd w:val="clear" w:color="auto" w:fill="FFFFFF"/>
        <w:ind w:left="25"/>
      </w:pPr>
      <w:proofErr w:type="gramStart"/>
      <w:r>
        <w:rPr>
          <w:b/>
          <w:bCs/>
          <w:color w:val="000000"/>
          <w:sz w:val="14"/>
          <w:szCs w:val="14"/>
        </w:rPr>
        <w:lastRenderedPageBreak/>
        <w:t>1  Provider</w:t>
      </w:r>
      <w:proofErr w:type="gramEnd"/>
      <w:r>
        <w:rPr>
          <w:b/>
          <w:bCs/>
          <w:color w:val="000000"/>
          <w:sz w:val="14"/>
          <w:szCs w:val="14"/>
        </w:rPr>
        <w:t xml:space="preserve"> Name - Enter the name of the provider who actually received '.he Medicaid payment.</w:t>
      </w:r>
    </w:p>
    <w:p w:rsidR="00E13242" w:rsidRDefault="002714EB">
      <w:pPr>
        <w:shd w:val="clear" w:color="auto" w:fill="FFFFFF"/>
        <w:spacing w:before="180" w:line="176" w:lineRule="exact"/>
        <w:ind w:left="158" w:right="662"/>
      </w:pPr>
      <w:r>
        <w:rPr>
          <w:b/>
          <w:bCs/>
          <w:color w:val="000000"/>
          <w:sz w:val="14"/>
          <w:szCs w:val="14"/>
        </w:rPr>
        <w:t>Provider Number - Enter the nine (Q) digit State Medicaid Provider number assigned to the individual provider who received the Medicaid payment.</w:t>
      </w:r>
    </w:p>
    <w:p w:rsidR="00E13242" w:rsidRDefault="002714EB">
      <w:pPr>
        <w:shd w:val="clear" w:color="auto" w:fill="FFFFFF"/>
        <w:spacing w:before="191" w:line="173" w:lineRule="exact"/>
        <w:ind w:left="151"/>
      </w:pPr>
      <w:r>
        <w:rPr>
          <w:b/>
          <w:bCs/>
          <w:color w:val="000000"/>
          <w:sz w:val="14"/>
          <w:szCs w:val="14"/>
        </w:rPr>
        <w:t xml:space="preserve">Provider Address • </w:t>
      </w:r>
      <w:proofErr w:type="gramStart"/>
      <w:r>
        <w:rPr>
          <w:b/>
          <w:bCs/>
          <w:color w:val="000000"/>
          <w:sz w:val="14"/>
          <w:szCs w:val="14"/>
        </w:rPr>
        <w:t>Enter</w:t>
      </w:r>
      <w:proofErr w:type="gramEnd"/>
      <w:r>
        <w:rPr>
          <w:b/>
          <w:bCs/>
          <w:color w:val="000000"/>
          <w:sz w:val="14"/>
          <w:szCs w:val="14"/>
        </w:rPr>
        <w:t xml:space="preserve"> the complete mailing address: including city, state, and ZIP code of the provider who received the Medicaid payment.</w:t>
      </w:r>
    </w:p>
    <w:p w:rsidR="00E13242" w:rsidRDefault="002714EB">
      <w:pPr>
        <w:shd w:val="clear" w:color="auto" w:fill="FFFFFF"/>
        <w:tabs>
          <w:tab w:val="left" w:pos="155"/>
        </w:tabs>
        <w:spacing w:before="187" w:line="180" w:lineRule="exact"/>
        <w:ind w:left="155" w:right="331" w:hanging="155"/>
      </w:pPr>
      <w:r>
        <w:rPr>
          <w:b/>
          <w:bCs/>
          <w:color w:val="000000"/>
          <w:spacing w:val="-2"/>
          <w:sz w:val="14"/>
          <w:szCs w:val="14"/>
        </w:rPr>
        <w:t>2.</w:t>
      </w:r>
      <w:r>
        <w:rPr>
          <w:b/>
          <w:bCs/>
          <w:color w:val="000000"/>
          <w:sz w:val="14"/>
          <w:szCs w:val="14"/>
        </w:rPr>
        <w:tab/>
        <w:t xml:space="preserve">Chock One - All adjustment requests on each DHMH 45i8 must bean initial request. </w:t>
      </w:r>
      <w:proofErr w:type="gramStart"/>
      <w:r>
        <w:rPr>
          <w:b/>
          <w:bCs/>
          <w:color w:val="000000"/>
          <w:sz w:val="14"/>
          <w:szCs w:val="14"/>
        </w:rPr>
        <w:t>follow-up</w:t>
      </w:r>
      <w:proofErr w:type="gramEnd"/>
      <w:r>
        <w:rPr>
          <w:b/>
          <w:bCs/>
          <w:color w:val="000000"/>
          <w:sz w:val="14"/>
          <w:szCs w:val="14"/>
        </w:rPr>
        <w:br/>
        <w:t>request.</w:t>
      </w:r>
    </w:p>
    <w:p w:rsidR="00E13242" w:rsidRDefault="002714EB">
      <w:pPr>
        <w:shd w:val="clear" w:color="auto" w:fill="FFFFFF"/>
        <w:spacing w:before="187" w:line="176" w:lineRule="exact"/>
        <w:ind w:left="151"/>
      </w:pPr>
      <w:r>
        <w:rPr>
          <w:b/>
          <w:bCs/>
          <w:color w:val="000000"/>
          <w:sz w:val="14"/>
          <w:szCs w:val="14"/>
        </w:rPr>
        <w:t>Initial Request - Check "initial request" if a DHMH ^51S has not previousl</w:t>
      </w:r>
      <w:r w:rsidR="00696837">
        <w:rPr>
          <w:b/>
          <w:bCs/>
          <w:color w:val="000000"/>
          <w:sz w:val="14"/>
          <w:szCs w:val="14"/>
        </w:rPr>
        <w:t>y been submitted for the payment</w:t>
      </w:r>
      <w:r>
        <w:rPr>
          <w:b/>
          <w:bCs/>
          <w:color w:val="000000"/>
          <w:sz w:val="14"/>
          <w:szCs w:val="14"/>
        </w:rPr>
        <w:t>(s) in question.</w:t>
      </w:r>
    </w:p>
    <w:p w:rsidR="00E13242" w:rsidRDefault="002714EB">
      <w:pPr>
        <w:shd w:val="clear" w:color="auto" w:fill="FFFFFF"/>
        <w:spacing w:before="187" w:line="180" w:lineRule="exact"/>
        <w:ind w:left="155"/>
      </w:pPr>
      <w:r>
        <w:rPr>
          <w:b/>
          <w:bCs/>
          <w:color w:val="000000"/>
          <w:sz w:val="14"/>
          <w:szCs w:val="14"/>
        </w:rPr>
        <w:t>Follow-up Request - If a request has been previously submitted check the "follow-up reques</w:t>
      </w:r>
      <w:r w:rsidR="00696837">
        <w:rPr>
          <w:b/>
          <w:bCs/>
          <w:color w:val="000000"/>
          <w:sz w:val="14"/>
          <w:szCs w:val="14"/>
        </w:rPr>
        <w:t xml:space="preserve">t" block in red on a </w:t>
      </w:r>
      <w:proofErr w:type="spellStart"/>
      <w:proofErr w:type="gramStart"/>
      <w:r w:rsidR="00696837">
        <w:rPr>
          <w:b/>
          <w:bCs/>
          <w:color w:val="000000"/>
          <w:sz w:val="14"/>
          <w:szCs w:val="14"/>
        </w:rPr>
        <w:t>photostatic</w:t>
      </w:r>
      <w:proofErr w:type="spellEnd"/>
      <w:proofErr w:type="gramEnd"/>
      <w:r>
        <w:rPr>
          <w:b/>
          <w:bCs/>
          <w:color w:val="000000"/>
          <w:sz w:val="14"/>
          <w:szCs w:val="14"/>
        </w:rPr>
        <w:t xml:space="preserve"> copy </w:t>
      </w:r>
      <w:r w:rsidR="00696837">
        <w:rPr>
          <w:b/>
          <w:bCs/>
          <w:i/>
          <w:iCs/>
          <w:color w:val="000000"/>
          <w:sz w:val="14"/>
          <w:szCs w:val="14"/>
        </w:rPr>
        <w:t>of</w:t>
      </w:r>
      <w:r>
        <w:rPr>
          <w:b/>
          <w:bCs/>
          <w:i/>
          <w:iCs/>
          <w:color w:val="000000"/>
          <w:sz w:val="14"/>
          <w:szCs w:val="14"/>
        </w:rPr>
        <w:t xml:space="preserve"> </w:t>
      </w:r>
      <w:r>
        <w:rPr>
          <w:b/>
          <w:bCs/>
          <w:color w:val="000000"/>
          <w:sz w:val="14"/>
          <w:szCs w:val="14"/>
        </w:rPr>
        <w:t xml:space="preserve">the original DHM H 4518. Do not complete a second DHMH </w:t>
      </w:r>
      <w:r>
        <w:rPr>
          <w:b/>
          <w:bCs/>
          <w:i/>
          <w:iCs/>
          <w:color w:val="000000"/>
          <w:sz w:val="14"/>
          <w:szCs w:val="14"/>
        </w:rPr>
        <w:t>45</w:t>
      </w:r>
      <w:r>
        <w:rPr>
          <w:b/>
          <w:bCs/>
          <w:color w:val="000000"/>
          <w:sz w:val="14"/>
          <w:szCs w:val="14"/>
        </w:rPr>
        <w:t>18.</w:t>
      </w:r>
    </w:p>
    <w:p w:rsidR="00E13242" w:rsidRDefault="002714EB">
      <w:pPr>
        <w:shd w:val="clear" w:color="auto" w:fill="FFFFFF"/>
        <w:tabs>
          <w:tab w:val="left" w:pos="155"/>
        </w:tabs>
        <w:spacing w:before="173" w:line="176" w:lineRule="exact"/>
        <w:ind w:left="155" w:hanging="155"/>
      </w:pPr>
      <w:r>
        <w:rPr>
          <w:b/>
          <w:bCs/>
          <w:color w:val="000000"/>
          <w:sz w:val="14"/>
          <w:szCs w:val="14"/>
        </w:rPr>
        <w:t>3.</w:t>
      </w:r>
      <w:r>
        <w:rPr>
          <w:b/>
          <w:bCs/>
          <w:color w:val="000000"/>
          <w:sz w:val="14"/>
          <w:szCs w:val="14"/>
        </w:rPr>
        <w:tab/>
        <w:t>If One Cheek Enclosed - Complete this block when reimbursing DHMH if only one check is</w:t>
      </w:r>
      <w:r>
        <w:rPr>
          <w:b/>
          <w:bCs/>
          <w:color w:val="000000"/>
          <w:sz w:val="14"/>
          <w:szCs w:val="14"/>
        </w:rPr>
        <w:br/>
        <w:t>submitted. One check may be used to cover more than one adjustment, provided all of them are</w:t>
      </w:r>
      <w:r>
        <w:rPr>
          <w:b/>
          <w:bCs/>
          <w:color w:val="000000"/>
          <w:sz w:val="14"/>
          <w:szCs w:val="14"/>
        </w:rPr>
        <w:br/>
        <w:t>included in the same submission. If the check covers paid services for more than one patient, complete</w:t>
      </w:r>
      <w:r>
        <w:rPr>
          <w:b/>
          <w:bCs/>
          <w:color w:val="000000"/>
          <w:sz w:val="14"/>
          <w:szCs w:val="14"/>
        </w:rPr>
        <w:br/>
        <w:t>items affected showing the amounts refunded for each recipient.</w:t>
      </w:r>
    </w:p>
    <w:p w:rsidR="00E13242" w:rsidRDefault="002714EB">
      <w:pPr>
        <w:shd w:val="clear" w:color="auto" w:fill="FFFFFF"/>
        <w:spacing w:before="187"/>
        <w:ind w:left="151"/>
      </w:pPr>
      <w:r>
        <w:rPr>
          <w:b/>
          <w:bCs/>
          <w:color w:val="000000"/>
          <w:sz w:val="14"/>
          <w:szCs w:val="14"/>
        </w:rPr>
        <w:t>Check Number- Enter the number of the check enclosed</w:t>
      </w:r>
    </w:p>
    <w:p w:rsidR="00E13242" w:rsidRDefault="002714EB">
      <w:pPr>
        <w:shd w:val="clear" w:color="auto" w:fill="FFFFFF"/>
        <w:spacing w:before="191"/>
        <w:ind w:left="151"/>
      </w:pPr>
      <w:r>
        <w:rPr>
          <w:b/>
          <w:bCs/>
          <w:color w:val="000000"/>
          <w:sz w:val="14"/>
          <w:szCs w:val="14"/>
        </w:rPr>
        <w:t>Check Amount - Enter the total dollar amount of the check enclosed.</w:t>
      </w:r>
    </w:p>
    <w:p w:rsidR="00E13242" w:rsidRDefault="002714EB">
      <w:pPr>
        <w:shd w:val="clear" w:color="auto" w:fill="FFFFFF"/>
        <w:spacing w:before="176" w:line="176" w:lineRule="exact"/>
        <w:ind w:left="155"/>
      </w:pPr>
      <w:r>
        <w:rPr>
          <w:b/>
          <w:bCs/>
          <w:color w:val="000000"/>
          <w:sz w:val="14"/>
          <w:szCs w:val="14"/>
        </w:rPr>
        <w:t>More Than One Check Enclosed - Complete this block if separate checks are enclosed for each recipient. Enter the check amounts for each recipient in Claim I.D. Fields 7 and 8. Do not enter any check numbers.</w:t>
      </w:r>
    </w:p>
    <w:p w:rsidR="00E13242" w:rsidRDefault="002714EB" w:rsidP="005E6BCA">
      <w:pPr>
        <w:numPr>
          <w:ilvl w:val="0"/>
          <w:numId w:val="1"/>
        </w:numPr>
        <w:shd w:val="clear" w:color="auto" w:fill="FFFFFF"/>
        <w:tabs>
          <w:tab w:val="left" w:pos="155"/>
        </w:tabs>
        <w:spacing w:before="169" w:line="173" w:lineRule="exact"/>
        <w:ind w:left="155" w:hanging="155"/>
        <w:rPr>
          <w:b/>
          <w:bCs/>
          <w:color w:val="000000"/>
          <w:sz w:val="14"/>
          <w:szCs w:val="14"/>
        </w:rPr>
      </w:pPr>
      <w:r>
        <w:rPr>
          <w:b/>
          <w:bCs/>
          <w:color w:val="000000"/>
          <w:sz w:val="14"/>
          <w:szCs w:val="14"/>
        </w:rPr>
        <w:t xml:space="preserve">Claim Type- Indicate the type of claim originally submitted   </w:t>
      </w:r>
      <w:proofErr w:type="gramStart"/>
      <w:r>
        <w:rPr>
          <w:b/>
          <w:bCs/>
          <w:color w:val="000000"/>
          <w:sz w:val="14"/>
          <w:szCs w:val="14"/>
        </w:rPr>
        <w:t>If</w:t>
      </w:r>
      <w:proofErr w:type="gramEnd"/>
      <w:r>
        <w:rPr>
          <w:b/>
          <w:bCs/>
          <w:color w:val="000000"/>
          <w:sz w:val="14"/>
          <w:szCs w:val="14"/>
        </w:rPr>
        <w:t xml:space="preserve"> adjustments are to be requested tor more than one type of claim, separate request forms must be submitted.</w:t>
      </w:r>
    </w:p>
    <w:p w:rsidR="00E13242" w:rsidRDefault="002714EB" w:rsidP="005E6BCA">
      <w:pPr>
        <w:numPr>
          <w:ilvl w:val="0"/>
          <w:numId w:val="1"/>
        </w:numPr>
        <w:shd w:val="clear" w:color="auto" w:fill="FFFFFF"/>
        <w:tabs>
          <w:tab w:val="left" w:pos="155"/>
        </w:tabs>
        <w:spacing w:before="169" w:line="176" w:lineRule="exact"/>
        <w:ind w:left="155" w:hanging="155"/>
        <w:rPr>
          <w:b/>
          <w:bCs/>
          <w:color w:val="000000"/>
          <w:sz w:val="14"/>
          <w:szCs w:val="14"/>
        </w:rPr>
      </w:pPr>
      <w:r>
        <w:rPr>
          <w:b/>
          <w:bCs/>
          <w:color w:val="000000"/>
          <w:sz w:val="14"/>
          <w:szCs w:val="14"/>
        </w:rPr>
        <w:t xml:space="preserve">Total Number of Claims- Enter the number </w:t>
      </w:r>
      <w:r w:rsidR="00CA6760">
        <w:rPr>
          <w:b/>
          <w:bCs/>
          <w:color w:val="000000"/>
          <w:sz w:val="14"/>
          <w:szCs w:val="14"/>
        </w:rPr>
        <w:t>of claims submitted on this form</w:t>
      </w:r>
      <w:r>
        <w:rPr>
          <w:b/>
          <w:bCs/>
          <w:color w:val="000000"/>
          <w:sz w:val="14"/>
          <w:szCs w:val="14"/>
        </w:rPr>
        <w:t xml:space="preserve">. If the total number of claims exceeds (2). </w:t>
      </w:r>
      <w:proofErr w:type="gramStart"/>
      <w:r>
        <w:rPr>
          <w:b/>
          <w:bCs/>
          <w:color w:val="000000"/>
          <w:sz w:val="14"/>
          <w:szCs w:val="14"/>
        </w:rPr>
        <w:t>additional</w:t>
      </w:r>
      <w:proofErr w:type="gramEnd"/>
      <w:r>
        <w:rPr>
          <w:b/>
          <w:bCs/>
          <w:color w:val="000000"/>
          <w:sz w:val="14"/>
          <w:szCs w:val="14"/>
        </w:rPr>
        <w:t xml:space="preserve"> request forms must be submitted with the total number of claims involved entered on each form. Example: A request for 18 claims adjustments would require (9) forms</w:t>
      </w:r>
      <w:r w:rsidR="00CA6760">
        <w:rPr>
          <w:b/>
          <w:bCs/>
          <w:color w:val="000000"/>
          <w:sz w:val="14"/>
          <w:szCs w:val="14"/>
        </w:rPr>
        <w:t xml:space="preserve"> and the number 18</w:t>
      </w:r>
      <w:r>
        <w:rPr>
          <w:b/>
          <w:bCs/>
          <w:color w:val="000000"/>
          <w:sz w:val="14"/>
          <w:szCs w:val="14"/>
        </w:rPr>
        <w:t xml:space="preserve"> would be entered in the total number of claims line on each form.</w:t>
      </w:r>
    </w:p>
    <w:p w:rsidR="00E13242" w:rsidRDefault="002714EB">
      <w:pPr>
        <w:shd w:val="clear" w:color="auto" w:fill="FFFFFF"/>
        <w:spacing w:before="187"/>
        <w:ind w:left="158"/>
      </w:pPr>
      <w:r>
        <w:rPr>
          <w:b/>
          <w:bCs/>
          <w:color w:val="000000"/>
          <w:sz w:val="14"/>
          <w:szCs w:val="14"/>
        </w:rPr>
        <w:t>NOTE: If more than one ARF is used, complete Page _of_ m the upper right comer of the form.</w:t>
      </w:r>
    </w:p>
    <w:p w:rsidR="00E13242" w:rsidRDefault="002714EB">
      <w:pPr>
        <w:shd w:val="clear" w:color="auto" w:fill="FFFFFF"/>
        <w:tabs>
          <w:tab w:val="left" w:pos="155"/>
        </w:tabs>
        <w:spacing w:before="176" w:line="180" w:lineRule="exact"/>
        <w:ind w:left="155" w:hanging="155"/>
      </w:pPr>
      <w:r>
        <w:rPr>
          <w:b/>
          <w:bCs/>
          <w:color w:val="000000"/>
          <w:sz w:val="14"/>
          <w:szCs w:val="14"/>
        </w:rPr>
        <w:t>6.</w:t>
      </w:r>
      <w:r>
        <w:rPr>
          <w:b/>
          <w:bCs/>
          <w:color w:val="000000"/>
          <w:sz w:val="14"/>
          <w:szCs w:val="14"/>
        </w:rPr>
        <w:tab/>
        <w:t xml:space="preserve">Check One - Check the appropriate block to indicate whether the request involves cither Medicaid </w:t>
      </w:r>
      <w:r>
        <w:rPr>
          <w:b/>
          <w:bCs/>
          <w:i/>
          <w:iCs/>
          <w:color w:val="000000"/>
          <w:sz w:val="14"/>
          <w:szCs w:val="14"/>
        </w:rPr>
        <w:t>or</w:t>
      </w:r>
      <w:r>
        <w:rPr>
          <w:b/>
          <w:bCs/>
          <w:i/>
          <w:iCs/>
          <w:color w:val="000000"/>
          <w:sz w:val="14"/>
          <w:szCs w:val="14"/>
        </w:rPr>
        <w:br/>
      </w:r>
      <w:r>
        <w:rPr>
          <w:b/>
          <w:bCs/>
          <w:color w:val="000000"/>
          <w:sz w:val="14"/>
          <w:szCs w:val="14"/>
        </w:rPr>
        <w:t>Medicare Crossover Claims. Do not include both types on the same submission.</w:t>
      </w:r>
    </w:p>
    <w:p w:rsidR="00E13242" w:rsidRDefault="002714EB">
      <w:pPr>
        <w:shd w:val="clear" w:color="auto" w:fill="FFFFFF"/>
        <w:spacing w:before="212"/>
        <w:ind w:left="108"/>
        <w:jc w:val="center"/>
      </w:pPr>
      <w:r>
        <w:rPr>
          <w:b/>
          <w:bCs/>
          <w:color w:val="000000"/>
          <w:sz w:val="14"/>
          <w:szCs w:val="14"/>
        </w:rPr>
        <w:t>INDIVIDUAL CLAIM INFORMATION</w:t>
      </w:r>
    </w:p>
    <w:p w:rsidR="00E13242" w:rsidRDefault="002714EB">
      <w:pPr>
        <w:shd w:val="clear" w:color="auto" w:fill="FFFFFF"/>
        <w:spacing w:before="180" w:line="184" w:lineRule="exact"/>
        <w:ind w:left="4"/>
      </w:pPr>
      <w:r>
        <w:rPr>
          <w:b/>
          <w:bCs/>
          <w:color w:val="000000"/>
          <w:sz w:val="14"/>
          <w:szCs w:val="14"/>
        </w:rPr>
        <w:t>For HCFA 1500, Vision, Home Health, and Dental Claims - each individual line item on the form is considered a claim. If, for example, a document has three line items for payment, and line one was paid correctly but lines two and three were not, then line two and three should be reported on the Adjustment Request Form.</w:t>
      </w:r>
    </w:p>
    <w:p w:rsidR="00E13242" w:rsidRDefault="002714EB">
      <w:pPr>
        <w:shd w:val="clear" w:color="auto" w:fill="FFFFFF"/>
        <w:spacing w:before="187"/>
        <w:ind w:left="4"/>
      </w:pPr>
      <w:r>
        <w:rPr>
          <w:b/>
          <w:bCs/>
          <w:color w:val="000000"/>
          <w:sz w:val="14"/>
          <w:szCs w:val="14"/>
        </w:rPr>
        <w:t>For UB92 and Nursing Home Claims, the whole document is considered a claim.</w:t>
      </w:r>
    </w:p>
    <w:p w:rsidR="00E13242" w:rsidRDefault="002714EB">
      <w:pPr>
        <w:shd w:val="clear" w:color="auto" w:fill="FFFFFF"/>
        <w:spacing w:before="158" w:line="202" w:lineRule="exact"/>
        <w:ind w:left="306" w:hanging="302"/>
      </w:pPr>
      <w:r>
        <w:rPr>
          <w:b/>
          <w:bCs/>
          <w:color w:val="000000"/>
          <w:sz w:val="14"/>
          <w:szCs w:val="14"/>
        </w:rPr>
        <w:t>7</w:t>
      </w:r>
      <w:r w:rsidR="00CA6760">
        <w:rPr>
          <w:b/>
          <w:bCs/>
          <w:color w:val="000000"/>
          <w:sz w:val="14"/>
          <w:szCs w:val="14"/>
        </w:rPr>
        <w:t xml:space="preserve"> </w:t>
      </w:r>
      <w:r>
        <w:rPr>
          <w:b/>
          <w:bCs/>
          <w:color w:val="000000"/>
          <w:sz w:val="14"/>
          <w:szCs w:val="14"/>
        </w:rPr>
        <w:t>A. Invoice Control » - Enter the Invoice Control Number in question as it appears on the remittance advice.</w:t>
      </w:r>
    </w:p>
    <w:p w:rsidR="00E13242" w:rsidRDefault="002714EB">
      <w:pPr>
        <w:shd w:val="clear" w:color="auto" w:fill="FFFFFF"/>
        <w:spacing w:before="144" w:line="184" w:lineRule="exact"/>
        <w:ind w:left="320" w:hanging="194"/>
      </w:pPr>
      <w:r>
        <w:rPr>
          <w:b/>
          <w:bCs/>
          <w:color w:val="000000"/>
          <w:sz w:val="14"/>
          <w:szCs w:val="14"/>
        </w:rPr>
        <w:t xml:space="preserve">B. Date of Service  </w:t>
      </w:r>
      <w:r w:rsidR="00CA6760">
        <w:rPr>
          <w:b/>
          <w:bCs/>
          <w:color w:val="000000"/>
          <w:sz w:val="14"/>
          <w:szCs w:val="14"/>
        </w:rPr>
        <w:t xml:space="preserve"> Enter the six (6) digit date of</w:t>
      </w:r>
      <w:r>
        <w:rPr>
          <w:b/>
          <w:bCs/>
          <w:color w:val="000000"/>
          <w:sz w:val="14"/>
          <w:szCs w:val="14"/>
        </w:rPr>
        <w:t xml:space="preserve"> service (MMDDYY) in chronological order (first to last)   Enter all six </w:t>
      </w:r>
      <w:r w:rsidR="00CA6760">
        <w:rPr>
          <w:b/>
          <w:bCs/>
          <w:color w:val="000000"/>
          <w:sz w:val="14"/>
          <w:szCs w:val="14"/>
        </w:rPr>
        <w:t>characters consecutively without dashes</w:t>
      </w:r>
      <w:r>
        <w:rPr>
          <w:b/>
          <w:bCs/>
          <w:color w:val="000000"/>
          <w:sz w:val="14"/>
          <w:szCs w:val="14"/>
        </w:rPr>
        <w:t xml:space="preserve">. </w:t>
      </w:r>
      <w:proofErr w:type="gramStart"/>
      <w:r>
        <w:rPr>
          <w:b/>
          <w:bCs/>
          <w:color w:val="000000"/>
          <w:sz w:val="14"/>
          <w:szCs w:val="14"/>
        </w:rPr>
        <w:t>slashes</w:t>
      </w:r>
      <w:proofErr w:type="gramEnd"/>
      <w:r>
        <w:rPr>
          <w:b/>
          <w:bCs/>
          <w:color w:val="000000"/>
          <w:sz w:val="14"/>
          <w:szCs w:val="14"/>
        </w:rPr>
        <w:t xml:space="preserve"> or spa</w:t>
      </w:r>
      <w:r w:rsidR="00CA6760">
        <w:rPr>
          <w:b/>
          <w:bCs/>
          <w:color w:val="000000"/>
          <w:sz w:val="14"/>
          <w:szCs w:val="14"/>
        </w:rPr>
        <w:t>ces, example: 020698= February 6,</w:t>
      </w:r>
      <w:r>
        <w:rPr>
          <w:b/>
          <w:bCs/>
          <w:color w:val="000000"/>
          <w:sz w:val="14"/>
          <w:szCs w:val="14"/>
        </w:rPr>
        <w:t xml:space="preserve"> 1998.</w:t>
      </w:r>
    </w:p>
    <w:p w:rsidR="00E13242" w:rsidRDefault="002714EB">
      <w:pPr>
        <w:shd w:val="clear" w:color="auto" w:fill="FFFFFF"/>
        <w:spacing w:before="22" w:line="180" w:lineRule="exact"/>
        <w:ind w:left="252" w:right="317" w:hanging="180"/>
      </w:pPr>
      <w:r>
        <w:br w:type="column"/>
      </w:r>
      <w:r>
        <w:rPr>
          <w:b/>
          <w:bCs/>
          <w:color w:val="000000"/>
          <w:sz w:val="14"/>
          <w:szCs w:val="14"/>
        </w:rPr>
        <w:lastRenderedPageBreak/>
        <w:t>C. Check One - Underpaid - If the claim in questi</w:t>
      </w:r>
      <w:r w:rsidR="00696837">
        <w:rPr>
          <w:b/>
          <w:bCs/>
          <w:color w:val="000000"/>
          <w:sz w:val="14"/>
          <w:szCs w:val="14"/>
        </w:rPr>
        <w:t>on results in the provider being</w:t>
      </w:r>
      <w:r>
        <w:rPr>
          <w:b/>
          <w:bCs/>
          <w:color w:val="000000"/>
          <w:sz w:val="14"/>
          <w:szCs w:val="14"/>
        </w:rPr>
        <w:t xml:space="preserve"> underpaid (less than what the Program allows;</w:t>
      </w:r>
    </w:p>
    <w:p w:rsidR="00E13242" w:rsidRDefault="002714EB">
      <w:pPr>
        <w:shd w:val="clear" w:color="auto" w:fill="FFFFFF"/>
        <w:spacing w:before="173" w:line="184" w:lineRule="exact"/>
        <w:ind w:left="248"/>
      </w:pPr>
      <w:r>
        <w:rPr>
          <w:b/>
          <w:bCs/>
          <w:color w:val="000000"/>
          <w:sz w:val="14"/>
          <w:szCs w:val="14"/>
        </w:rPr>
        <w:t>Overpaid - If the claim in quest</w:t>
      </w:r>
      <w:r w:rsidR="00696837">
        <w:rPr>
          <w:b/>
          <w:bCs/>
          <w:color w:val="000000"/>
          <w:sz w:val="14"/>
          <w:szCs w:val="14"/>
        </w:rPr>
        <w:t>ion results</w:t>
      </w:r>
      <w:r>
        <w:rPr>
          <w:b/>
          <w:bCs/>
          <w:color w:val="000000"/>
          <w:sz w:val="14"/>
          <w:szCs w:val="14"/>
        </w:rPr>
        <w:t xml:space="preserve"> in overpayment by either incorrect billing by the Provider, other insurance has paid for the claim, or the Provider received payment for the duplicate claim, etc. and reimbursement is due the State.</w:t>
      </w:r>
    </w:p>
    <w:p w:rsidR="00E13242" w:rsidRDefault="002714EB">
      <w:pPr>
        <w:shd w:val="clear" w:color="auto" w:fill="FFFFFF"/>
        <w:spacing w:before="184" w:line="176" w:lineRule="exact"/>
        <w:ind w:left="284" w:hanging="169"/>
      </w:pPr>
      <w:r>
        <w:rPr>
          <w:b/>
          <w:bCs/>
          <w:color w:val="000000"/>
          <w:sz w:val="14"/>
          <w:szCs w:val="14"/>
        </w:rPr>
        <w:t>D Adjust Reason Code - Mark the reason for the underpayment or overpayment. A listing for the most prevalent reasons arc found on the front lower left comer of the DHMH 4518.</w:t>
      </w:r>
    </w:p>
    <w:p w:rsidR="00E13242" w:rsidRDefault="002714EB">
      <w:pPr>
        <w:shd w:val="clear" w:color="auto" w:fill="FFFFFF"/>
        <w:tabs>
          <w:tab w:val="left" w:pos="266"/>
        </w:tabs>
        <w:spacing w:before="40" w:line="360" w:lineRule="exact"/>
        <w:ind w:left="108"/>
      </w:pPr>
      <w:r>
        <w:rPr>
          <w:b/>
          <w:bCs/>
          <w:color w:val="000000"/>
          <w:spacing w:val="-12"/>
          <w:sz w:val="14"/>
          <w:szCs w:val="14"/>
        </w:rPr>
        <w:t>E.</w:t>
      </w:r>
      <w:r>
        <w:rPr>
          <w:b/>
          <w:bCs/>
          <w:color w:val="000000"/>
          <w:sz w:val="14"/>
          <w:szCs w:val="14"/>
        </w:rPr>
        <w:tab/>
        <w:t xml:space="preserve">Enter the total </w:t>
      </w:r>
      <w:r w:rsidR="00276401">
        <w:rPr>
          <w:b/>
          <w:bCs/>
          <w:color w:val="000000"/>
          <w:sz w:val="14"/>
          <w:szCs w:val="14"/>
        </w:rPr>
        <w:t>$ amount due e</w:t>
      </w:r>
      <w:r>
        <w:rPr>
          <w:b/>
          <w:bCs/>
          <w:color w:val="000000"/>
          <w:sz w:val="14"/>
          <w:szCs w:val="14"/>
        </w:rPr>
        <w:t xml:space="preserve">ither the Provider </w:t>
      </w:r>
      <w:r>
        <w:rPr>
          <w:b/>
          <w:bCs/>
          <w:color w:val="000000"/>
          <w:spacing w:val="13"/>
          <w:sz w:val="14"/>
          <w:szCs w:val="14"/>
        </w:rPr>
        <w:t>(if</w:t>
      </w:r>
      <w:r>
        <w:rPr>
          <w:b/>
          <w:bCs/>
          <w:color w:val="000000"/>
          <w:sz w:val="14"/>
          <w:szCs w:val="14"/>
        </w:rPr>
        <w:t xml:space="preserve"> underpaid) or State (if overpaid).</w:t>
      </w:r>
    </w:p>
    <w:p w:rsidR="00E13242" w:rsidRDefault="002714EB">
      <w:pPr>
        <w:shd w:val="clear" w:color="auto" w:fill="FFFFFF"/>
        <w:tabs>
          <w:tab w:val="left" w:pos="266"/>
        </w:tabs>
        <w:spacing w:line="360" w:lineRule="exact"/>
        <w:ind w:left="108"/>
      </w:pPr>
      <w:r>
        <w:rPr>
          <w:b/>
          <w:bCs/>
          <w:color w:val="000000"/>
          <w:spacing w:val="-10"/>
          <w:sz w:val="14"/>
          <w:szCs w:val="14"/>
        </w:rPr>
        <w:t>F.</w:t>
      </w:r>
      <w:r>
        <w:rPr>
          <w:b/>
          <w:bCs/>
          <w:color w:val="000000"/>
          <w:sz w:val="14"/>
          <w:szCs w:val="14"/>
        </w:rPr>
        <w:tab/>
        <w:t>If the original code, units, modifier, or S amount charged was incorrect, enter the correct information.</w:t>
      </w:r>
    </w:p>
    <w:p w:rsidR="00E13242" w:rsidRDefault="002714EB">
      <w:pPr>
        <w:shd w:val="clear" w:color="auto" w:fill="FFFFFF"/>
        <w:tabs>
          <w:tab w:val="left" w:pos="266"/>
        </w:tabs>
        <w:spacing w:line="360" w:lineRule="exact"/>
        <w:ind w:left="108"/>
      </w:pPr>
      <w:r>
        <w:rPr>
          <w:b/>
          <w:bCs/>
          <w:color w:val="000000"/>
          <w:spacing w:val="-8"/>
          <w:sz w:val="14"/>
          <w:szCs w:val="14"/>
        </w:rPr>
        <w:t>G.</w:t>
      </w:r>
      <w:r>
        <w:rPr>
          <w:b/>
          <w:bCs/>
          <w:color w:val="000000"/>
          <w:sz w:val="14"/>
          <w:szCs w:val="14"/>
        </w:rPr>
        <w:tab/>
        <w:t>Recipient Name - Enter the name of the Recipient (last name first) who actually received the service.</w:t>
      </w:r>
    </w:p>
    <w:p w:rsidR="00E13242" w:rsidRDefault="002714EB">
      <w:pPr>
        <w:shd w:val="clear" w:color="auto" w:fill="FFFFFF"/>
        <w:spacing w:line="360" w:lineRule="exact"/>
        <w:ind w:left="119"/>
      </w:pPr>
      <w:r>
        <w:rPr>
          <w:b/>
          <w:bCs/>
          <w:color w:val="000000"/>
          <w:sz w:val="14"/>
          <w:szCs w:val="14"/>
        </w:rPr>
        <w:t>H. Recipie</w:t>
      </w:r>
      <w:r w:rsidR="00CA6760">
        <w:rPr>
          <w:b/>
          <w:bCs/>
          <w:color w:val="000000"/>
          <w:sz w:val="14"/>
          <w:szCs w:val="14"/>
        </w:rPr>
        <w:t>nt I.D.3 - Enter the eleven (11</w:t>
      </w:r>
      <w:proofErr w:type="gramStart"/>
      <w:r>
        <w:rPr>
          <w:b/>
          <w:bCs/>
          <w:color w:val="000000"/>
          <w:sz w:val="14"/>
          <w:szCs w:val="14"/>
        </w:rPr>
        <w:t>)</w:t>
      </w:r>
      <w:r w:rsidR="00276401">
        <w:rPr>
          <w:b/>
          <w:bCs/>
          <w:color w:val="000000"/>
          <w:sz w:val="14"/>
          <w:szCs w:val="14"/>
        </w:rPr>
        <w:t xml:space="preserve"> </w:t>
      </w:r>
      <w:r>
        <w:rPr>
          <w:b/>
          <w:bCs/>
          <w:color w:val="000000"/>
          <w:sz w:val="14"/>
          <w:szCs w:val="14"/>
        </w:rPr>
        <w:t xml:space="preserve"> digit</w:t>
      </w:r>
      <w:proofErr w:type="gramEnd"/>
      <w:r w:rsidR="00276401">
        <w:rPr>
          <w:b/>
          <w:bCs/>
          <w:color w:val="000000"/>
          <w:sz w:val="14"/>
          <w:szCs w:val="14"/>
        </w:rPr>
        <w:t xml:space="preserve"> </w:t>
      </w:r>
      <w:r>
        <w:rPr>
          <w:b/>
          <w:bCs/>
          <w:color w:val="000000"/>
          <w:sz w:val="14"/>
          <w:szCs w:val="14"/>
        </w:rPr>
        <w:t xml:space="preserve"> Recipient </w:t>
      </w:r>
      <w:r w:rsidR="00696837">
        <w:rPr>
          <w:b/>
          <w:bCs/>
          <w:smallCaps/>
          <w:color w:val="000000"/>
          <w:sz w:val="14"/>
          <w:szCs w:val="14"/>
        </w:rPr>
        <w:t>I.D. #</w:t>
      </w:r>
    </w:p>
    <w:p w:rsidR="00E13242" w:rsidRDefault="002714EB">
      <w:pPr>
        <w:shd w:val="clear" w:color="auto" w:fill="FFFFFF"/>
        <w:spacing w:before="144" w:line="173" w:lineRule="exact"/>
        <w:ind w:left="216" w:hanging="101"/>
      </w:pPr>
      <w:r>
        <w:rPr>
          <w:b/>
          <w:bCs/>
          <w:color w:val="000000"/>
          <w:sz w:val="14"/>
          <w:szCs w:val="14"/>
        </w:rPr>
        <w:t>1. Prior Authorization - Complete only if prior authorization was required for the services billed. Enter the prior authorization number assigned for the service.</w:t>
      </w:r>
    </w:p>
    <w:p w:rsidR="00E13242" w:rsidRDefault="002714EB">
      <w:pPr>
        <w:shd w:val="clear" w:color="auto" w:fill="FFFFFF"/>
        <w:spacing w:before="180" w:line="173" w:lineRule="exact"/>
        <w:ind w:left="216" w:hanging="108"/>
      </w:pPr>
      <w:r>
        <w:rPr>
          <w:b/>
          <w:bCs/>
          <w:color w:val="000000"/>
          <w:sz w:val="14"/>
          <w:szCs w:val="14"/>
        </w:rPr>
        <w:t>J. Check Amount - If more than one check is enclosed, enter the total amount applicable to the specific Recipient</w:t>
      </w:r>
    </w:p>
    <w:p w:rsidR="00E13242" w:rsidRDefault="002714EB">
      <w:pPr>
        <w:shd w:val="clear" w:color="auto" w:fill="FFFFFF"/>
        <w:spacing w:before="176" w:line="169" w:lineRule="exact"/>
        <w:ind w:left="252" w:hanging="140"/>
      </w:pPr>
      <w:r>
        <w:rPr>
          <w:b/>
          <w:bCs/>
          <w:color w:val="000000"/>
          <w:sz w:val="14"/>
          <w:szCs w:val="14"/>
        </w:rPr>
        <w:t>K Check Number - if more than one check is enclosed, enter the check number applicable to the specific Recipient</w:t>
      </w:r>
    </w:p>
    <w:p w:rsidR="00E13242" w:rsidRDefault="002714EB">
      <w:pPr>
        <w:shd w:val="clear" w:color="auto" w:fill="FFFFFF"/>
        <w:spacing w:before="191"/>
        <w:ind w:left="68"/>
      </w:pPr>
      <w:r>
        <w:rPr>
          <w:b/>
          <w:bCs/>
          <w:color w:val="000000"/>
          <w:sz w:val="14"/>
          <w:szCs w:val="14"/>
        </w:rPr>
        <w:t>Adjustment Reason Codes</w:t>
      </w:r>
    </w:p>
    <w:p w:rsidR="00E13242" w:rsidRDefault="002714EB">
      <w:pPr>
        <w:shd w:val="clear" w:color="auto" w:fill="FFFFFF"/>
        <w:spacing w:before="169" w:line="173" w:lineRule="exact"/>
        <w:ind w:left="68"/>
      </w:pPr>
      <w:r>
        <w:rPr>
          <w:b/>
          <w:bCs/>
          <w:color w:val="000000"/>
          <w:sz w:val="14"/>
          <w:szCs w:val="14"/>
        </w:rPr>
        <w:t>This is the list of the most prevalent reasons for which an adjustment can be made. If uncertain as to the reason for the payment error, leave Section D blank.</w:t>
      </w:r>
    </w:p>
    <w:p w:rsidR="00E13242" w:rsidRDefault="002714EB">
      <w:pPr>
        <w:shd w:val="clear" w:color="auto" w:fill="FFFFFF"/>
        <w:spacing w:before="173" w:line="180" w:lineRule="exact"/>
        <w:ind w:left="551" w:right="317" w:hanging="479"/>
      </w:pPr>
      <w:r>
        <w:rPr>
          <w:b/>
          <w:bCs/>
          <w:color w:val="000000"/>
          <w:sz w:val="14"/>
          <w:szCs w:val="14"/>
        </w:rPr>
        <w:t>NOTE: Before assigning an Adjustment Reason for a claim, review the remittance advice to ensure the procedure code, modifier, units of service and dollar amount charge is reported accurately.</w:t>
      </w:r>
    </w:p>
    <w:p w:rsidR="00E13242" w:rsidRDefault="002714EB">
      <w:pPr>
        <w:shd w:val="clear" w:color="auto" w:fill="FFFFFF"/>
        <w:spacing w:before="184"/>
        <w:ind w:left="72"/>
      </w:pPr>
      <w:r>
        <w:rPr>
          <w:b/>
          <w:bCs/>
          <w:color w:val="000000"/>
          <w:sz w:val="14"/>
          <w:szCs w:val="14"/>
        </w:rPr>
        <w:t>Additional documentation required for the following Reason Codes:</w:t>
      </w:r>
    </w:p>
    <w:p w:rsidR="00E13242" w:rsidRDefault="002714EB">
      <w:pPr>
        <w:shd w:val="clear" w:color="auto" w:fill="FFFFFF"/>
        <w:spacing w:before="176" w:line="176" w:lineRule="exact"/>
        <w:ind w:left="65"/>
      </w:pPr>
      <w:r>
        <w:rPr>
          <w:b/>
          <w:bCs/>
          <w:color w:val="000000"/>
          <w:sz w:val="14"/>
          <w:szCs w:val="14"/>
        </w:rPr>
        <w:t>"07" Explanation of Benefits from Third Party</w:t>
      </w:r>
    </w:p>
    <w:p w:rsidR="00E13242" w:rsidRDefault="002714EB">
      <w:pPr>
        <w:shd w:val="clear" w:color="auto" w:fill="FFFFFF"/>
        <w:spacing w:line="176" w:lineRule="exact"/>
        <w:ind w:left="65"/>
      </w:pPr>
      <w:r>
        <w:rPr>
          <w:b/>
          <w:bCs/>
          <w:color w:val="000000"/>
          <w:sz w:val="14"/>
          <w:szCs w:val="14"/>
        </w:rPr>
        <w:t>"79" Explanation of Benefits from Third Party</w:t>
      </w:r>
    </w:p>
    <w:p w:rsidR="00E13242" w:rsidRDefault="00CA6760">
      <w:pPr>
        <w:shd w:val="clear" w:color="auto" w:fill="FFFFFF"/>
        <w:spacing w:line="176" w:lineRule="exact"/>
        <w:ind w:left="65"/>
      </w:pPr>
      <w:r>
        <w:rPr>
          <w:b/>
          <w:bCs/>
          <w:color w:val="000000"/>
          <w:sz w:val="14"/>
          <w:szCs w:val="14"/>
        </w:rPr>
        <w:t>"87"Copyo</w:t>
      </w:r>
      <w:r w:rsidR="002714EB">
        <w:rPr>
          <w:b/>
          <w:bCs/>
          <w:color w:val="000000"/>
          <w:sz w:val="14"/>
          <w:szCs w:val="14"/>
        </w:rPr>
        <w:t>206N/C</w:t>
      </w:r>
    </w:p>
    <w:p w:rsidR="00E13242" w:rsidRDefault="002714EB">
      <w:pPr>
        <w:shd w:val="clear" w:color="auto" w:fill="FFFFFF"/>
        <w:spacing w:line="176" w:lineRule="exact"/>
        <w:ind w:left="65"/>
      </w:pPr>
      <w:r>
        <w:rPr>
          <w:b/>
          <w:bCs/>
          <w:color w:val="000000"/>
          <w:sz w:val="14"/>
          <w:szCs w:val="14"/>
        </w:rPr>
        <w:t>"BN" Adjustment Transaction Summary</w:t>
      </w:r>
    </w:p>
    <w:p w:rsidR="00E13242" w:rsidRDefault="002714EB">
      <w:pPr>
        <w:shd w:val="clear" w:color="auto" w:fill="FFFFFF"/>
        <w:spacing w:before="194"/>
        <w:ind w:left="72"/>
      </w:pPr>
      <w:r>
        <w:rPr>
          <w:b/>
          <w:bCs/>
          <w:color w:val="000000"/>
          <w:sz w:val="14"/>
          <w:szCs w:val="14"/>
        </w:rPr>
        <w:t>REMARKS</w:t>
      </w:r>
    </w:p>
    <w:p w:rsidR="00E13242" w:rsidRDefault="002714EB">
      <w:pPr>
        <w:shd w:val="clear" w:color="auto" w:fill="FFFFFF"/>
        <w:spacing w:before="187" w:line="176" w:lineRule="exact"/>
        <w:ind w:left="61"/>
      </w:pPr>
      <w:r>
        <w:rPr>
          <w:b/>
          <w:bCs/>
          <w:color w:val="000000"/>
          <w:sz w:val="14"/>
          <w:szCs w:val="14"/>
        </w:rPr>
        <w:t>Complete this section to further explain '•other" reasons for an adjustment, such as: Refund if appropriate, requests for the additional payments, or further clarification of the error to be corrected may also be included in this section.</w:t>
      </w:r>
    </w:p>
    <w:p w:rsidR="00E13242" w:rsidRDefault="002714EB">
      <w:pPr>
        <w:shd w:val="clear" w:color="auto" w:fill="FFFFFF"/>
        <w:spacing w:before="205"/>
        <w:ind w:left="68"/>
      </w:pPr>
      <w:r>
        <w:rPr>
          <w:b/>
          <w:bCs/>
          <w:color w:val="000000"/>
          <w:sz w:val="14"/>
          <w:szCs w:val="14"/>
        </w:rPr>
        <w:t>Name of Provider Representative, Telephone Number, Date</w:t>
      </w:r>
    </w:p>
    <w:p w:rsidR="00E13242" w:rsidRDefault="002714EB">
      <w:pPr>
        <w:shd w:val="clear" w:color="auto" w:fill="FFFFFF"/>
        <w:spacing w:before="184" w:line="180" w:lineRule="exact"/>
        <w:ind w:left="68" w:right="317"/>
      </w:pPr>
      <w:r>
        <w:rPr>
          <w:b/>
          <w:bCs/>
          <w:color w:val="000000"/>
          <w:sz w:val="14"/>
          <w:szCs w:val="14"/>
        </w:rPr>
        <w:t>Print the name of the Provider Representative responsible for completing the form. Enter telephone number and the date the form was completed.</w:t>
      </w:r>
    </w:p>
    <w:p w:rsidR="00E13242" w:rsidRDefault="002714EB">
      <w:pPr>
        <w:shd w:val="clear" w:color="auto" w:fill="FFFFFF"/>
        <w:spacing w:before="198"/>
        <w:ind w:left="79"/>
      </w:pPr>
      <w:r>
        <w:rPr>
          <w:b/>
          <w:bCs/>
          <w:color w:val="000000"/>
          <w:sz w:val="14"/>
          <w:szCs w:val="14"/>
        </w:rPr>
        <w:t>Billing Time Limitation for Adjustment Requests</w:t>
      </w:r>
    </w:p>
    <w:p w:rsidR="00E13242" w:rsidRDefault="002714EB">
      <w:pPr>
        <w:shd w:val="clear" w:color="auto" w:fill="FFFFFF"/>
        <w:spacing w:before="194"/>
        <w:ind w:left="76"/>
      </w:pPr>
      <w:r>
        <w:rPr>
          <w:b/>
          <w:bCs/>
          <w:color w:val="000000"/>
          <w:sz w:val="14"/>
          <w:szCs w:val="14"/>
        </w:rPr>
        <w:t>The same billing time limitation applies to Adjustment Requests as in initial submission of claims.</w:t>
      </w:r>
    </w:p>
    <w:p w:rsidR="005E6BCA" w:rsidRDefault="002714EB">
      <w:pPr>
        <w:shd w:val="clear" w:color="auto" w:fill="FFFFFF"/>
        <w:spacing w:before="158"/>
      </w:pPr>
      <w:r>
        <w:rPr>
          <w:b/>
          <w:bCs/>
          <w:color w:val="000000"/>
          <w:spacing w:val="-8"/>
          <w:sz w:val="26"/>
          <w:szCs w:val="26"/>
        </w:rPr>
        <w:t>REMITTANCE ADVICE MUST BE ATTACHED</w:t>
      </w:r>
    </w:p>
    <w:sectPr w:rsidR="005E6BCA" w:rsidSect="00E13242">
      <w:type w:val="continuous"/>
      <w:pgSz w:w="15840" w:h="12240" w:orient="landscape"/>
      <w:pgMar w:top="512" w:right="920" w:bottom="360" w:left="920" w:header="720" w:footer="720" w:gutter="0"/>
      <w:cols w:num="2" w:space="720" w:equalWidth="0">
        <w:col w:w="6573" w:space="716"/>
        <w:col w:w="671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F018EE"/>
    <w:multiLevelType w:val="singleLevel"/>
    <w:tmpl w:val="47AA9980"/>
    <w:lvl w:ilvl="0">
      <w:start w:val="4"/>
      <w:numFmt w:val="decimal"/>
      <w:lvlText w:val="%1."/>
      <w:legacy w:legacy="1" w:legacySpace="0" w:legacyIndent="155"/>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BCA"/>
    <w:rsid w:val="00067332"/>
    <w:rsid w:val="002714EB"/>
    <w:rsid w:val="00276401"/>
    <w:rsid w:val="002B0827"/>
    <w:rsid w:val="00533BE4"/>
    <w:rsid w:val="0055224B"/>
    <w:rsid w:val="005E6BCA"/>
    <w:rsid w:val="00614B49"/>
    <w:rsid w:val="00696837"/>
    <w:rsid w:val="00A3663F"/>
    <w:rsid w:val="00CA6760"/>
    <w:rsid w:val="00D94E17"/>
    <w:rsid w:val="00E13242"/>
    <w:rsid w:val="00E16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242"/>
    <w:pPr>
      <w:widowControl w:val="0"/>
      <w:autoSpaceDE w:val="0"/>
      <w:autoSpaceDN w:val="0"/>
      <w:adjustRightInd w:val="0"/>
    </w:pPr>
    <w:rPr>
      <w:rFonts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6401"/>
    <w:rPr>
      <w:rFonts w:ascii="Tahoma" w:hAnsi="Tahoma" w:cs="Tahoma"/>
      <w:sz w:val="16"/>
      <w:szCs w:val="16"/>
    </w:rPr>
  </w:style>
  <w:style w:type="character" w:customStyle="1" w:styleId="BalloonTextChar">
    <w:name w:val="Balloon Text Char"/>
    <w:link w:val="BalloonText"/>
    <w:uiPriority w:val="99"/>
    <w:semiHidden/>
    <w:rsid w:val="002764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242"/>
    <w:pPr>
      <w:widowControl w:val="0"/>
      <w:autoSpaceDE w:val="0"/>
      <w:autoSpaceDN w:val="0"/>
      <w:adjustRightInd w:val="0"/>
    </w:pPr>
    <w:rPr>
      <w:rFonts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6401"/>
    <w:rPr>
      <w:rFonts w:ascii="Tahoma" w:hAnsi="Tahoma" w:cs="Tahoma"/>
      <w:sz w:val="16"/>
      <w:szCs w:val="16"/>
    </w:rPr>
  </w:style>
  <w:style w:type="character" w:customStyle="1" w:styleId="BalloonTextChar">
    <w:name w:val="Balloon Text Char"/>
    <w:link w:val="BalloonText"/>
    <w:uiPriority w:val="99"/>
    <w:semiHidden/>
    <w:rsid w:val="002764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CACFBD4A46C5B641AE2EB23674C8C44E" ma:contentTypeVersion="11" ma:contentTypeDescription="Create a new document." ma:contentTypeScope="" ma:versionID="32276c0928a5feaa9f28c7c7bb93a67d">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12AAA1-9BDC-42F7-986B-A83CC56E16AA}"/>
</file>

<file path=customXml/itemProps2.xml><?xml version="1.0" encoding="utf-8"?>
<ds:datastoreItem xmlns:ds="http://schemas.openxmlformats.org/officeDocument/2006/customXml" ds:itemID="{A689FE7E-28B6-4311-819D-339FC3DBC283}"/>
</file>

<file path=customXml/itemProps3.xml><?xml version="1.0" encoding="utf-8"?>
<ds:datastoreItem xmlns:ds="http://schemas.openxmlformats.org/officeDocument/2006/customXml" ds:itemID="{8EC3531D-AC02-4088-97FE-797B66EE0CDB}"/>
</file>

<file path=customXml/itemProps4.xml><?xml version="1.0" encoding="utf-8"?>
<ds:datastoreItem xmlns:ds="http://schemas.openxmlformats.org/officeDocument/2006/customXml" ds:itemID="{21E6E01D-8B8D-4430-9927-5722485C32E8}"/>
</file>

<file path=docProps/app.xml><?xml version="1.0" encoding="utf-8"?>
<Properties xmlns="http://schemas.openxmlformats.org/officeDocument/2006/extended-properties" xmlns:vt="http://schemas.openxmlformats.org/officeDocument/2006/docPropsVTypes">
  <Template>Normal</Template>
  <TotalTime>0</TotalTime>
  <Pages>2</Pages>
  <Words>1254</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DHMH</Company>
  <LinksUpToDate>false</LinksUpToDate>
  <CharactersWithSpaces>8386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HIPAAEDITEST</dc:creator>
  <cp:lastModifiedBy>Katia N. Fortune</cp:lastModifiedBy>
  <cp:revision>2</cp:revision>
  <cp:lastPrinted>2014-04-01T11:09:00Z</cp:lastPrinted>
  <dcterms:created xsi:type="dcterms:W3CDTF">2019-05-17T17:41:00Z</dcterms:created>
  <dcterms:modified xsi:type="dcterms:W3CDTF">2019-05-17T17:41:00Z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0x010100CACFBD4A46C5B641AE2EB23674C8C44E</vt:lpwstr>
  </property>
  <property fmtid="{D5CDD505-2E9C-101B-9397-08002B2CF9AE}" pid="3" name="_dlc_DocIdItemGuid">
    <vt:lpwstr>ee6e1ade-8038-44d6-8a3b-f597174290fb</vt:lpwstr>
  </property>
</Properties>
</file>