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B3" w:rsidRPr="00725883" w:rsidRDefault="0081775D" w:rsidP="009312E4">
      <w:pPr>
        <w:pStyle w:val="BodyText3"/>
        <w:spacing w:line="480" w:lineRule="auto"/>
        <w:ind w:firstLine="720"/>
        <w:jc w:val="center"/>
        <w:rPr>
          <w:sz w:val="24"/>
        </w:rPr>
      </w:pPr>
      <w:r w:rsidRPr="00725883">
        <w:rPr>
          <w:sz w:val="24"/>
        </w:rPr>
        <w:t>STATEMENT OF OBLIGATIONS, ASSURANCES, AND</w:t>
      </w:r>
      <w:r w:rsidR="00E406B3" w:rsidRPr="00725883">
        <w:rPr>
          <w:sz w:val="24"/>
        </w:rPr>
        <w:t xml:space="preserve"> CONDITIONS</w:t>
      </w:r>
    </w:p>
    <w:p w:rsidR="00E406B3" w:rsidRPr="00725883" w:rsidRDefault="00E406B3" w:rsidP="009312E4">
      <w:pPr>
        <w:pStyle w:val="BodyText3"/>
        <w:spacing w:line="480" w:lineRule="auto"/>
        <w:rPr>
          <w:sz w:val="24"/>
        </w:rPr>
      </w:pPr>
    </w:p>
    <w:p w:rsidR="00E406B3" w:rsidRPr="00725883" w:rsidRDefault="00A24210" w:rsidP="009312E4">
      <w:pPr>
        <w:pStyle w:val="BodyText3"/>
        <w:spacing w:line="480" w:lineRule="auto"/>
        <w:rPr>
          <w:sz w:val="24"/>
        </w:rPr>
      </w:pPr>
      <w:r w:rsidRPr="00725883">
        <w:rPr>
          <w:sz w:val="24"/>
        </w:rPr>
        <w:t>In submitting its grant</w:t>
      </w:r>
      <w:r w:rsidR="00E406B3" w:rsidRPr="00725883">
        <w:rPr>
          <w:sz w:val="24"/>
        </w:rPr>
        <w:t xml:space="preserve"> application </w:t>
      </w:r>
      <w:r w:rsidR="00E36FAC" w:rsidRPr="00725883">
        <w:rPr>
          <w:sz w:val="24"/>
        </w:rPr>
        <w:t xml:space="preserve">to the Maryland Community Health Resources Commission (“Commission”) </w:t>
      </w:r>
      <w:r w:rsidR="00E406B3" w:rsidRPr="00725883">
        <w:rPr>
          <w:sz w:val="24"/>
        </w:rPr>
        <w:t xml:space="preserve">and </w:t>
      </w:r>
      <w:r w:rsidRPr="00725883">
        <w:rPr>
          <w:sz w:val="24"/>
        </w:rPr>
        <w:t>by executing this Statement of Obligations, Assurances, and Conditions</w:t>
      </w:r>
      <w:r w:rsidR="00E406B3" w:rsidRPr="00725883">
        <w:rPr>
          <w:sz w:val="24"/>
        </w:rPr>
        <w:t>, the applicant ag</w:t>
      </w:r>
      <w:r w:rsidRPr="00725883">
        <w:rPr>
          <w:sz w:val="24"/>
        </w:rPr>
        <w:t xml:space="preserve">rees to </w:t>
      </w:r>
      <w:r w:rsidR="00AC1925" w:rsidRPr="00725883">
        <w:rPr>
          <w:sz w:val="24"/>
        </w:rPr>
        <w:t xml:space="preserve">and affirms </w:t>
      </w:r>
      <w:r w:rsidRPr="00725883">
        <w:rPr>
          <w:sz w:val="24"/>
        </w:rPr>
        <w:t>the following</w:t>
      </w:r>
      <w:r w:rsidR="00E406B3" w:rsidRPr="00725883">
        <w:rPr>
          <w:sz w:val="24"/>
        </w:rPr>
        <w:t>:</w:t>
      </w:r>
      <w:r w:rsidR="00E52955" w:rsidRPr="00725883">
        <w:rPr>
          <w:sz w:val="24"/>
        </w:rPr>
        <w:t xml:space="preserve"> </w:t>
      </w:r>
    </w:p>
    <w:p w:rsidR="00E406B3" w:rsidRPr="00725883" w:rsidRDefault="00E406B3" w:rsidP="009312E4">
      <w:pPr>
        <w:pStyle w:val="BodyText3"/>
        <w:spacing w:line="480" w:lineRule="auto"/>
        <w:rPr>
          <w:sz w:val="24"/>
        </w:rPr>
      </w:pPr>
    </w:p>
    <w:p w:rsidR="00E406B3" w:rsidRPr="00725883" w:rsidRDefault="00E406B3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All application materials, once submitted, become the property of the Maryland Community Health Resources Commission.</w:t>
      </w:r>
    </w:p>
    <w:p w:rsidR="008962D2" w:rsidRPr="00725883" w:rsidRDefault="008962D2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All information contained within the application submitted to the Commission is true and correct</w:t>
      </w:r>
      <w:r w:rsidR="00650CAF" w:rsidRPr="00725883">
        <w:rPr>
          <w:sz w:val="24"/>
        </w:rPr>
        <w:t xml:space="preserve"> and</w:t>
      </w:r>
      <w:r w:rsidR="001976E2" w:rsidRPr="00725883">
        <w:rPr>
          <w:sz w:val="24"/>
        </w:rPr>
        <w:t xml:space="preserve">, if true and correct, </w:t>
      </w:r>
      <w:r w:rsidR="00650CAF" w:rsidRPr="00725883">
        <w:rPr>
          <w:sz w:val="24"/>
        </w:rPr>
        <w:t>not reasonably likely to mislead or deceive.</w:t>
      </w:r>
    </w:p>
    <w:p w:rsidR="00D423B9" w:rsidRPr="00725883" w:rsidRDefault="00D423B9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</w:t>
      </w:r>
      <w:r w:rsidR="00E52955" w:rsidRPr="00725883">
        <w:rPr>
          <w:sz w:val="24"/>
        </w:rPr>
        <w:t>, if awarded a grant,</w:t>
      </w:r>
      <w:r w:rsidRPr="00725883">
        <w:rPr>
          <w:sz w:val="24"/>
        </w:rPr>
        <w:t xml:space="preserve"> will </w:t>
      </w:r>
      <w:r w:rsidR="00A24210" w:rsidRPr="00725883">
        <w:rPr>
          <w:sz w:val="24"/>
        </w:rPr>
        <w:t xml:space="preserve">execute and </w:t>
      </w:r>
      <w:r w:rsidRPr="00725883">
        <w:rPr>
          <w:sz w:val="24"/>
        </w:rPr>
        <w:t xml:space="preserve">abide by </w:t>
      </w:r>
      <w:r w:rsidR="00DA6A2A" w:rsidRPr="00725883">
        <w:rPr>
          <w:sz w:val="24"/>
        </w:rPr>
        <w:t xml:space="preserve">the </w:t>
      </w:r>
      <w:r w:rsidRPr="00725883">
        <w:rPr>
          <w:sz w:val="24"/>
        </w:rPr>
        <w:t xml:space="preserve">terms and conditions of </w:t>
      </w:r>
      <w:r w:rsidR="00DA6A2A" w:rsidRPr="00725883">
        <w:rPr>
          <w:sz w:val="24"/>
        </w:rPr>
        <w:t>the Standard Grant Agreement</w:t>
      </w:r>
      <w:r w:rsidRPr="00725883">
        <w:rPr>
          <w:sz w:val="24"/>
        </w:rPr>
        <w:t xml:space="preserve"> (attached).</w:t>
      </w:r>
    </w:p>
    <w:p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affirms that in relation to employment and personnel practices, </w:t>
      </w:r>
      <w:r w:rsidR="00AC1925" w:rsidRPr="00725883">
        <w:rPr>
          <w:sz w:val="24"/>
        </w:rPr>
        <w:t>it does not and shall not discriminate</w:t>
      </w:r>
      <w:r w:rsidRPr="00725883">
        <w:rPr>
          <w:sz w:val="24"/>
        </w:rPr>
        <w:t xml:space="preserve"> </w:t>
      </w:r>
      <w:proofErr w:type="gramStart"/>
      <w:r w:rsidR="00AC1925" w:rsidRPr="00725883">
        <w:rPr>
          <w:sz w:val="24"/>
        </w:rPr>
        <w:t>on the basis</w:t>
      </w:r>
      <w:r w:rsidRPr="00725883">
        <w:rPr>
          <w:sz w:val="24"/>
        </w:rPr>
        <w:t xml:space="preserve"> of</w:t>
      </w:r>
      <w:proofErr w:type="gramEnd"/>
      <w:r w:rsidRPr="00725883">
        <w:rPr>
          <w:sz w:val="24"/>
        </w:rPr>
        <w:t xml:space="preserve"> race, creed, color, sex or country of national origin.</w:t>
      </w:r>
    </w:p>
    <w:p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 agrees to comply with the requirements of the Americans with Disabilities Act of 1990, whe</w:t>
      </w:r>
      <w:r w:rsidR="00937BB9" w:rsidRPr="00725883">
        <w:rPr>
          <w:sz w:val="24"/>
        </w:rPr>
        <w:t>re applicable</w:t>
      </w:r>
      <w:r w:rsidRPr="00725883">
        <w:rPr>
          <w:sz w:val="24"/>
        </w:rPr>
        <w:t>.</w:t>
      </w:r>
    </w:p>
    <w:p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 agrees to complete and submit the Certification Regarding Environmental Tobacco Smoke, P.L. 103-227, also known as the Pro-Children Act of 1994.</w:t>
      </w:r>
    </w:p>
    <w:p w:rsidR="00FB2434" w:rsidRPr="00725883" w:rsidRDefault="00FB2434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agrees that grant funds </w:t>
      </w:r>
      <w:r w:rsidR="00AC1925" w:rsidRPr="00725883">
        <w:rPr>
          <w:sz w:val="24"/>
        </w:rPr>
        <w:t>shall</w:t>
      </w:r>
      <w:r w:rsidRPr="00725883">
        <w:rPr>
          <w:sz w:val="24"/>
        </w:rPr>
        <w:t xml:space="preserve"> be used </w:t>
      </w:r>
      <w:r w:rsidR="00AC1925" w:rsidRPr="00725883">
        <w:rPr>
          <w:sz w:val="24"/>
        </w:rPr>
        <w:t>only in accordance with appl</w:t>
      </w:r>
      <w:r w:rsidR="00163AA0" w:rsidRPr="00725883">
        <w:rPr>
          <w:sz w:val="24"/>
        </w:rPr>
        <w:t>icable state and federal law,</w:t>
      </w:r>
      <w:r w:rsidR="00AC1925" w:rsidRPr="00725883">
        <w:rPr>
          <w:sz w:val="24"/>
        </w:rPr>
        <w:t xml:space="preserve"> regulations</w:t>
      </w:r>
      <w:r w:rsidR="00163AA0" w:rsidRPr="00725883">
        <w:rPr>
          <w:sz w:val="24"/>
        </w:rPr>
        <w:t xml:space="preserve"> and policies</w:t>
      </w:r>
      <w:r w:rsidR="00AC1925" w:rsidRPr="00725883">
        <w:rPr>
          <w:sz w:val="24"/>
        </w:rPr>
        <w:t xml:space="preserve">, the Commission’s Call </w:t>
      </w:r>
      <w:r w:rsidR="00AC1925" w:rsidRPr="00725883">
        <w:rPr>
          <w:sz w:val="24"/>
        </w:rPr>
        <w:lastRenderedPageBreak/>
        <w:t>for Proposals, and the final proposal a</w:t>
      </w:r>
      <w:r w:rsidR="00E36FAC" w:rsidRPr="00725883">
        <w:rPr>
          <w:sz w:val="24"/>
        </w:rPr>
        <w:t>s a</w:t>
      </w:r>
      <w:r w:rsidR="00AC1925" w:rsidRPr="00725883">
        <w:rPr>
          <w:sz w:val="24"/>
        </w:rPr>
        <w:t xml:space="preserve">ccepted by the Commission, including </w:t>
      </w:r>
      <w:r w:rsidR="004246FD" w:rsidRPr="00725883">
        <w:rPr>
          <w:sz w:val="24"/>
        </w:rPr>
        <w:t xml:space="preserve">Commission-agreed </w:t>
      </w:r>
      <w:r w:rsidR="00AC1925" w:rsidRPr="00725883">
        <w:rPr>
          <w:sz w:val="24"/>
        </w:rPr>
        <w:t>modifications (if any).</w:t>
      </w:r>
    </w:p>
    <w:p w:rsidR="00AC1925" w:rsidRPr="00725883" w:rsidRDefault="00AC1925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If the applicant is an entity organization under the laws of </w:t>
      </w:r>
      <w:smartTag w:uri="urn:schemas-microsoft-com:office:smarttags" w:element="place">
        <w:smartTag w:uri="urn:schemas-microsoft-com:office:smarttags" w:element="State">
          <w:r w:rsidRPr="00725883">
            <w:rPr>
              <w:sz w:val="24"/>
            </w:rPr>
            <w:t>Maryland</w:t>
          </w:r>
        </w:smartTag>
      </w:smartTag>
      <w:r w:rsidRPr="00725883">
        <w:rPr>
          <w:sz w:val="24"/>
        </w:rPr>
        <w:t xml:space="preserve"> or any other state, that is in good standing and has compiled with all requirements applicable to entities organized under that law.  </w:t>
      </w:r>
    </w:p>
    <w:p w:rsidR="00AC1925" w:rsidRPr="00725883" w:rsidRDefault="00AC1925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has no outstanding claims, judgments or penalties </w:t>
      </w:r>
      <w:r w:rsidR="004C6AAD" w:rsidRPr="00725883">
        <w:rPr>
          <w:sz w:val="24"/>
        </w:rPr>
        <w:t xml:space="preserve">pending or </w:t>
      </w:r>
      <w:r w:rsidRPr="00725883">
        <w:rPr>
          <w:sz w:val="24"/>
        </w:rPr>
        <w:t xml:space="preserve">assessed against </w:t>
      </w:r>
      <w:r w:rsidR="003A38D7" w:rsidRPr="00725883">
        <w:rPr>
          <w:sz w:val="24"/>
        </w:rPr>
        <w:t>it –</w:t>
      </w:r>
      <w:r w:rsidRPr="00725883">
        <w:rPr>
          <w:sz w:val="24"/>
        </w:rPr>
        <w:t xml:space="preserve"> whether administrative, civil or criminal </w:t>
      </w:r>
      <w:r w:rsidR="003A38D7" w:rsidRPr="00725883">
        <w:rPr>
          <w:sz w:val="24"/>
        </w:rPr>
        <w:t xml:space="preserve">– </w:t>
      </w:r>
      <w:r w:rsidRPr="00725883">
        <w:rPr>
          <w:sz w:val="24"/>
        </w:rPr>
        <w:t xml:space="preserve">in any local, state or federal forum or proceeding.  </w:t>
      </w:r>
    </w:p>
    <w:p w:rsidR="0059231C" w:rsidRPr="00725883" w:rsidRDefault="0059231C" w:rsidP="009312E4">
      <w:pPr>
        <w:pStyle w:val="BodyText3"/>
        <w:pBdr>
          <w:bottom w:val="double" w:sz="4" w:space="1" w:color="auto"/>
        </w:pBdr>
        <w:tabs>
          <w:tab w:val="left" w:pos="8640"/>
        </w:tabs>
        <w:spacing w:line="480" w:lineRule="auto"/>
        <w:rPr>
          <w:sz w:val="24"/>
        </w:rPr>
      </w:pPr>
    </w:p>
    <w:p w:rsidR="0059231C" w:rsidRPr="00725883" w:rsidRDefault="0059231C" w:rsidP="00774D5E">
      <w:pPr>
        <w:pStyle w:val="BodyText3"/>
        <w:spacing w:line="480" w:lineRule="auto"/>
        <w:rPr>
          <w:sz w:val="24"/>
        </w:rPr>
      </w:pPr>
    </w:p>
    <w:p w:rsidR="00774D5E" w:rsidRPr="00725883" w:rsidRDefault="00774D5E" w:rsidP="00774D5E">
      <w:pPr>
        <w:pStyle w:val="BodyText3"/>
        <w:rPr>
          <w:sz w:val="24"/>
        </w:rPr>
      </w:pPr>
      <w:r>
        <w:rPr>
          <w:sz w:val="24"/>
        </w:rPr>
        <w:t xml:space="preserve">AGREED TO ON BEHALF OF, </w:t>
      </w:r>
      <w:r w:rsidRPr="00725883">
        <w:rPr>
          <w:sz w:val="24"/>
        </w:rPr>
        <w:t>________</w:t>
      </w:r>
      <w:r>
        <w:rPr>
          <w:sz w:val="24"/>
        </w:rPr>
        <w:t>____________________</w:t>
      </w:r>
      <w:r w:rsidR="00BA3B86">
        <w:rPr>
          <w:sz w:val="24"/>
        </w:rPr>
        <w:t>_____</w:t>
      </w:r>
      <w:bookmarkStart w:id="0" w:name="_GoBack"/>
      <w:bookmarkEnd w:id="0"/>
      <w:r>
        <w:rPr>
          <w:sz w:val="24"/>
        </w:rPr>
        <w:t>, BY:</w:t>
      </w:r>
    </w:p>
    <w:p w:rsidR="0059231C" w:rsidRPr="00725883" w:rsidRDefault="00774D5E" w:rsidP="00774D5E">
      <w:pPr>
        <w:pStyle w:val="BodyText3"/>
        <w:spacing w:line="480" w:lineRule="auto"/>
        <w:ind w:left="3600" w:firstLine="720"/>
        <w:rPr>
          <w:sz w:val="24"/>
        </w:rPr>
      </w:pPr>
      <w:r>
        <w:rPr>
          <w:sz w:val="24"/>
        </w:rPr>
        <w:t>(Applicant Name)</w:t>
      </w:r>
      <w:r w:rsidRPr="00725883">
        <w:rPr>
          <w:sz w:val="24"/>
        </w:rPr>
        <w:t xml:space="preserve"> </w:t>
      </w:r>
      <w:r w:rsidRPr="00725883">
        <w:rPr>
          <w:sz w:val="24"/>
        </w:rPr>
        <w:tab/>
      </w:r>
    </w:p>
    <w:p w:rsidR="000B1506" w:rsidRPr="00725883" w:rsidRDefault="000B1506" w:rsidP="009312E4">
      <w:pPr>
        <w:pStyle w:val="BodyText3"/>
        <w:rPr>
          <w:sz w:val="24"/>
        </w:rPr>
      </w:pPr>
    </w:p>
    <w:p w:rsidR="000B1506" w:rsidRPr="00725883" w:rsidRDefault="000B1506" w:rsidP="009312E4">
      <w:pPr>
        <w:pStyle w:val="BodyText3"/>
        <w:rPr>
          <w:sz w:val="24"/>
        </w:rPr>
      </w:pPr>
    </w:p>
    <w:p w:rsidR="000B1506" w:rsidRPr="00725883" w:rsidRDefault="000B1506" w:rsidP="009312E4">
      <w:pPr>
        <w:pStyle w:val="BodyText3"/>
        <w:rPr>
          <w:sz w:val="24"/>
        </w:rPr>
      </w:pPr>
      <w:r w:rsidRPr="00725883">
        <w:rPr>
          <w:sz w:val="24"/>
        </w:rPr>
        <w:t>__________________________________________________________</w:t>
      </w:r>
      <w:r w:rsidR="009312E4" w:rsidRPr="00725883">
        <w:rPr>
          <w:sz w:val="24"/>
        </w:rPr>
        <w:t>___</w:t>
      </w:r>
      <w:r w:rsidRPr="00725883">
        <w:rPr>
          <w:sz w:val="24"/>
        </w:rPr>
        <w:t>___</w:t>
      </w:r>
    </w:p>
    <w:p w:rsidR="000B1506" w:rsidRPr="00725883" w:rsidRDefault="009312E4" w:rsidP="009312E4">
      <w:pPr>
        <w:pStyle w:val="BodyText3"/>
        <w:rPr>
          <w:sz w:val="24"/>
        </w:rPr>
      </w:pPr>
      <w:r w:rsidRPr="00725883">
        <w:rPr>
          <w:sz w:val="24"/>
        </w:rPr>
        <w:t>Legally Authorized Representative Name (Please PRINT Name)</w:t>
      </w:r>
      <w:r w:rsidRPr="00725883">
        <w:rPr>
          <w:sz w:val="24"/>
        </w:rPr>
        <w:tab/>
      </w:r>
      <w:r w:rsidRPr="00725883">
        <w:rPr>
          <w:sz w:val="24"/>
        </w:rPr>
        <w:tab/>
      </w:r>
      <w:r w:rsidR="000B1506" w:rsidRPr="00725883">
        <w:rPr>
          <w:sz w:val="24"/>
        </w:rPr>
        <w:t>Title</w:t>
      </w:r>
    </w:p>
    <w:p w:rsidR="00DE0B1F" w:rsidRDefault="00DE0B1F" w:rsidP="009312E4">
      <w:pPr>
        <w:pStyle w:val="BodyText3"/>
        <w:rPr>
          <w:sz w:val="24"/>
        </w:rPr>
      </w:pPr>
    </w:p>
    <w:p w:rsidR="00774D5E" w:rsidRPr="00725883" w:rsidRDefault="00774D5E" w:rsidP="009312E4">
      <w:pPr>
        <w:pStyle w:val="BodyText3"/>
        <w:rPr>
          <w:sz w:val="24"/>
        </w:rPr>
      </w:pPr>
    </w:p>
    <w:p w:rsidR="00DE0B1F" w:rsidRPr="00725883" w:rsidRDefault="00DE0B1F" w:rsidP="009312E4">
      <w:pPr>
        <w:pStyle w:val="BodyText3"/>
        <w:rPr>
          <w:sz w:val="24"/>
        </w:rPr>
      </w:pPr>
      <w:r w:rsidRPr="00725883">
        <w:rPr>
          <w:sz w:val="24"/>
        </w:rPr>
        <w:t>_________________________________________________________</w:t>
      </w:r>
      <w:r w:rsidR="00183027">
        <w:rPr>
          <w:sz w:val="24"/>
        </w:rPr>
        <w:t>___</w:t>
      </w:r>
      <w:r w:rsidRPr="00725883">
        <w:rPr>
          <w:sz w:val="24"/>
        </w:rPr>
        <w:t>____</w:t>
      </w:r>
    </w:p>
    <w:p w:rsidR="000B1506" w:rsidRPr="00774D5E" w:rsidRDefault="009312E4" w:rsidP="00774D5E">
      <w:pPr>
        <w:pStyle w:val="BodyText3"/>
        <w:rPr>
          <w:sz w:val="24"/>
        </w:rPr>
      </w:pPr>
      <w:r w:rsidRPr="00725883">
        <w:t>Legally Authorized Representative</w:t>
      </w:r>
      <w:r w:rsidR="000B1506" w:rsidRPr="00725883">
        <w:t xml:space="preserve"> Name (Signature</w:t>
      </w:r>
      <w:r w:rsidR="00DE0B1F" w:rsidRPr="00725883">
        <w:t>)</w:t>
      </w:r>
      <w:r w:rsidR="00DE0B1F" w:rsidRPr="00725883">
        <w:tab/>
      </w:r>
      <w:r w:rsidR="00DE0B1F" w:rsidRPr="00725883">
        <w:tab/>
      </w:r>
      <w:r w:rsidR="00183027">
        <w:tab/>
      </w:r>
      <w:r w:rsidR="00183027">
        <w:tab/>
      </w:r>
      <w:r w:rsidR="00DE0B1F" w:rsidRPr="00725883">
        <w:t>Title</w:t>
      </w:r>
    </w:p>
    <w:sectPr w:rsidR="000B1506" w:rsidRPr="00774D5E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63E" w:rsidRDefault="0094463E">
      <w:r>
        <w:separator/>
      </w:r>
    </w:p>
  </w:endnote>
  <w:endnote w:type="continuationSeparator" w:id="0">
    <w:p w:rsidR="0094463E" w:rsidRDefault="0094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027" w:rsidRDefault="00183027" w:rsidP="00FF4C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027" w:rsidRDefault="00183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027" w:rsidRDefault="00183027" w:rsidP="00FF4C56">
    <w:pPr>
      <w:pStyle w:val="Footer"/>
      <w:framePr w:wrap="around" w:vAnchor="text" w:hAnchor="margin" w:xAlign="center" w:y="1"/>
      <w:rPr>
        <w:rStyle w:val="PageNumber"/>
      </w:rPr>
    </w:pPr>
    <w:r w:rsidRPr="00FF4C56">
      <w:rPr>
        <w:rStyle w:val="PageNumber"/>
      </w:rPr>
      <w:t xml:space="preserve">Page </w:t>
    </w:r>
    <w:r w:rsidRPr="00FF4C56">
      <w:rPr>
        <w:rStyle w:val="PageNumber"/>
      </w:rPr>
      <w:fldChar w:fldCharType="begin"/>
    </w:r>
    <w:r w:rsidRPr="00FF4C56">
      <w:rPr>
        <w:rStyle w:val="PageNumber"/>
      </w:rPr>
      <w:instrText xml:space="preserve"> PAGE </w:instrText>
    </w:r>
    <w:r w:rsidRPr="00FF4C56">
      <w:rPr>
        <w:rStyle w:val="PageNumber"/>
      </w:rPr>
      <w:fldChar w:fldCharType="separate"/>
    </w:r>
    <w:r w:rsidR="00B31558">
      <w:rPr>
        <w:rStyle w:val="PageNumber"/>
        <w:noProof/>
      </w:rPr>
      <w:t>1</w:t>
    </w:r>
    <w:r w:rsidRPr="00FF4C56">
      <w:rPr>
        <w:rStyle w:val="PageNumber"/>
      </w:rPr>
      <w:fldChar w:fldCharType="end"/>
    </w:r>
    <w:r w:rsidRPr="00FF4C56">
      <w:rPr>
        <w:rStyle w:val="PageNumber"/>
      </w:rPr>
      <w:t xml:space="preserve"> of </w:t>
    </w:r>
    <w:r w:rsidRPr="00FF4C56">
      <w:rPr>
        <w:rStyle w:val="PageNumber"/>
      </w:rPr>
      <w:fldChar w:fldCharType="begin"/>
    </w:r>
    <w:r w:rsidRPr="00FF4C56">
      <w:rPr>
        <w:rStyle w:val="PageNumber"/>
      </w:rPr>
      <w:instrText xml:space="preserve"> NUMPAGES </w:instrText>
    </w:r>
    <w:r w:rsidRPr="00FF4C56">
      <w:rPr>
        <w:rStyle w:val="PageNumber"/>
      </w:rPr>
      <w:fldChar w:fldCharType="separate"/>
    </w:r>
    <w:r w:rsidR="00B31558">
      <w:rPr>
        <w:rStyle w:val="PageNumber"/>
        <w:noProof/>
      </w:rPr>
      <w:t>2</w:t>
    </w:r>
    <w:r w:rsidRPr="00FF4C56">
      <w:rPr>
        <w:rStyle w:val="PageNumber"/>
      </w:rPr>
      <w:fldChar w:fldCharType="end"/>
    </w:r>
  </w:p>
  <w:p w:rsidR="00183027" w:rsidRDefault="0018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63E" w:rsidRDefault="0094463E">
      <w:r>
        <w:separator/>
      </w:r>
    </w:p>
  </w:footnote>
  <w:footnote w:type="continuationSeparator" w:id="0">
    <w:p w:rsidR="0094463E" w:rsidRDefault="0094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7F59"/>
    <w:multiLevelType w:val="multilevel"/>
    <w:tmpl w:val="914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E0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DC4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4B25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F85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7566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6D4D40"/>
    <w:multiLevelType w:val="hybridMultilevel"/>
    <w:tmpl w:val="97A4F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82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6655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243"/>
    <w:rsid w:val="000244CA"/>
    <w:rsid w:val="000415A1"/>
    <w:rsid w:val="0005563A"/>
    <w:rsid w:val="000B1506"/>
    <w:rsid w:val="001335DE"/>
    <w:rsid w:val="00163AA0"/>
    <w:rsid w:val="00182BCD"/>
    <w:rsid w:val="00183027"/>
    <w:rsid w:val="001976E2"/>
    <w:rsid w:val="001C7701"/>
    <w:rsid w:val="001D78F4"/>
    <w:rsid w:val="003A2D66"/>
    <w:rsid w:val="003A38D7"/>
    <w:rsid w:val="003D3C54"/>
    <w:rsid w:val="00401885"/>
    <w:rsid w:val="004246FD"/>
    <w:rsid w:val="0044064E"/>
    <w:rsid w:val="004C6AAD"/>
    <w:rsid w:val="004F1E77"/>
    <w:rsid w:val="00590CF1"/>
    <w:rsid w:val="0059231C"/>
    <w:rsid w:val="00650CAF"/>
    <w:rsid w:val="00725883"/>
    <w:rsid w:val="00762681"/>
    <w:rsid w:val="00774D5E"/>
    <w:rsid w:val="00777034"/>
    <w:rsid w:val="007A540B"/>
    <w:rsid w:val="007E51BA"/>
    <w:rsid w:val="0081775D"/>
    <w:rsid w:val="008214F0"/>
    <w:rsid w:val="008528F8"/>
    <w:rsid w:val="008962D2"/>
    <w:rsid w:val="009312E4"/>
    <w:rsid w:val="00937BB9"/>
    <w:rsid w:val="0094463E"/>
    <w:rsid w:val="009B60AD"/>
    <w:rsid w:val="00A24210"/>
    <w:rsid w:val="00A26D14"/>
    <w:rsid w:val="00A351C9"/>
    <w:rsid w:val="00A900BF"/>
    <w:rsid w:val="00AC1925"/>
    <w:rsid w:val="00B11952"/>
    <w:rsid w:val="00B31558"/>
    <w:rsid w:val="00BA3B86"/>
    <w:rsid w:val="00C71E53"/>
    <w:rsid w:val="00C96178"/>
    <w:rsid w:val="00CB6243"/>
    <w:rsid w:val="00D2793F"/>
    <w:rsid w:val="00D423B9"/>
    <w:rsid w:val="00DA6A2A"/>
    <w:rsid w:val="00DE0B1F"/>
    <w:rsid w:val="00E36FAC"/>
    <w:rsid w:val="00E406B3"/>
    <w:rsid w:val="00E52955"/>
    <w:rsid w:val="00E64F98"/>
    <w:rsid w:val="00F154BB"/>
    <w:rsid w:val="00F7495E"/>
    <w:rsid w:val="00FA5852"/>
    <w:rsid w:val="00FB2434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16EAD1"/>
  <w15:chartTrackingRefBased/>
  <w15:docId w15:val="{CEFA47AA-9755-4003-83A2-E217D0F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231C"/>
    <w:pPr>
      <w:spacing w:before="100" w:beforeAutospacing="1" w:after="100" w:afterAutospacing="1"/>
    </w:pPr>
  </w:style>
  <w:style w:type="paragraph" w:styleId="BodyText3">
    <w:name w:val="Body Text 3"/>
    <w:basedOn w:val="Normal"/>
    <w:rsid w:val="0059231C"/>
    <w:rPr>
      <w:sz w:val="22"/>
    </w:rPr>
  </w:style>
  <w:style w:type="paragraph" w:customStyle="1" w:styleId="Default">
    <w:name w:val="Default"/>
    <w:rsid w:val="00FB24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rsid w:val="00FF4C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4C56"/>
  </w:style>
  <w:style w:type="paragraph" w:styleId="Header">
    <w:name w:val="header"/>
    <w:basedOn w:val="Normal"/>
    <w:rsid w:val="00FF4C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6182E-BEF4-4E11-9BEC-2F466E952AC0}"/>
</file>

<file path=customXml/itemProps2.xml><?xml version="1.0" encoding="utf-8"?>
<ds:datastoreItem xmlns:ds="http://schemas.openxmlformats.org/officeDocument/2006/customXml" ds:itemID="{A6B590BD-FD11-419F-A335-7AA84096C533}"/>
</file>

<file path=customXml/itemProps3.xml><?xml version="1.0" encoding="utf-8"?>
<ds:datastoreItem xmlns:ds="http://schemas.openxmlformats.org/officeDocument/2006/customXml" ds:itemID="{6C92FF86-A4CC-49F5-9979-51BB5A9DFCD4}"/>
</file>

<file path=customXml/itemProps4.xml><?xml version="1.0" encoding="utf-8"?>
<ds:datastoreItem xmlns:ds="http://schemas.openxmlformats.org/officeDocument/2006/customXml" ds:itemID="{5FAC6A31-B82E-4C92-97CB-C7B910704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________________________ the Authorized representative of ___________________ (the “Corporation or Organization”), certify</vt:lpstr>
    </vt:vector>
  </TitlesOfParts>
  <Company>WIC PROGRAM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________________________ the Authorized representative of ___________________ (the “Corporation or Organization”), certify</dc:title>
  <dc:subject/>
  <dc:creator>Alice Middleton</dc:creator>
  <cp:keywords/>
  <dc:description/>
  <cp:lastModifiedBy>Michael Fay</cp:lastModifiedBy>
  <cp:revision>3</cp:revision>
  <dcterms:created xsi:type="dcterms:W3CDTF">2019-10-22T12:38:00Z</dcterms:created>
  <dcterms:modified xsi:type="dcterms:W3CDTF">2019-10-24T11:49:00Z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JHQQSZKKEHZ5-6-89</vt:lpwstr>
  </property>
  <property fmtid="{D5CDD505-2E9C-101B-9397-08002B2CF9AE}" pid="3" name="_dlc_DocIdItemGuid">
    <vt:lpwstr>d410e4f9-0495-4b23-ae2a-554a2e72c94b</vt:lpwstr>
  </property>
  <property fmtid="{D5CDD505-2E9C-101B-9397-08002B2CF9AE}" pid="4" name="_dlc_DocIdUrl">
    <vt:lpwstr>http://dhmh.maryland.gov/mchrc/_layouts/DocIdRedir.aspx?ID=JHQQSZKKEHZ5-6-89, JHQQSZKKEHZ5-6-89</vt:lpwstr>
  </property>
  <property fmtid="{D5CDD505-2E9C-101B-9397-08002B2CF9AE}" pid="5" name="display_urn:schemas-microsoft-com:office:office#Editor">
    <vt:lpwstr>Moira A. Lawson</vt:lpwstr>
  </property>
  <property fmtid="{D5CDD505-2E9C-101B-9397-08002B2CF9AE}" pid="6" name="xd_Signature">
    <vt:lpwstr/>
  </property>
  <property fmtid="{D5CDD505-2E9C-101B-9397-08002B2CF9AE}" pid="7" name="Order">
    <vt:lpwstr>8900.00000000000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Moira A. Lawson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0x010100C1A3C55BACFE3C44A420786DE287DB81</vt:lpwstr>
  </property>
</Properties>
</file>