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2E8" w:rsidRDefault="005F2659">
      <w:pPr>
        <w:rPr>
          <w:b/>
          <w:sz w:val="36"/>
          <w:szCs w:val="36"/>
          <w:u w:val="single"/>
        </w:rPr>
      </w:pPr>
      <w:r>
        <w:rPr>
          <w:b/>
          <w:sz w:val="36"/>
          <w:szCs w:val="36"/>
          <w:u w:val="single"/>
        </w:rPr>
        <w:t xml:space="preserve">Inter-Agency Agreement (IA) Checklist </w:t>
      </w:r>
    </w:p>
    <w:p w:rsidR="006D62E8" w:rsidRDefault="005F2659">
      <w:pPr>
        <w:rPr>
          <w:b/>
          <w:i/>
        </w:rPr>
      </w:pPr>
      <w:r>
        <w:rPr>
          <w:b/>
          <w:i/>
        </w:rPr>
        <w:t>Use this form to secure preliminary approval to develop, modify or continue an IA.</w:t>
      </w:r>
    </w:p>
    <w:p w:rsidR="006D62E8" w:rsidRDefault="006D62E8"/>
    <w:p w:rsidR="006D62E8" w:rsidRDefault="005F2659">
      <w:r>
        <w:t>Form should be completed and signed by program representative, then forwarded for approval by the Deputy Secretary via Chief of Staff for the requesting MDH Administration making the IA request, who will forward the signed checklist to OPASS for further review and final presentation to MDH Chief Operating Officer (COO) for consideration.  After final approval, OPASS will notify program representatives whether checklist is approved so that program may proceed with IA.</w:t>
      </w:r>
    </w:p>
    <w:p w:rsidR="006D62E8" w:rsidRDefault="006D62E8">
      <w:pPr>
        <w:rPr>
          <w:i/>
          <w:sz w:val="20"/>
          <w:szCs w:val="20"/>
        </w:rPr>
      </w:pPr>
    </w:p>
    <w:p w:rsidR="006D62E8" w:rsidRDefault="006D62E8">
      <w:pPr>
        <w:rPr>
          <w:sz w:val="20"/>
          <w:szCs w:val="20"/>
        </w:rPr>
      </w:pPr>
    </w:p>
    <w:p w:rsidR="006D62E8" w:rsidRDefault="005F2659">
      <w:r>
        <w:t>Proposed IA Title:  __________________________________________________________</w:t>
      </w:r>
    </w:p>
    <w:p w:rsidR="006D62E8" w:rsidRDefault="006D62E8"/>
    <w:p w:rsidR="006D62E8" w:rsidRDefault="005F2659">
      <w:r>
        <w:t>Amount: $________________________   Project Period: ___________________________</w:t>
      </w:r>
    </w:p>
    <w:p w:rsidR="006D62E8" w:rsidRDefault="006D62E8"/>
    <w:p w:rsidR="006D62E8" w:rsidRDefault="005F2659">
      <w:r>
        <w:t>Administration: ____________________   Program: _______________________________</w:t>
      </w:r>
    </w:p>
    <w:p w:rsidR="006D62E8" w:rsidRDefault="006D62E8"/>
    <w:p w:rsidR="006D62E8" w:rsidRDefault="005F2659">
      <w:r>
        <w:t>Contact: _________________________________________________________________</w:t>
      </w:r>
    </w:p>
    <w:p w:rsidR="006D62E8" w:rsidRDefault="006D62E8"/>
    <w:p w:rsidR="006D62E8" w:rsidRDefault="005F2659">
      <w:r>
        <w:t xml:space="preserve">What type of IA is this?  _____ staffing      _____ service  </w:t>
      </w:r>
    </w:p>
    <w:p w:rsidR="006D62E8" w:rsidRDefault="006D62E8"/>
    <w:p w:rsidR="006D62E8" w:rsidRDefault="005F2659">
      <w:r>
        <w:t>Who supervises IA staff?  _______ MDH     ________ recipient of MDH funds</w:t>
      </w:r>
      <w:r>
        <w:tab/>
      </w:r>
    </w:p>
    <w:p w:rsidR="006D62E8" w:rsidRDefault="006D62E8"/>
    <w:p w:rsidR="006D62E8" w:rsidRDefault="005F2659">
      <w:r>
        <w:t>If staffing, how many positions are supported by this IA?  _____ filled      _____ vacant</w:t>
      </w:r>
    </w:p>
    <w:p w:rsidR="006D62E8" w:rsidRDefault="006D62E8"/>
    <w:p w:rsidR="006D62E8" w:rsidRDefault="005F2659">
      <w:r>
        <w:t>Does this IA fulfill the requirements of a federal grant? _____ yes      _____ no</w:t>
      </w:r>
    </w:p>
    <w:p w:rsidR="006D62E8" w:rsidRDefault="006D62E8"/>
    <w:p w:rsidR="006D62E8" w:rsidRDefault="005F2659">
      <w:r>
        <w:t>Grant title:  _________________________________</w:t>
      </w:r>
      <w:proofErr w:type="gramStart"/>
      <w:r>
        <w:t>_  Award</w:t>
      </w:r>
      <w:proofErr w:type="gramEnd"/>
      <w:r>
        <w:t xml:space="preserve"> Amount:  ________________</w:t>
      </w:r>
    </w:p>
    <w:p w:rsidR="006D62E8" w:rsidRDefault="006D62E8"/>
    <w:p w:rsidR="006D62E8" w:rsidRDefault="005F2659">
      <w:r>
        <w:t>Previous OPASS# (if applicable)________________________________________________</w:t>
      </w:r>
    </w:p>
    <w:p w:rsidR="006D62E8" w:rsidRDefault="006D62E8"/>
    <w:p w:rsidR="006D62E8" w:rsidRDefault="005F2659">
      <w:pPr>
        <w:rPr>
          <w:color w:val="000000"/>
        </w:rPr>
      </w:pPr>
      <w:r>
        <w:rPr>
          <w:color w:val="000000"/>
        </w:rPr>
        <w:t>Previous contractor (if applicable)_______________________________________________</w:t>
      </w:r>
    </w:p>
    <w:p w:rsidR="006D62E8" w:rsidRDefault="006D62E8"/>
    <w:p w:rsidR="006D62E8" w:rsidRDefault="005F2659">
      <w:r>
        <w:rPr>
          <w:b/>
        </w:rPr>
        <w:t>Before requesting approval of an IA, please complete the following:</w:t>
      </w:r>
    </w:p>
    <w:p w:rsidR="006D62E8" w:rsidRDefault="006D62E8"/>
    <w:p w:rsidR="006D62E8" w:rsidRDefault="005F2659">
      <w:pPr>
        <w:numPr>
          <w:ilvl w:val="0"/>
          <w:numId w:val="1"/>
        </w:numPr>
        <w:pBdr>
          <w:top w:val="nil"/>
          <w:left w:val="nil"/>
          <w:bottom w:val="nil"/>
          <w:right w:val="nil"/>
          <w:between w:val="nil"/>
        </w:pBdr>
        <w:contextualSpacing/>
      </w:pPr>
      <w:r>
        <w:rPr>
          <w:u w:val="single"/>
        </w:rPr>
        <w:t>Briefly</w:t>
      </w:r>
      <w:r>
        <w:t xml:space="preserve"> describe the services that are provided through this IA and the program it supports. Use outcomes to describe the service. It is assumed that every program has merit, so long advocacy statements are not helpful.  Simply describe services needed.</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numPr>
          <w:ilvl w:val="0"/>
          <w:numId w:val="1"/>
        </w:numPr>
        <w:pBdr>
          <w:top w:val="nil"/>
          <w:left w:val="nil"/>
          <w:bottom w:val="nil"/>
          <w:right w:val="nil"/>
          <w:between w:val="nil"/>
        </w:pBdr>
        <w:contextualSpacing/>
        <w:rPr>
          <w:color w:val="000000"/>
        </w:rPr>
      </w:pPr>
      <w:r>
        <w:rPr>
          <w:color w:val="000000"/>
        </w:rPr>
        <w:t>Why can</w:t>
      </w:r>
      <w:r>
        <w:t>’t</w:t>
      </w:r>
      <w:r>
        <w:rPr>
          <w:color w:val="000000"/>
        </w:rPr>
        <w:t xml:space="preserve"> these services</w:t>
      </w:r>
      <w:r>
        <w:t xml:space="preserve"> </w:t>
      </w:r>
      <w:r>
        <w:rPr>
          <w:color w:val="000000"/>
        </w:rPr>
        <w:t xml:space="preserve">be performed by existing MDH personnel? Please </w:t>
      </w:r>
      <w:r>
        <w:t xml:space="preserve">provide </w:t>
      </w:r>
      <w:bookmarkStart w:id="0" w:name="_GoBack"/>
      <w:bookmarkEnd w:id="0"/>
      <w:r>
        <w:t>evidence of process analysis and cross cutting organizational review.</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numPr>
          <w:ilvl w:val="0"/>
          <w:numId w:val="1"/>
        </w:numPr>
        <w:contextualSpacing/>
      </w:pPr>
      <w:r>
        <w:t>If this IA is for staffing, explain why MDH needs are not being filled by a new or existing PIN, special payroll employee, or contract personnel.</w:t>
      </w:r>
    </w:p>
    <w:p w:rsidR="006D62E8" w:rsidRDefault="006D62E8">
      <w:pPr>
        <w:ind w:left="-90"/>
      </w:pPr>
    </w:p>
    <w:p w:rsidR="006D62E8" w:rsidRDefault="005F2659">
      <w:pPr>
        <w:ind w:left="-90"/>
      </w:pPr>
      <w:r>
        <w:t xml:space="preserve">   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w:t>
      </w:r>
    </w:p>
    <w:p w:rsidR="006D62E8" w:rsidRDefault="006D62E8">
      <w:pPr>
        <w:ind w:left="-90"/>
      </w:pPr>
    </w:p>
    <w:p w:rsidR="006D62E8" w:rsidRDefault="005F2659">
      <w:pPr>
        <w:numPr>
          <w:ilvl w:val="0"/>
          <w:numId w:val="1"/>
        </w:numPr>
        <w:pBdr>
          <w:top w:val="nil"/>
          <w:left w:val="nil"/>
          <w:bottom w:val="nil"/>
          <w:right w:val="nil"/>
          <w:between w:val="nil"/>
        </w:pBdr>
        <w:contextualSpacing/>
        <w:rPr>
          <w:color w:val="000000"/>
        </w:rPr>
      </w:pPr>
      <w:r>
        <w:rPr>
          <w:color w:val="000000"/>
        </w:rPr>
        <w:t>What research was done to determine the reasonableness of the cost of this IA?</w:t>
      </w:r>
    </w:p>
    <w:p w:rsidR="006D62E8" w:rsidRDefault="006D62E8">
      <w:pPr>
        <w:ind w:left="-90"/>
      </w:pPr>
    </w:p>
    <w:p w:rsidR="006D62E8" w:rsidRDefault="005F2659">
      <w:pPr>
        <w:ind w:left="-90"/>
      </w:pPr>
      <w:r>
        <w:t xml:space="preserve">   __________________________________________________________________________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__________________________________________________________________________</w:t>
      </w:r>
    </w:p>
    <w:p w:rsidR="006D62E8" w:rsidRDefault="006D62E8">
      <w:pPr>
        <w:ind w:left="-90"/>
      </w:pPr>
    </w:p>
    <w:p w:rsidR="006D62E8" w:rsidRDefault="005F2659">
      <w:pPr>
        <w:numPr>
          <w:ilvl w:val="0"/>
          <w:numId w:val="1"/>
        </w:numPr>
        <w:contextualSpacing/>
      </w:pPr>
      <w:r>
        <w:t>What was done to determine whether services could be acquired through a competitive procurement open to public and private entities?  Specify whether you have plans to transition staff from this IA in the future and if so, describe those plans.  Include timelines and attach documentation.</w:t>
      </w:r>
    </w:p>
    <w:p w:rsidR="006D62E8" w:rsidRDefault="006D62E8">
      <w:pPr>
        <w:pBdr>
          <w:top w:val="nil"/>
          <w:left w:val="nil"/>
          <w:bottom w:val="nil"/>
          <w:right w:val="nil"/>
          <w:between w:val="nil"/>
        </w:pBdr>
      </w:pPr>
    </w:p>
    <w:p w:rsidR="006D62E8" w:rsidRDefault="005F2659">
      <w:pPr>
        <w:ind w:left="-90"/>
      </w:pPr>
      <w:r>
        <w:t xml:space="preserve">   ___________________________________________________________________________</w:t>
      </w:r>
    </w:p>
    <w:p w:rsidR="006D62E8" w:rsidRDefault="006D62E8">
      <w:pPr>
        <w:ind w:left="-90"/>
      </w:pPr>
    </w:p>
    <w:p w:rsidR="006D62E8" w:rsidRDefault="005F2659">
      <w:pPr>
        <w:ind w:left="-90"/>
      </w:pPr>
      <w:r>
        <w:t xml:space="preserve">   ___________________________________________________________________________</w:t>
      </w:r>
    </w:p>
    <w:p w:rsidR="006D62E8" w:rsidRDefault="006D62E8">
      <w:pPr>
        <w:ind w:left="-90"/>
      </w:pPr>
    </w:p>
    <w:p w:rsidR="006D62E8" w:rsidRDefault="006D62E8">
      <w:pPr>
        <w:pBdr>
          <w:top w:val="nil"/>
          <w:left w:val="nil"/>
          <w:bottom w:val="nil"/>
          <w:right w:val="nil"/>
          <w:between w:val="nil"/>
        </w:pBdr>
        <w:ind w:left="720" w:hanging="720"/>
        <w:rPr>
          <w:color w:val="000000"/>
        </w:rPr>
      </w:pPr>
    </w:p>
    <w:p w:rsidR="006D62E8" w:rsidRDefault="005F2659">
      <w:pPr>
        <w:numPr>
          <w:ilvl w:val="0"/>
          <w:numId w:val="2"/>
        </w:numPr>
        <w:pBdr>
          <w:top w:val="nil"/>
          <w:left w:val="nil"/>
          <w:bottom w:val="nil"/>
          <w:right w:val="nil"/>
          <w:between w:val="nil"/>
        </w:pBdr>
        <w:contextualSpacing/>
        <w:rPr>
          <w:color w:val="000000"/>
        </w:rPr>
      </w:pPr>
      <w:r>
        <w:rPr>
          <w:color w:val="000000"/>
        </w:rPr>
        <w:t xml:space="preserve">Further explanation of justification for IA to support why using an IA is the most cost </w:t>
      </w:r>
      <w:r>
        <w:t>beneficial option, or why use of an IA is the best value option for the State.</w:t>
      </w:r>
      <w:r>
        <w:rPr>
          <w:color w:val="000000"/>
        </w:rPr>
        <w:t xml:space="preserve"> </w:t>
      </w:r>
    </w:p>
    <w:p w:rsidR="006D62E8" w:rsidRDefault="006D62E8">
      <w:pP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rPr>
          <w:i/>
          <w:sz w:val="20"/>
          <w:szCs w:val="20"/>
        </w:rPr>
      </w:pPr>
    </w:p>
    <w:p w:rsidR="006D62E8" w:rsidRDefault="005F2659">
      <w:pPr>
        <w:pBdr>
          <w:top w:val="none" w:sz="0" w:space="0" w:color="000000"/>
        </w:pBdr>
        <w:ind w:left="-90"/>
        <w:rPr>
          <w:i/>
          <w:sz w:val="24"/>
          <w:szCs w:val="24"/>
        </w:rPr>
      </w:pPr>
      <w:r>
        <w:rPr>
          <w:i/>
          <w:sz w:val="24"/>
          <w:szCs w:val="24"/>
        </w:rPr>
        <w:t>Please attach Inter-Agency Report, Scope of Work, and other IA descriptions available.</w:t>
      </w:r>
    </w:p>
    <w:p w:rsidR="006D62E8" w:rsidRDefault="006D62E8">
      <w:pPr>
        <w:ind w:left="-90"/>
      </w:pPr>
    </w:p>
    <w:p w:rsidR="006D62E8" w:rsidRDefault="005F2659">
      <w:pPr>
        <w:ind w:left="-9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6D62E8" w:rsidRDefault="005F2659">
      <w:pPr>
        <w:ind w:left="-90"/>
      </w:pPr>
      <w:r>
        <w:t>Signature of person completing this form: ______________________________   Date _______</w:t>
      </w:r>
    </w:p>
    <w:p w:rsidR="006D62E8" w:rsidRDefault="006D62E8">
      <w:pPr>
        <w:ind w:left="-90"/>
      </w:pPr>
    </w:p>
    <w:p w:rsidR="006D62E8" w:rsidRDefault="005F2659">
      <w:pPr>
        <w:ind w:left="-90"/>
      </w:pPr>
      <w:r>
        <w:t>Name/Title: __________________________________________________________________</w:t>
      </w:r>
    </w:p>
    <w:p w:rsidR="006D62E8" w:rsidRDefault="006D62E8">
      <w:pPr>
        <w:ind w:left="-90"/>
      </w:pPr>
    </w:p>
    <w:p w:rsidR="006D62E8" w:rsidRDefault="005F2659">
      <w:pPr>
        <w:ind w:left="-90"/>
      </w:pPr>
      <w:r>
        <w:t xml:space="preserve">Signature of Deputy </w:t>
      </w:r>
      <w:proofErr w:type="gramStart"/>
      <w:r>
        <w:t>Secretary:_</w:t>
      </w:r>
      <w:proofErr w:type="gramEnd"/>
      <w:r>
        <w:t>__________________________________________________</w:t>
      </w:r>
    </w:p>
    <w:p w:rsidR="006D62E8" w:rsidRDefault="006D62E8">
      <w:pPr>
        <w:ind w:left="-90"/>
      </w:pPr>
    </w:p>
    <w:p w:rsidR="006D62E8" w:rsidRDefault="005F2659">
      <w:pPr>
        <w:ind w:left="-90"/>
      </w:pPr>
      <w:r>
        <w:rPr>
          <w:i/>
        </w:rPr>
        <w:lastRenderedPageBreak/>
        <w:t xml:space="preserve">OPASS IA </w:t>
      </w:r>
      <w:r>
        <w:rPr>
          <w:i/>
          <w:color w:val="000000"/>
        </w:rPr>
        <w:t xml:space="preserve">Contract Officer’s </w:t>
      </w:r>
      <w:r>
        <w:rPr>
          <w:i/>
        </w:rPr>
        <w:t>Remarks:</w:t>
      </w:r>
    </w:p>
    <w:p w:rsidR="006D62E8" w:rsidRDefault="006D62E8">
      <w:pP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pPr>
    </w:p>
    <w:p w:rsidR="006D62E8" w:rsidRDefault="005F2659">
      <w:pPr>
        <w:pBdr>
          <w:top w:val="none" w:sz="0" w:space="0" w:color="000000"/>
        </w:pBdr>
        <w:ind w:left="-90"/>
      </w:pPr>
      <w:r>
        <w:t>____________________________________________________________________________</w:t>
      </w:r>
    </w:p>
    <w:p w:rsidR="006D62E8" w:rsidRDefault="006D62E8">
      <w:pPr>
        <w:pBdr>
          <w:top w:val="none" w:sz="0" w:space="0" w:color="000000"/>
        </w:pBdr>
        <w:ind w:left="-90"/>
      </w:pPr>
    </w:p>
    <w:p w:rsidR="006D62E8" w:rsidRDefault="006D62E8">
      <w:pPr>
        <w:pBdr>
          <w:top w:val="none" w:sz="0" w:space="0" w:color="000000"/>
        </w:pBdr>
        <w:ind w:left="-90"/>
      </w:pPr>
    </w:p>
    <w:p w:rsidR="006D62E8" w:rsidRDefault="005F2659">
      <w:pPr>
        <w:pBdr>
          <w:top w:val="none" w:sz="0" w:space="0" w:color="000000"/>
        </w:pBdr>
        <w:ind w:left="-90"/>
      </w:pPr>
      <w:r>
        <w:t>_____________________________________________________</w:t>
      </w:r>
      <w:proofErr w:type="gramStart"/>
      <w:r>
        <w:t>_  Date</w:t>
      </w:r>
      <w:proofErr w:type="gramEnd"/>
      <w:r>
        <w:t>: _______________</w:t>
      </w:r>
    </w:p>
    <w:p w:rsidR="006D62E8" w:rsidRDefault="006D62E8">
      <w:pPr>
        <w:pBdr>
          <w:top w:val="none" w:sz="0" w:space="0" w:color="000000"/>
        </w:pBdr>
        <w:ind w:left="-90"/>
        <w:rPr>
          <w:strike/>
        </w:rPr>
      </w:pPr>
    </w:p>
    <w:p w:rsidR="006D62E8" w:rsidRDefault="006D62E8">
      <w:pPr>
        <w:pBdr>
          <w:top w:val="none" w:sz="0" w:space="0" w:color="000000"/>
        </w:pBdr>
        <w:ind w:left="-90"/>
        <w:rPr>
          <w:strike/>
        </w:rPr>
      </w:pPr>
    </w:p>
    <w:p w:rsidR="006D62E8" w:rsidRDefault="006D62E8">
      <w:pPr>
        <w:ind w:left="-90"/>
      </w:pPr>
    </w:p>
    <w:p w:rsidR="006D62E8" w:rsidRDefault="005F2659">
      <w:pPr>
        <w:ind w:left="-90"/>
      </w:pPr>
      <w:r>
        <w:rPr>
          <w:i/>
        </w:rPr>
        <w:t>Approval Recommended:</w:t>
      </w:r>
    </w:p>
    <w:p w:rsidR="006D62E8" w:rsidRDefault="006D62E8">
      <w:pPr>
        <w:ind w:left="-90"/>
      </w:pPr>
    </w:p>
    <w:p w:rsidR="006D62E8" w:rsidRDefault="006D62E8">
      <w:pPr>
        <w:ind w:left="-90"/>
      </w:pPr>
    </w:p>
    <w:p w:rsidR="006D62E8" w:rsidRDefault="005F2659">
      <w:pPr>
        <w:ind w:left="-90"/>
      </w:pPr>
      <w:r>
        <w:t>______________________________________________________ Date: ________________</w:t>
      </w:r>
    </w:p>
    <w:p w:rsidR="006D62E8" w:rsidRDefault="005F2659">
      <w:pPr>
        <w:ind w:left="-90"/>
      </w:pPr>
      <w:r>
        <w:t xml:space="preserve">Dana </w:t>
      </w:r>
      <w:proofErr w:type="spellStart"/>
      <w:r>
        <w:t>Dembrow</w:t>
      </w:r>
      <w:proofErr w:type="spellEnd"/>
      <w:r>
        <w:t xml:space="preserve"> – Director of Procurement:  </w:t>
      </w:r>
    </w:p>
    <w:p w:rsidR="006D62E8" w:rsidRDefault="006D62E8">
      <w:pPr>
        <w:ind w:left="-90"/>
      </w:pPr>
    </w:p>
    <w:p w:rsidR="006D62E8" w:rsidRDefault="006D62E8">
      <w:pPr>
        <w:ind w:left="-90"/>
      </w:pPr>
    </w:p>
    <w:p w:rsidR="006D62E8" w:rsidRDefault="005F2659">
      <w:pPr>
        <w:ind w:left="-90"/>
      </w:pPr>
      <w:r>
        <w:rPr>
          <w:i/>
        </w:rPr>
        <w:t>IA Request Approved:</w:t>
      </w:r>
    </w:p>
    <w:p w:rsidR="006D62E8" w:rsidRDefault="006D62E8">
      <w:pPr>
        <w:ind w:left="-90"/>
      </w:pPr>
    </w:p>
    <w:p w:rsidR="006D62E8" w:rsidRDefault="006D62E8">
      <w:pPr>
        <w:ind w:left="-90"/>
        <w:rPr>
          <w:u w:val="single"/>
        </w:rPr>
      </w:pPr>
    </w:p>
    <w:p w:rsidR="006D62E8" w:rsidRDefault="005F2659">
      <w:pPr>
        <w:ind w:left="-90"/>
      </w:pPr>
      <w:r>
        <w:t xml:space="preserve">______________________________________________________   </w:t>
      </w:r>
      <w:proofErr w:type="gramStart"/>
      <w:r>
        <w:t>Date::</w:t>
      </w:r>
      <w:proofErr w:type="gramEnd"/>
      <w:r>
        <w:t>______________     Dennis Schrader -- Chief Operating Officer</w:t>
      </w:r>
    </w:p>
    <w:p w:rsidR="006D62E8" w:rsidRDefault="006D62E8">
      <w:pPr>
        <w:ind w:left="-90"/>
      </w:pPr>
    </w:p>
    <w:p w:rsidR="006D62E8" w:rsidRDefault="006D62E8">
      <w:pPr>
        <w:ind w:left="-90"/>
      </w:pPr>
    </w:p>
    <w:p w:rsidR="006D62E8" w:rsidRDefault="005F2659">
      <w:pPr>
        <w:ind w:left="-90"/>
      </w:pPr>
      <w:r>
        <w:t>Remarks/Conditions: _________________________________________________________</w:t>
      </w:r>
    </w:p>
    <w:p w:rsidR="006D62E8" w:rsidRDefault="006D62E8">
      <w:pPr>
        <w:ind w:left="-90"/>
      </w:pPr>
    </w:p>
    <w:p w:rsidR="006D62E8" w:rsidRDefault="005F2659">
      <w:pPr>
        <w:ind w:left="-90"/>
      </w:pPr>
      <w:r>
        <w:t>__________________________________________________________________________</w:t>
      </w:r>
    </w:p>
    <w:p w:rsidR="006D62E8" w:rsidRDefault="006D62E8">
      <w:pPr>
        <w:ind w:left="-90"/>
      </w:pPr>
    </w:p>
    <w:p w:rsidR="006D62E8" w:rsidRDefault="005F2659">
      <w:pPr>
        <w:ind w:left="-90"/>
      </w:pPr>
      <w:r>
        <w:t>__________________________________________________________________________</w:t>
      </w:r>
    </w:p>
    <w:sectPr w:rsidR="006D62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28" w:rsidRDefault="003F1B28">
      <w:pPr>
        <w:spacing w:line="240" w:lineRule="auto"/>
      </w:pPr>
      <w:r>
        <w:separator/>
      </w:r>
    </w:p>
  </w:endnote>
  <w:endnote w:type="continuationSeparator" w:id="0">
    <w:p w:rsidR="003F1B28" w:rsidRDefault="003F1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2F19CE">
    <w:pPr>
      <w:pBdr>
        <w:top w:val="nil"/>
        <w:left w:val="nil"/>
        <w:bottom w:val="nil"/>
        <w:right w:val="nil"/>
        <w:between w:val="nil"/>
      </w:pBdr>
      <w:spacing w:line="240" w:lineRule="auto"/>
      <w:rPr>
        <w:color w:val="FF0000"/>
      </w:rPr>
    </w:pPr>
    <w:r>
      <w:t>7</w:t>
    </w:r>
    <w:r w:rsidR="005F2659">
      <w:rPr>
        <w:color w:val="000000"/>
      </w:rPr>
      <w:t xml:space="preserve">/2018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28" w:rsidRDefault="003F1B28">
      <w:pPr>
        <w:spacing w:line="240" w:lineRule="auto"/>
      </w:pPr>
      <w:r>
        <w:separator/>
      </w:r>
    </w:p>
  </w:footnote>
  <w:footnote w:type="continuationSeparator" w:id="0">
    <w:p w:rsidR="003F1B28" w:rsidRDefault="003F1B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E8" w:rsidRDefault="006D62E8">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60627"/>
    <w:multiLevelType w:val="multilevel"/>
    <w:tmpl w:val="67E65554"/>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E4278DD"/>
    <w:multiLevelType w:val="multilevel"/>
    <w:tmpl w:val="FB7087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E8"/>
    <w:rsid w:val="00031A4D"/>
    <w:rsid w:val="002F19CE"/>
    <w:rsid w:val="003D775C"/>
    <w:rsid w:val="003F1B28"/>
    <w:rsid w:val="005F2659"/>
    <w:rsid w:val="006D62E8"/>
    <w:rsid w:val="0092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32C"/>
  <w15:docId w15:val="{8FC92131-27AD-4A0B-9C93-022F7A05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9379488D79845B577B06D6096D54D" ma:contentTypeVersion="26" ma:contentTypeDescription="Create a new document." ma:contentTypeScope="" ma:versionID="0b356d4f1b085cbfb4d3f65c718a3c7e">
  <xsd:schema xmlns:xsd="http://www.w3.org/2001/XMLSchema" xmlns:xs="http://www.w3.org/2001/XMLSchema" xmlns:p="http://schemas.microsoft.com/office/2006/metadata/properties" xmlns:ns1="http://schemas.microsoft.com/sharepoint/v3" targetNamespace="http://schemas.microsoft.com/office/2006/metadata/properties" ma:root="true" ma:fieldsID="15c79bb5d3e0f76fce5e589c1ef2cf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ma:readOnly="false">
      <xsd:simpleType>
        <xsd:restriction base="dms:Unknown"/>
      </xsd:simpleType>
    </xsd:element>
    <xsd:element name="PublishingExpirationDate" ma:index="5" nillable="true" ma:displayName="Scheduling End Date" ma:description=""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A3639B-4992-41CE-81BC-6BF694EF321A}"/>
</file>

<file path=customXml/itemProps2.xml><?xml version="1.0" encoding="utf-8"?>
<ds:datastoreItem xmlns:ds="http://schemas.openxmlformats.org/officeDocument/2006/customXml" ds:itemID="{DBD9433D-2D9D-4106-AF40-03237F50A0D5}"/>
</file>

<file path=customXml/itemProps3.xml><?xml version="1.0" encoding="utf-8"?>
<ds:datastoreItem xmlns:ds="http://schemas.openxmlformats.org/officeDocument/2006/customXml" ds:itemID="{EF2CC273-90CD-4503-8614-E1138AB759D0}"/>
</file>

<file path=docProps/app.xml><?xml version="1.0" encoding="utf-8"?>
<Properties xmlns="http://schemas.openxmlformats.org/officeDocument/2006/extended-properties" xmlns:vt="http://schemas.openxmlformats.org/officeDocument/2006/docPropsVTypes">
  <Template>Normal</Template>
  <TotalTime>2</TotalTime>
  <Pages>1</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Naishadh Desai</dc:creator>
  <cp:keywords/>
  <dc:description/>
  <cp:lastModifiedBy>Naishadh Desai</cp:lastModifiedBy>
  <cp:revision>6</cp:revision>
  <dcterms:created xsi:type="dcterms:W3CDTF">2018-06-27T18:29:00Z</dcterms:created>
  <dcterms:modified xsi:type="dcterms:W3CDTF">2018-06-28T14:32:00Z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0x01010021D9379488D79845B577B06D6096D54D</vt:lpwstr>
  </property>
  <property fmtid="{D5CDD505-2E9C-101B-9397-08002B2CF9AE}" pid="3" name="Order">
    <vt:r8>77600</vt:r8>
  </property>
  <property fmtid="{D5CDD505-2E9C-101B-9397-08002B2CF9AE}" pid="4" name="xd_Signature">
    <vt:bool>false</vt:bool>
  </property>
  <property fmtid="{D5CDD505-2E9C-101B-9397-08002B2CF9AE}" pid="5" name="xd_ProgID">
    <vt:lpwstr/>
  </property>
  <property fmtid="{D5CDD505-2E9C-101B-9397-08002B2CF9AE}" pid="6" name="vti_imgdate">
    <vt:lpwstr/>
  </property>
  <property fmtid="{D5CDD505-2E9C-101B-9397-08002B2CF9AE}" pid="7" name="wic_System_Copyright">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_dlc_DocIdItemGuid">
    <vt:lpwstr>f00e07d8-457e-4df9-ae3f-a6467c98dfb9</vt:lpwstr>
  </property>
  <property fmtid="{D5CDD505-2E9C-101B-9397-08002B2CF9AE}" pid="12" name="_dlc_DocId">
    <vt:lpwstr>H6UAVAWAAMPH-390-776</vt:lpwstr>
  </property>
  <property fmtid="{D5CDD505-2E9C-101B-9397-08002B2CF9AE}" pid="13" name="_dlc_DocIdUrl">
    <vt:lpwstr>http://ad_prodspapp1:81/_layouts/DocIdRedir.aspx?ID=H6UAVAWAAMPH-390-776, H6UAVAWAAMPH-390-776</vt:lpwstr>
  </property>
</Properties>
</file>