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37" w:rsidRDefault="008A04A0" w:rsidP="00C57C37">
      <w:pPr>
        <w:pStyle w:val="MDText0"/>
        <w:jc w:val="center"/>
        <w:rPr>
          <w:b/>
          <w:sz w:val="28"/>
          <w:szCs w:val="28"/>
        </w:rPr>
      </w:pPr>
      <w:r>
        <w:rPr>
          <w:b/>
          <w:sz w:val="28"/>
          <w:szCs w:val="28"/>
        </w:rPr>
        <w:t>IFB</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Pr>
          <w:b/>
          <w:sz w:val="28"/>
          <w:szCs w:val="28"/>
        </w:rPr>
        <w:t>1</w:t>
      </w:r>
      <w:r w:rsidR="00BA22D0">
        <w:rPr>
          <w:b/>
          <w:sz w:val="28"/>
          <w:szCs w:val="28"/>
        </w:rPr>
        <w:t>.0</w:t>
      </w:r>
      <w:r w:rsidR="00C57C37">
        <w:rPr>
          <w:b/>
          <w:sz w:val="28"/>
          <w:szCs w:val="28"/>
        </w:rPr>
        <w:t xml:space="preserve"> Dated </w:t>
      </w:r>
      <w:r w:rsidR="00C24D6A">
        <w:rPr>
          <w:b/>
          <w:sz w:val="28"/>
          <w:szCs w:val="28"/>
        </w:rPr>
        <w:t>November 1, 2018</w:t>
      </w:r>
    </w:p>
    <w:p w:rsidR="008E6AEB" w:rsidRPr="00784F99" w:rsidRDefault="008E6AEB" w:rsidP="00892B5D">
      <w:pPr>
        <w:pStyle w:val="MDText0"/>
      </w:pPr>
      <w:r w:rsidRPr="00784F99">
        <w:t xml:space="preserve">Dear </w:t>
      </w:r>
      <w:r w:rsidR="008A04A0">
        <w:t>IFB</w:t>
      </w:r>
      <w:r w:rsidRPr="00784F99">
        <w:t xml:space="preserve"> </w:t>
      </w:r>
      <w:r w:rsidR="00A660F9">
        <w:t>Procurement Officers</w:t>
      </w:r>
      <w:r w:rsidRPr="00784F99">
        <w:t xml:space="preserve">, </w:t>
      </w:r>
    </w:p>
    <w:p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8A04A0">
        <w:t>IFB</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rsidR="008E6AEB" w:rsidRPr="00784F99" w:rsidRDefault="0072119A" w:rsidP="00E81CA7">
      <w:pPr>
        <w:pStyle w:val="MDText0"/>
        <w:numPr>
          <w:ilvl w:val="0"/>
          <w:numId w:val="43"/>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8A04A0">
        <w:t>IFB</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rsidR="008E6AEB" w:rsidRPr="00784F99" w:rsidRDefault="003E2774" w:rsidP="00E81CA7">
      <w:pPr>
        <w:pStyle w:val="MDText0"/>
        <w:numPr>
          <w:ilvl w:val="0"/>
          <w:numId w:val="43"/>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rsidR="008E6AEB" w:rsidRPr="00784F99" w:rsidRDefault="008E6AEB" w:rsidP="00E81CA7">
      <w:pPr>
        <w:pStyle w:val="MDText0"/>
        <w:numPr>
          <w:ilvl w:val="0"/>
          <w:numId w:val="43"/>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w:t>
      </w:r>
      <w:r w:rsidR="008A04A0">
        <w:rPr>
          <w:i/>
        </w:rPr>
        <w:t>IFB</w:t>
      </w:r>
      <w:r w:rsidR="000413C1" w:rsidRPr="003E2774">
        <w:rPr>
          <w:i/>
        </w:rPr>
        <w:t xml:space="preserve">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rsidR="008E6AEB" w:rsidRPr="00784F99" w:rsidRDefault="008E6AEB" w:rsidP="00E81CA7">
      <w:pPr>
        <w:pStyle w:val="MDText0"/>
        <w:numPr>
          <w:ilvl w:val="0"/>
          <w:numId w:val="43"/>
        </w:numPr>
      </w:pPr>
      <w:r w:rsidRPr="00784F99">
        <w:t xml:space="preserve">What’s in this version of the </w:t>
      </w:r>
      <w:r w:rsidR="008A04A0">
        <w:t>IFB</w:t>
      </w:r>
      <w:r w:rsidRPr="00784F99">
        <w:t>?</w:t>
      </w:r>
    </w:p>
    <w:p w:rsidR="008E6AEB" w:rsidRPr="000F33C2" w:rsidRDefault="008E6AEB" w:rsidP="00E81CA7">
      <w:pPr>
        <w:pStyle w:val="MDText0"/>
        <w:numPr>
          <w:ilvl w:val="1"/>
          <w:numId w:val="43"/>
        </w:numPr>
        <w:rPr>
          <w:color w:val="FF0000"/>
        </w:rPr>
      </w:pPr>
      <w:r w:rsidRPr="000F33C2">
        <w:rPr>
          <w:color w:val="FF0000"/>
        </w:rPr>
        <w:t xml:space="preserve">Updated </w:t>
      </w:r>
      <w:r w:rsidR="000413C1" w:rsidRPr="000F33C2">
        <w:rPr>
          <w:color w:val="FF0000"/>
        </w:rPr>
        <w:t xml:space="preserve">language for </w:t>
      </w:r>
      <w:r w:rsidRPr="000F33C2">
        <w:rPr>
          <w:color w:val="FF0000"/>
        </w:rPr>
        <w:t xml:space="preserve">security, SOC 2 Type 2, invoicing </w:t>
      </w:r>
      <w:r w:rsidR="000413C1" w:rsidRPr="000F33C2">
        <w:rPr>
          <w:color w:val="FF0000"/>
        </w:rPr>
        <w:t xml:space="preserve">requirements </w:t>
      </w:r>
      <w:r w:rsidR="00FD0E32" w:rsidRPr="000F33C2">
        <w:rPr>
          <w:color w:val="FF0000"/>
        </w:rPr>
        <w:t>among others</w:t>
      </w:r>
      <w:r w:rsidR="000413C1" w:rsidRPr="000F33C2">
        <w:rPr>
          <w:color w:val="FF0000"/>
        </w:rPr>
        <w:t>;</w:t>
      </w:r>
      <w:r w:rsidRPr="000F33C2">
        <w:rPr>
          <w:color w:val="FF0000"/>
        </w:rPr>
        <w:t xml:space="preserve"> </w:t>
      </w:r>
    </w:p>
    <w:p w:rsidR="008E6AEB" w:rsidRPr="000F33C2" w:rsidRDefault="008E6AEB" w:rsidP="00E81CA7">
      <w:pPr>
        <w:pStyle w:val="MDText0"/>
        <w:numPr>
          <w:ilvl w:val="1"/>
          <w:numId w:val="43"/>
        </w:numPr>
        <w:rPr>
          <w:color w:val="FF0000"/>
        </w:rPr>
      </w:pPr>
      <w:r w:rsidRPr="000F33C2">
        <w:rPr>
          <w:color w:val="FF0000"/>
        </w:rPr>
        <w:t>Update</w:t>
      </w:r>
      <w:r w:rsidR="00FD0E32" w:rsidRPr="000F33C2">
        <w:rPr>
          <w:color w:val="FF0000"/>
        </w:rPr>
        <w:t>d</w:t>
      </w:r>
      <w:r w:rsidRPr="000F33C2">
        <w:rPr>
          <w:color w:val="FF0000"/>
        </w:rPr>
        <w:t xml:space="preserve"> tailoring instructions throughout the document</w:t>
      </w:r>
      <w:r w:rsidR="000413C1" w:rsidRPr="000F33C2">
        <w:rPr>
          <w:color w:val="FF0000"/>
        </w:rPr>
        <w:t>;</w:t>
      </w:r>
    </w:p>
    <w:p w:rsidR="008E6AEB" w:rsidRPr="000F33C2" w:rsidRDefault="003E2774" w:rsidP="00E81CA7">
      <w:pPr>
        <w:pStyle w:val="MDText0"/>
        <w:numPr>
          <w:ilvl w:val="1"/>
          <w:numId w:val="43"/>
        </w:numPr>
        <w:rPr>
          <w:color w:val="FF0000"/>
        </w:rPr>
      </w:pPr>
      <w:r w:rsidRPr="000F33C2">
        <w:rPr>
          <w:color w:val="FF0000"/>
        </w:rPr>
        <w:t>Changes in</w:t>
      </w:r>
      <w:r w:rsidR="008E6AEB" w:rsidRPr="000F33C2">
        <w:rPr>
          <w:color w:val="FF0000"/>
        </w:rPr>
        <w:t xml:space="preserve"> response to COMAR </w:t>
      </w:r>
      <w:r w:rsidRPr="000F33C2">
        <w:rPr>
          <w:color w:val="FF0000"/>
        </w:rPr>
        <w:t>updates</w:t>
      </w:r>
      <w:r w:rsidR="000413C1" w:rsidRPr="000F33C2">
        <w:rPr>
          <w:color w:val="FF0000"/>
        </w:rPr>
        <w:t>; and</w:t>
      </w:r>
    </w:p>
    <w:p w:rsidR="008E6AEB" w:rsidRPr="000F33C2" w:rsidRDefault="008E6AEB" w:rsidP="00E81CA7">
      <w:pPr>
        <w:pStyle w:val="MDText0"/>
        <w:numPr>
          <w:ilvl w:val="1"/>
          <w:numId w:val="43"/>
        </w:numPr>
        <w:rPr>
          <w:color w:val="FF0000"/>
        </w:rPr>
      </w:pPr>
      <w:r w:rsidRPr="000F33C2">
        <w:rPr>
          <w:color w:val="FF0000"/>
        </w:rPr>
        <w:t xml:space="preserve">Streamlined the contract (Attachment M) </w:t>
      </w:r>
      <w:r w:rsidR="003509FE" w:rsidRPr="000F33C2">
        <w:rPr>
          <w:color w:val="FF0000"/>
        </w:rPr>
        <w:t xml:space="preserve">by </w:t>
      </w:r>
      <w:r w:rsidRPr="000F33C2">
        <w:rPr>
          <w:color w:val="FF0000"/>
        </w:rPr>
        <w:t>mov</w:t>
      </w:r>
      <w:r w:rsidR="003509FE" w:rsidRPr="000F33C2">
        <w:rPr>
          <w:color w:val="FF0000"/>
        </w:rPr>
        <w:t>ing</w:t>
      </w:r>
      <w:r w:rsidRPr="000F33C2">
        <w:rPr>
          <w:color w:val="FF0000"/>
        </w:rPr>
        <w:t xml:space="preserve"> most IT-specific content into the </w:t>
      </w:r>
      <w:r w:rsidR="008A04A0" w:rsidRPr="000F33C2">
        <w:rPr>
          <w:color w:val="FF0000"/>
        </w:rPr>
        <w:t>IFB</w:t>
      </w:r>
      <w:r w:rsidRPr="000F33C2">
        <w:rPr>
          <w:color w:val="FF0000"/>
        </w:rPr>
        <w:t>.  (Important</w:t>
      </w:r>
      <w:r w:rsidR="005F5702" w:rsidRPr="000F33C2">
        <w:rPr>
          <w:color w:val="FF0000"/>
        </w:rPr>
        <w:t>:</w:t>
      </w:r>
      <w:r w:rsidRPr="000F33C2">
        <w:rPr>
          <w:color w:val="FF0000"/>
        </w:rPr>
        <w:t xml:space="preserve"> Do not drop the new Attachment M into an </w:t>
      </w:r>
      <w:r w:rsidR="008A04A0" w:rsidRPr="000F33C2">
        <w:rPr>
          <w:color w:val="FF0000"/>
        </w:rPr>
        <w:t>IFB</w:t>
      </w:r>
      <w:r w:rsidRPr="000F33C2">
        <w:rPr>
          <w:color w:val="FF0000"/>
        </w:rPr>
        <w:t xml:space="preserve"> using a prior </w:t>
      </w:r>
      <w:r w:rsidR="008A04A0" w:rsidRPr="000F33C2">
        <w:rPr>
          <w:color w:val="FF0000"/>
        </w:rPr>
        <w:t>IFB</w:t>
      </w:r>
      <w:r w:rsidRPr="000F33C2">
        <w:rPr>
          <w:color w:val="FF0000"/>
        </w:rPr>
        <w:t xml:space="preserve"> template</w:t>
      </w:r>
      <w:r w:rsidR="005F5702" w:rsidRPr="000F33C2">
        <w:rPr>
          <w:color w:val="FF0000"/>
        </w:rPr>
        <w:t>.</w:t>
      </w:r>
      <w:r w:rsidRPr="000F33C2">
        <w:rPr>
          <w:color w:val="FF0000"/>
        </w:rPr>
        <w:t>)</w:t>
      </w:r>
    </w:p>
    <w:p w:rsidR="003C7505" w:rsidRPr="00D63AB9" w:rsidRDefault="003C7505" w:rsidP="003C7505">
      <w:pPr>
        <w:pStyle w:val="MDText0"/>
        <w:numPr>
          <w:ilvl w:val="1"/>
          <w:numId w:val="43"/>
        </w:numPr>
        <w:rPr>
          <w:color w:val="FF0000"/>
        </w:rPr>
      </w:pPr>
      <w:r w:rsidRPr="00D63AB9">
        <w:rPr>
          <w:color w:val="FF0000"/>
        </w:rPr>
        <w:t xml:space="preserve">Updated language in Attachment M for contingent fee prohibition and “Financial Proposal” definition among others; </w:t>
      </w:r>
    </w:p>
    <w:p w:rsidR="003C7505" w:rsidRPr="007814FC" w:rsidRDefault="003C7505" w:rsidP="003C7505">
      <w:pPr>
        <w:pStyle w:val="MDText0"/>
        <w:numPr>
          <w:ilvl w:val="1"/>
          <w:numId w:val="43"/>
        </w:numPr>
        <w:rPr>
          <w:color w:val="FF0000"/>
        </w:rPr>
      </w:pPr>
      <w:r>
        <w:rPr>
          <w:color w:val="FF0000"/>
        </w:rPr>
        <w:t>New Section 4.13.</w:t>
      </w:r>
      <w:r w:rsidR="000F33C2">
        <w:rPr>
          <w:color w:val="FF0000"/>
        </w:rPr>
        <w:t>3</w:t>
      </w:r>
      <w:r>
        <w:rPr>
          <w:color w:val="FF0000"/>
        </w:rPr>
        <w:t xml:space="preserve"> to cancel a IFB for interagency agreements with institutions of higher education.</w:t>
      </w:r>
    </w:p>
    <w:p w:rsidR="003C7505" w:rsidRPr="00514625" w:rsidRDefault="003C7505" w:rsidP="003C7505">
      <w:pPr>
        <w:pStyle w:val="MDText0"/>
        <w:numPr>
          <w:ilvl w:val="1"/>
          <w:numId w:val="43"/>
        </w:numPr>
        <w:rPr>
          <w:color w:val="FF0000"/>
        </w:rPr>
      </w:pPr>
      <w:r>
        <w:rPr>
          <w:color w:val="FF0000"/>
        </w:rPr>
        <w:t xml:space="preserve">New Section 4.39 </w:t>
      </w:r>
      <w:r w:rsidRPr="00514625">
        <w:rPr>
          <w:color w:val="FF0000"/>
        </w:rPr>
        <w:t>for the Maryland Healthy Working Families Act.</w:t>
      </w:r>
    </w:p>
    <w:p w:rsidR="003C7505" w:rsidRPr="00784F99" w:rsidRDefault="003C7505" w:rsidP="003C7505">
      <w:pPr>
        <w:pStyle w:val="MDText0"/>
        <w:ind w:left="10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689"/>
        <w:gridCol w:w="2526"/>
      </w:tblGrid>
      <w:tr w:rsidR="00440BC7" w:rsidRPr="00784F99" w:rsidTr="009B6EAE">
        <w:trPr>
          <w:trHeight w:val="1043"/>
        </w:trPr>
        <w:tc>
          <w:tcPr>
            <w:tcW w:w="9216" w:type="dxa"/>
            <w:gridSpan w:val="3"/>
            <w:shd w:val="clear" w:color="auto" w:fill="D9D9D9"/>
          </w:tcPr>
          <w:p w:rsidR="007856AC" w:rsidRPr="00784F99" w:rsidRDefault="000413C1" w:rsidP="00A86747">
            <w:pPr>
              <w:pStyle w:val="MDTableText0"/>
              <w:jc w:val="center"/>
              <w:rPr>
                <w:b/>
              </w:rPr>
            </w:pPr>
            <w:r>
              <w:rPr>
                <w:b/>
              </w:rPr>
              <w:t xml:space="preserve">Basic </w:t>
            </w:r>
            <w:r w:rsidR="008A04A0">
              <w:rPr>
                <w:b/>
              </w:rPr>
              <w:t>IFB</w:t>
            </w:r>
            <w:r w:rsidR="007856AC" w:rsidRPr="00784F99">
              <w:rPr>
                <w:b/>
              </w:rPr>
              <w:t xml:space="preserve"> </w:t>
            </w:r>
            <w:r>
              <w:rPr>
                <w:b/>
              </w:rPr>
              <w:t xml:space="preserve">Tailoring </w:t>
            </w:r>
          </w:p>
          <w:p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8A04A0">
              <w:rPr>
                <w:color w:val="auto"/>
              </w:rPr>
              <w:t>IFB</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8A04A0">
              <w:rPr>
                <w:i/>
                <w:color w:val="auto"/>
              </w:rPr>
              <w:t>IFB</w:t>
            </w:r>
            <w:r w:rsidR="003E2774">
              <w:rPr>
                <w:i/>
                <w:color w:val="auto"/>
              </w:rPr>
              <w:t xml:space="preserve"> T</w:t>
            </w:r>
            <w:r w:rsidR="003E2774" w:rsidRPr="00784F99">
              <w:rPr>
                <w:i/>
                <w:color w:val="auto"/>
              </w:rPr>
              <w:t>ailoring</w:t>
            </w:r>
            <w:r w:rsidR="003E2774" w:rsidRPr="00784F99">
              <w:rPr>
                <w:color w:val="auto"/>
              </w:rPr>
              <w:t xml:space="preserve"> </w:t>
            </w:r>
            <w:r w:rsidRPr="00784F99">
              <w:rPr>
                <w:color w:val="auto"/>
              </w:rPr>
              <w:t>table prior to release.</w:t>
            </w:r>
          </w:p>
          <w:p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rsidR="008E6AEB" w:rsidRPr="00784F99" w:rsidRDefault="008E6AEB" w:rsidP="003509FE">
            <w:pPr>
              <w:pStyle w:val="MDInstruction"/>
              <w:rPr>
                <w:color w:val="auto"/>
                <w:highlight w:val="cyan"/>
              </w:rPr>
            </w:pPr>
            <w:r w:rsidRPr="003509FE">
              <w:rPr>
                <w:color w:val="auto"/>
              </w:rPr>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rsidTr="00A86747">
        <w:tc>
          <w:tcPr>
            <w:tcW w:w="3001" w:type="dxa"/>
            <w:shd w:val="clear" w:color="auto" w:fill="auto"/>
          </w:tcPr>
          <w:p w:rsidR="007856AC" w:rsidRPr="00784F99" w:rsidRDefault="007856AC" w:rsidP="00A86747">
            <w:pPr>
              <w:pStyle w:val="MDTableText1"/>
            </w:pPr>
            <w:r w:rsidRPr="00784F99">
              <w:t>To insert the correct value of:</w:t>
            </w:r>
          </w:p>
        </w:tc>
        <w:tc>
          <w:tcPr>
            <w:tcW w:w="3689" w:type="dxa"/>
          </w:tcPr>
          <w:p w:rsidR="00377D8B" w:rsidRPr="00784F99" w:rsidRDefault="007856AC" w:rsidP="00A86747">
            <w:pPr>
              <w:pStyle w:val="MDTableText1"/>
            </w:pPr>
            <w:r w:rsidRPr="00784F99">
              <w:t>Find Text</w:t>
            </w:r>
          </w:p>
          <w:p w:rsidR="007856AC" w:rsidRPr="00784F99" w:rsidRDefault="007856AC" w:rsidP="00A86747">
            <w:pPr>
              <w:pStyle w:val="MDTableText1"/>
            </w:pPr>
            <w:r w:rsidRPr="00784F99">
              <w:t xml:space="preserve">Type exactly as typed below in the </w:t>
            </w:r>
            <w:r w:rsidRPr="00784F99">
              <w:lastRenderedPageBreak/>
              <w:t>find/replace dialog, including brackets &lt;&lt; &gt;&gt; where indicated, with “Match Case” selected</w:t>
            </w:r>
            <w:r w:rsidR="00AC29B8" w:rsidRPr="00784F99">
              <w:t xml:space="preserve">. </w:t>
            </w:r>
          </w:p>
        </w:tc>
        <w:tc>
          <w:tcPr>
            <w:tcW w:w="2526" w:type="dxa"/>
          </w:tcPr>
          <w:p w:rsidR="007856AC" w:rsidRPr="00784F99" w:rsidRDefault="007856AC" w:rsidP="00A86747">
            <w:pPr>
              <w:pStyle w:val="MDTableText1"/>
            </w:pPr>
            <w:r w:rsidRPr="00784F99">
              <w:lastRenderedPageBreak/>
              <w:t xml:space="preserve">Replace </w:t>
            </w:r>
            <w:r w:rsidR="00512B65" w:rsidRPr="00784F99">
              <w:t>with</w:t>
            </w:r>
            <w:r w:rsidRPr="00784F99">
              <w:t xml:space="preserve"> Text</w:t>
            </w:r>
          </w:p>
          <w:p w:rsidR="007856AC" w:rsidRPr="00784F99" w:rsidRDefault="007856AC" w:rsidP="002A4E26">
            <w:pPr>
              <w:pStyle w:val="MDTableText1"/>
            </w:pPr>
            <w:r w:rsidRPr="00784F99">
              <w:t xml:space="preserve">Do NOT include brackets </w:t>
            </w:r>
            <w:r w:rsidRPr="00784F99">
              <w:lastRenderedPageBreak/>
              <w:t>in the “Replace</w:t>
            </w:r>
            <w:r w:rsidR="002A4E26" w:rsidRPr="00784F99">
              <w:t xml:space="preserve"> with:</w:t>
            </w:r>
            <w:r w:rsidRPr="00784F99">
              <w:t>”</w:t>
            </w:r>
            <w:r w:rsidR="003E2774">
              <w:t xml:space="preserve"> </w:t>
            </w:r>
            <w:r w:rsidR="002A4E26" w:rsidRPr="00784F99">
              <w:t>field</w:t>
            </w:r>
            <w:r w:rsidR="003E2774">
              <w:t>.</w:t>
            </w:r>
          </w:p>
        </w:tc>
      </w:tr>
      <w:tr w:rsidR="00784F99" w:rsidRPr="00784F99" w:rsidTr="00A86747">
        <w:tc>
          <w:tcPr>
            <w:tcW w:w="3001" w:type="dxa"/>
            <w:shd w:val="clear" w:color="auto" w:fill="auto"/>
          </w:tcPr>
          <w:p w:rsidR="007856AC" w:rsidRPr="00784F99" w:rsidRDefault="007856AC" w:rsidP="00A86747">
            <w:pPr>
              <w:pStyle w:val="MDTableText1"/>
            </w:pPr>
            <w:r w:rsidRPr="00784F99">
              <w:lastRenderedPageBreak/>
              <w:t>Full name of the department or agency issuing the</w:t>
            </w:r>
            <w:r w:rsidR="00751A5B" w:rsidRPr="00784F99">
              <w:t xml:space="preserve"> </w:t>
            </w:r>
            <w:r w:rsidR="008A04A0">
              <w:t>IFB</w:t>
            </w:r>
          </w:p>
        </w:tc>
        <w:tc>
          <w:tcPr>
            <w:tcW w:w="3689" w:type="dxa"/>
          </w:tcPr>
          <w:p w:rsidR="007856AC" w:rsidRPr="00784F99" w:rsidRDefault="007856AC" w:rsidP="00A86747">
            <w:pPr>
              <w:pStyle w:val="MDTableText1"/>
            </w:pPr>
            <w:r w:rsidRPr="00784F99">
              <w:t>&lt;&lt;issuingAgencyName&gt;&gt;</w:t>
            </w:r>
          </w:p>
        </w:tc>
        <w:tc>
          <w:tcPr>
            <w:tcW w:w="2526" w:type="dxa"/>
          </w:tcPr>
          <w:p w:rsidR="007856AC" w:rsidRPr="00784F99" w:rsidRDefault="003E2774" w:rsidP="00A86747">
            <w:pPr>
              <w:pStyle w:val="MDTableText1"/>
            </w:pPr>
            <w:r>
              <w:t>Agency n</w:t>
            </w:r>
            <w:r w:rsidR="007856AC" w:rsidRPr="00784F99">
              <w:t>ame</w:t>
            </w:r>
          </w:p>
        </w:tc>
      </w:tr>
      <w:tr w:rsidR="00784F99" w:rsidRPr="00784F99" w:rsidTr="00A86747">
        <w:tc>
          <w:tcPr>
            <w:tcW w:w="3001" w:type="dxa"/>
            <w:shd w:val="clear" w:color="auto" w:fill="auto"/>
          </w:tcPr>
          <w:p w:rsidR="007856AC" w:rsidRPr="00784F99" w:rsidRDefault="007856AC" w:rsidP="00A86747">
            <w:pPr>
              <w:pStyle w:val="MDTableText1"/>
            </w:pPr>
            <w:r w:rsidRPr="00784F99">
              <w:t xml:space="preserve">Acronym of the department or agency issuing the </w:t>
            </w:r>
            <w:r w:rsidR="008A04A0">
              <w:t>IFB</w:t>
            </w:r>
          </w:p>
        </w:tc>
        <w:tc>
          <w:tcPr>
            <w:tcW w:w="3689" w:type="dxa"/>
          </w:tcPr>
          <w:p w:rsidR="007856AC" w:rsidRPr="00784F99" w:rsidRDefault="007856AC" w:rsidP="00A86747">
            <w:pPr>
              <w:pStyle w:val="MDTableText1"/>
            </w:pPr>
            <w:r w:rsidRPr="00784F99">
              <w:t>&lt;&lt;ISSUINGAGENCYACRONYM&gt;&gt;</w:t>
            </w:r>
          </w:p>
        </w:tc>
        <w:tc>
          <w:tcPr>
            <w:tcW w:w="2526" w:type="dxa"/>
          </w:tcPr>
          <w:p w:rsidR="007856AC" w:rsidRPr="00784F99" w:rsidRDefault="003E2774" w:rsidP="003E2774">
            <w:pPr>
              <w:pStyle w:val="MDTableText1"/>
            </w:pPr>
            <w:r>
              <w:t xml:space="preserve">Agency </w:t>
            </w:r>
            <w:r w:rsidR="007856AC" w:rsidRPr="00784F99">
              <w:t>acronym</w:t>
            </w:r>
          </w:p>
        </w:tc>
      </w:tr>
      <w:tr w:rsidR="00784F99" w:rsidRPr="00784F99" w:rsidTr="00A86747">
        <w:tc>
          <w:tcPr>
            <w:tcW w:w="3001" w:type="dxa"/>
            <w:shd w:val="clear" w:color="auto" w:fill="auto"/>
          </w:tcPr>
          <w:p w:rsidR="007856AC" w:rsidRPr="00784F99" w:rsidRDefault="007856AC" w:rsidP="00A86747">
            <w:pPr>
              <w:pStyle w:val="MDTableText1"/>
            </w:pPr>
            <w:r w:rsidRPr="00784F99">
              <w:t>Correct term, such as “Department” or “Agency” used throughout the boilerplate text</w:t>
            </w:r>
          </w:p>
        </w:tc>
        <w:tc>
          <w:tcPr>
            <w:tcW w:w="3689" w:type="dxa"/>
          </w:tcPr>
          <w:p w:rsidR="007856AC" w:rsidRPr="00784F99" w:rsidRDefault="007856AC" w:rsidP="00A86747">
            <w:pPr>
              <w:pStyle w:val="MDTableText1"/>
            </w:pPr>
            <w:r w:rsidRPr="00784F99">
              <w:t>&lt;&lt;typeofAgency&gt;&gt;</w:t>
            </w:r>
          </w:p>
        </w:tc>
        <w:tc>
          <w:tcPr>
            <w:tcW w:w="2526" w:type="dxa"/>
          </w:tcPr>
          <w:p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Title</w:t>
            </w:r>
          </w:p>
        </w:tc>
        <w:tc>
          <w:tcPr>
            <w:tcW w:w="3689" w:type="dxa"/>
          </w:tcPr>
          <w:p w:rsidR="007856AC" w:rsidRPr="00784F99" w:rsidRDefault="007856AC" w:rsidP="00A86747">
            <w:pPr>
              <w:pStyle w:val="MDTableText1"/>
            </w:pPr>
            <w:r w:rsidRPr="00784F99">
              <w:t>&lt;&lt;solicitationTitle&gt;&gt;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&lt;&lt;SOLICITATIONTITLE&gt;&gt;</w:t>
            </w:r>
          </w:p>
        </w:tc>
        <w:tc>
          <w:tcPr>
            <w:tcW w:w="2526" w:type="dxa"/>
          </w:tcPr>
          <w:p w:rsidR="007856AC" w:rsidRPr="00784F99" w:rsidRDefault="003E2774" w:rsidP="00A86747">
            <w:pPr>
              <w:pStyle w:val="MDTableText1"/>
            </w:pPr>
            <w:r>
              <w:t>T</w:t>
            </w:r>
            <w:r w:rsidR="007856AC" w:rsidRPr="00784F99">
              <w:t>itle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Number</w:t>
            </w:r>
          </w:p>
        </w:tc>
        <w:tc>
          <w:tcPr>
            <w:tcW w:w="3689" w:type="dxa"/>
          </w:tcPr>
          <w:p w:rsidR="007856AC" w:rsidRPr="00784F99" w:rsidRDefault="007856AC" w:rsidP="00A86747">
            <w:pPr>
              <w:pStyle w:val="MDTableText1"/>
            </w:pPr>
            <w:r w:rsidRPr="00784F99">
              <w:t>&lt;&lt;solicitationNumber&gt;&gt;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&lt;&lt;SOLICITATIONNUMBER&gt;&gt;</w:t>
            </w:r>
          </w:p>
        </w:tc>
        <w:tc>
          <w:tcPr>
            <w:tcW w:w="2526" w:type="dxa"/>
          </w:tcPr>
          <w:p w:rsidR="007856AC" w:rsidRPr="00784F99" w:rsidRDefault="003E2774" w:rsidP="00A86747">
            <w:pPr>
              <w:pStyle w:val="MDTableText1"/>
            </w:pPr>
            <w:r>
              <w:t>S</w:t>
            </w:r>
            <w:r w:rsidR="007856AC" w:rsidRPr="00784F99">
              <w:t>olicitation number</w:t>
            </w:r>
          </w:p>
        </w:tc>
      </w:tr>
      <w:tr w:rsidR="00784F99" w:rsidRPr="00784F99" w:rsidTr="00A86747">
        <w:tc>
          <w:tcPr>
            <w:tcW w:w="3001" w:type="dxa"/>
            <w:shd w:val="clear" w:color="auto" w:fill="auto"/>
          </w:tcPr>
          <w:p w:rsidR="007856AC" w:rsidRPr="00784F99" w:rsidRDefault="007856AC" w:rsidP="00A86747">
            <w:pPr>
              <w:pStyle w:val="MDTableText1"/>
            </w:pPr>
            <w:r w:rsidRPr="00784F99">
              <w:t>Procurement Officer</w:t>
            </w:r>
          </w:p>
        </w:tc>
        <w:tc>
          <w:tcPr>
            <w:tcW w:w="3689" w:type="dxa"/>
          </w:tcPr>
          <w:p w:rsidR="007856AC" w:rsidRPr="00784F99" w:rsidRDefault="007856AC" w:rsidP="00A86747">
            <w:pPr>
              <w:pStyle w:val="MDTableText1"/>
            </w:pPr>
            <w:r w:rsidRPr="00784F99">
              <w:t>&lt;&lt;procurementOfficerName&gt;&gt;</w:t>
            </w:r>
          </w:p>
        </w:tc>
        <w:tc>
          <w:tcPr>
            <w:tcW w:w="2526" w:type="dxa"/>
          </w:tcPr>
          <w:p w:rsidR="007856AC" w:rsidRPr="00784F99" w:rsidRDefault="007856AC" w:rsidP="00A86747">
            <w:pPr>
              <w:pStyle w:val="MDTableText1"/>
            </w:pPr>
            <w:r w:rsidRPr="00784F99">
              <w:t>Procurement Officer</w:t>
            </w:r>
            <w:r w:rsidR="0072119A">
              <w:t xml:space="preserve"> name</w:t>
            </w:r>
          </w:p>
        </w:tc>
      </w:tr>
      <w:tr w:rsidR="00440BC7" w:rsidRPr="00784F99" w:rsidTr="00A86747">
        <w:tc>
          <w:tcPr>
            <w:tcW w:w="3001" w:type="dxa"/>
            <w:shd w:val="clear" w:color="auto" w:fill="auto"/>
          </w:tcPr>
          <w:p w:rsidR="007856AC" w:rsidRPr="00784F99" w:rsidRDefault="000B1E2F" w:rsidP="00A86747">
            <w:pPr>
              <w:pStyle w:val="MDTableText1"/>
            </w:pPr>
            <w:r w:rsidRPr="00784F99">
              <w:t>Contract Monitor</w:t>
            </w:r>
          </w:p>
        </w:tc>
        <w:tc>
          <w:tcPr>
            <w:tcW w:w="3689" w:type="dxa"/>
          </w:tcPr>
          <w:p w:rsidR="007856AC" w:rsidRPr="00784F99" w:rsidRDefault="007856AC" w:rsidP="00A86747">
            <w:pPr>
              <w:pStyle w:val="MDTableText1"/>
            </w:pPr>
            <w:r w:rsidRPr="00784F99">
              <w:t>&lt;&lt;</w:t>
            </w:r>
            <w:r w:rsidR="002A4E26" w:rsidRPr="00784F99">
              <w:t>contractMonitorName</w:t>
            </w:r>
            <w:r w:rsidRPr="00784F99">
              <w:t>&gt;&gt;</w:t>
            </w:r>
          </w:p>
        </w:tc>
        <w:tc>
          <w:tcPr>
            <w:tcW w:w="2526" w:type="dxa"/>
          </w:tcPr>
          <w:p w:rsidR="007856AC" w:rsidRPr="00784F99" w:rsidRDefault="007856AC" w:rsidP="00A2443A">
            <w:pPr>
              <w:pStyle w:val="MDTableText1"/>
            </w:pPr>
            <w:r w:rsidRPr="00784F99">
              <w:t>Contract Monitor</w:t>
            </w:r>
            <w:r w:rsidR="0072119A">
              <w:t xml:space="preserve"> name</w:t>
            </w:r>
          </w:p>
        </w:tc>
      </w:tr>
      <w:tr w:rsidR="00440BC7" w:rsidRPr="00784F99" w:rsidTr="00A86747">
        <w:tc>
          <w:tcPr>
            <w:tcW w:w="9216" w:type="dxa"/>
            <w:gridSpan w:val="3"/>
            <w:shd w:val="clear" w:color="auto" w:fill="auto"/>
          </w:tcPr>
          <w:p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rsidR="003509FE" w:rsidRDefault="003509FE" w:rsidP="00440BC7">
      <w:pPr>
        <w:rPr>
          <w:sz w:val="22"/>
        </w:rPr>
      </w:pPr>
    </w:p>
    <w:p w:rsidR="00CE4648" w:rsidRDefault="00E920FA" w:rsidP="00471560">
      <w:pPr>
        <w:pStyle w:val="MDText0"/>
        <w:jc w:val="center"/>
        <w:rPr>
          <w:rFonts w:ascii="AGaramond" w:hAnsi="AGaramond" w:cs="AGaramond"/>
          <w:noProof/>
        </w:rPr>
      </w:pPr>
      <w:r>
        <w:rPr>
          <w:rFonts w:ascii="AGaramond" w:hAnsi="AGaramond" w:cs="AGaramond"/>
          <w:noProof/>
        </w:rPr>
        <w:br w:type="page"/>
      </w:r>
    </w:p>
    <w:p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rsidR="001B4487" w:rsidRPr="00436799" w:rsidRDefault="008A04A0" w:rsidP="001B4487">
      <w:pPr>
        <w:pStyle w:val="MDTitle"/>
        <w:spacing w:after="120"/>
      </w:pPr>
      <w:r>
        <w:t>INVITATION FOR BIDS</w:t>
      </w:r>
      <w:r w:rsidR="00471560" w:rsidRPr="00436799">
        <w:t xml:space="preserve"> (</w:t>
      </w:r>
      <w:r>
        <w:t>IFB</w:t>
      </w:r>
      <w:r w:rsidR="00471560" w:rsidRPr="00436799">
        <w:t>)</w:t>
      </w:r>
    </w:p>
    <w:p w:rsidR="001B4487" w:rsidRPr="00436799" w:rsidRDefault="00ED3318" w:rsidP="001B4487">
      <w:pPr>
        <w:pStyle w:val="MDTitle"/>
        <w:spacing w:after="120"/>
      </w:pPr>
      <w:r>
        <w:t>&lt;&lt;solicitationTitle&gt;&gt;</w:t>
      </w:r>
    </w:p>
    <w:p w:rsidR="001B4487" w:rsidRDefault="008A04A0" w:rsidP="001B4487">
      <w:pPr>
        <w:pStyle w:val="MDTitle"/>
        <w:spacing w:before="0" w:after="120"/>
      </w:pPr>
      <w:r>
        <w:t>IFB</w:t>
      </w:r>
      <w:r w:rsidR="001B4487" w:rsidRPr="00436799">
        <w:t xml:space="preserve"> Number </w:t>
      </w:r>
      <w:r w:rsidR="00ED3318">
        <w:t>&lt;&lt;solicitationnumber&gt;&gt;</w:t>
      </w:r>
    </w:p>
    <w:p w:rsidR="00436799" w:rsidRDefault="00436799" w:rsidP="001B4487">
      <w:pPr>
        <w:pStyle w:val="MDTitle"/>
        <w:spacing w:before="0" w:after="120"/>
      </w:pPr>
    </w:p>
    <w:p w:rsidR="00436799" w:rsidRDefault="00436799" w:rsidP="001B4487">
      <w:pPr>
        <w:pStyle w:val="MDTitle"/>
        <w:spacing w:before="0" w:after="120"/>
      </w:pPr>
      <w:r>
        <w:t>Issue date: &lt;&lt;</w:t>
      </w:r>
      <w:r w:rsidR="00701409" w:rsidRPr="006026A4">
        <w:t>issueDate</w:t>
      </w:r>
      <w:r>
        <w:t>&gt;&gt;</w:t>
      </w:r>
    </w:p>
    <w:p w:rsidR="00436799" w:rsidRDefault="00436799" w:rsidP="001B4487">
      <w:pPr>
        <w:pStyle w:val="MDTitle"/>
        <w:spacing w:before="0" w:after="120"/>
      </w:pPr>
    </w:p>
    <w:p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8A04A0">
        <w:t>IFB</w:t>
      </w:r>
      <w:r w:rsidR="00F92436" w:rsidRPr="00634B9B">
        <w:t xml:space="preserve"> </w:t>
      </w:r>
      <w:r w:rsidR="005A19FB" w:rsidRPr="00634B9B">
        <w:t>is designated as a Small Business Reserve Procurement, include the following notice</w:t>
      </w:r>
      <w:r w:rsidR="003509FE">
        <w:t>:</w:t>
      </w:r>
      <w:r>
        <w:t>]]</w:t>
      </w:r>
    </w:p>
    <w:p w:rsidR="00345292" w:rsidRPr="00634B9B" w:rsidRDefault="00345292" w:rsidP="00345292">
      <w:pPr>
        <w:pStyle w:val="MDTitle"/>
        <w:spacing w:after="120"/>
      </w:pPr>
      <w:r w:rsidRPr="00634B9B">
        <w:t xml:space="preserve">NOTICE TO </w:t>
      </w:r>
      <w:r w:rsidR="009A4255">
        <w:t>Bidder</w:t>
      </w:r>
      <w:r w:rsidRPr="00634B9B">
        <w:t>S</w:t>
      </w:r>
    </w:p>
    <w:p w:rsidR="00345292" w:rsidRPr="00634B9B" w:rsidRDefault="00345292" w:rsidP="00345292">
      <w:pPr>
        <w:pStyle w:val="MDTitle"/>
        <w:spacing w:after="120"/>
      </w:pPr>
      <w:r w:rsidRPr="00634B9B">
        <w:t>SMALL BUSINESS RESERVE PROCUREMENT</w:t>
      </w:r>
    </w:p>
    <w:p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9A4255">
        <w:t>Bidder</w:t>
      </w:r>
      <w:r w:rsidRPr="00BC4E7D">
        <w:t xml:space="preserve"> that has received this document from a source other than eMarylandMarketplace (eMM) </w:t>
      </w:r>
      <w:r w:rsidRPr="00BC4E7D">
        <w:rPr>
          <w:rStyle w:val="Hyperlink"/>
        </w:rPr>
        <w:t>https://emaryland.buyspeed.com/bso/</w:t>
      </w:r>
      <w:r w:rsidRPr="00BC4E7D">
        <w:t xml:space="preserve"> should register on eMM.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581077" w:rsidP="00345292">
      <w:pPr>
        <w:pStyle w:val="MDContractText0"/>
        <w:jc w:val="center"/>
        <w:rPr>
          <w:b/>
        </w:rPr>
      </w:pPr>
      <w:r>
        <w:rPr>
          <w:b/>
          <w:bCs/>
        </w:rPr>
        <w:lastRenderedPageBreak/>
        <w:t>NO BID NOTICE/</w:t>
      </w:r>
      <w:r w:rsidR="00676A4F">
        <w:rPr>
          <w:b/>
          <w:bCs/>
        </w:rPr>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rsidR="00377D8B" w:rsidRDefault="00345292" w:rsidP="007F0A25">
      <w:pPr>
        <w:pStyle w:val="MDContractText0"/>
        <w:spacing w:before="0" w:after="0"/>
        <w:rPr>
          <w:b/>
        </w:rPr>
      </w:pPr>
      <w:r w:rsidRPr="00C81579">
        <w:rPr>
          <w:b/>
        </w:rPr>
        <w:t>Solicitation No: &lt;&lt;solicitationNumber&gt;&gt;</w:t>
      </w:r>
    </w:p>
    <w:p w:rsidR="00345292" w:rsidRDefault="00345292" w:rsidP="00D04447">
      <w:pPr>
        <w:pStyle w:val="MDText0"/>
      </w:pPr>
      <w:r>
        <w:t>1.</w:t>
      </w:r>
      <w:r>
        <w:tab/>
        <w:t>If you have chosen not to respond to this solicitation, please indicate the reason(s) below:</w:t>
      </w:r>
    </w:p>
    <w:p w:rsidR="00FE109C" w:rsidRDefault="00FE109C" w:rsidP="00E81CA7">
      <w:pPr>
        <w:pStyle w:val="MDText0"/>
        <w:numPr>
          <w:ilvl w:val="0"/>
          <w:numId w:val="40"/>
        </w:numPr>
      </w:pPr>
      <w:r>
        <w:t>Other commitments preclude our participation at this time</w:t>
      </w:r>
    </w:p>
    <w:p w:rsidR="00FE109C" w:rsidRDefault="00FE109C" w:rsidP="00E81CA7">
      <w:pPr>
        <w:pStyle w:val="MDText0"/>
        <w:numPr>
          <w:ilvl w:val="0"/>
          <w:numId w:val="40"/>
        </w:numPr>
      </w:pPr>
      <w:r>
        <w:t>The subject of the solicitation is not something we ordinarily provide</w:t>
      </w:r>
    </w:p>
    <w:p w:rsidR="00FE109C" w:rsidRDefault="00FE109C" w:rsidP="00E81CA7">
      <w:pPr>
        <w:pStyle w:val="MDText0"/>
        <w:numPr>
          <w:ilvl w:val="0"/>
          <w:numId w:val="40"/>
        </w:numPr>
      </w:pPr>
      <w:r>
        <w:t>We are inexperienced in the work/commodities required</w:t>
      </w:r>
    </w:p>
    <w:p w:rsidR="00FE109C" w:rsidRDefault="00FE109C" w:rsidP="00E81CA7">
      <w:pPr>
        <w:pStyle w:val="MDText0"/>
        <w:numPr>
          <w:ilvl w:val="0"/>
          <w:numId w:val="40"/>
        </w:numPr>
      </w:pPr>
      <w:r>
        <w:t>Specifications are unclear, too restrictive, etc. (Explain in REMARKS section)</w:t>
      </w:r>
    </w:p>
    <w:p w:rsidR="00FE109C" w:rsidRDefault="00FE109C" w:rsidP="00E81CA7">
      <w:pPr>
        <w:pStyle w:val="MDText0"/>
        <w:numPr>
          <w:ilvl w:val="0"/>
          <w:numId w:val="40"/>
        </w:numPr>
      </w:pPr>
      <w:r>
        <w:t>The scope of work is beyond our present capacity</w:t>
      </w:r>
    </w:p>
    <w:p w:rsidR="00FE109C" w:rsidRPr="00C81579" w:rsidRDefault="00FE109C" w:rsidP="00E81CA7">
      <w:pPr>
        <w:pStyle w:val="MDText0"/>
        <w:numPr>
          <w:ilvl w:val="0"/>
          <w:numId w:val="40"/>
        </w:numPr>
      </w:pPr>
      <w:r>
        <w:t>Doing business with the State is simply too complicated</w:t>
      </w:r>
      <w:r w:rsidR="00AC29B8">
        <w:t xml:space="preserve">. </w:t>
      </w:r>
      <w:r>
        <w:t>(Explain in REMARKS section)</w:t>
      </w:r>
    </w:p>
    <w:p w:rsidR="00FE109C" w:rsidRDefault="00FE109C" w:rsidP="00E81CA7">
      <w:pPr>
        <w:pStyle w:val="MDText0"/>
        <w:numPr>
          <w:ilvl w:val="0"/>
          <w:numId w:val="40"/>
        </w:numPr>
      </w:pPr>
      <w:r>
        <w:t>We cannot be competitive</w:t>
      </w:r>
      <w:r w:rsidR="00AC29B8">
        <w:t xml:space="preserve">. </w:t>
      </w:r>
      <w:r>
        <w:t>(Explain in REMARKS section)</w:t>
      </w:r>
    </w:p>
    <w:p w:rsidR="00FE109C" w:rsidRDefault="00FE109C" w:rsidP="00E81CA7">
      <w:pPr>
        <w:pStyle w:val="MDText0"/>
        <w:numPr>
          <w:ilvl w:val="0"/>
          <w:numId w:val="40"/>
        </w:numPr>
      </w:pPr>
      <w:r>
        <w:t xml:space="preserve">Time allotted for completion of the </w:t>
      </w:r>
      <w:r w:rsidR="008E2EDC">
        <w:t>Bid</w:t>
      </w:r>
      <w:r>
        <w:t xml:space="preserve"> is insufficient</w:t>
      </w:r>
    </w:p>
    <w:p w:rsidR="00FE109C" w:rsidRDefault="00FE109C" w:rsidP="00E81CA7">
      <w:pPr>
        <w:pStyle w:val="MDText0"/>
        <w:numPr>
          <w:ilvl w:val="0"/>
          <w:numId w:val="40"/>
        </w:numPr>
      </w:pPr>
      <w:r>
        <w:t>Start-up time is insufficient</w:t>
      </w:r>
    </w:p>
    <w:p w:rsidR="00FE109C" w:rsidRDefault="00FE109C" w:rsidP="00E81CA7">
      <w:pPr>
        <w:pStyle w:val="MDText0"/>
        <w:numPr>
          <w:ilvl w:val="0"/>
          <w:numId w:val="40"/>
        </w:numPr>
      </w:pPr>
      <w:r>
        <w:t>Bonding/Insurance requirements are restrictive (Explain in REMARKS section)</w:t>
      </w:r>
    </w:p>
    <w:p w:rsidR="00FE109C" w:rsidRDefault="00320974" w:rsidP="00E81CA7">
      <w:pPr>
        <w:pStyle w:val="MDText0"/>
        <w:numPr>
          <w:ilvl w:val="0"/>
          <w:numId w:val="40"/>
        </w:numPr>
      </w:pPr>
      <w:r>
        <w:t>Bid</w:t>
      </w:r>
      <w:r w:rsidR="00FE109C">
        <w:t xml:space="preserve"> requirements (other than specifications) are unreasonable or too risky (Explain in REMARKS section)</w:t>
      </w:r>
    </w:p>
    <w:p w:rsidR="00FE109C" w:rsidRDefault="00FE109C" w:rsidP="00E81CA7">
      <w:pPr>
        <w:pStyle w:val="MDText0"/>
        <w:numPr>
          <w:ilvl w:val="0"/>
          <w:numId w:val="40"/>
        </w:numPr>
      </w:pPr>
      <w:r>
        <w:t>MBE or VSBE requirements (Explain in REMARKS section)</w:t>
      </w:r>
    </w:p>
    <w:p w:rsidR="00FE109C" w:rsidRDefault="00FE109C" w:rsidP="00E81CA7">
      <w:pPr>
        <w:pStyle w:val="MDText0"/>
        <w:numPr>
          <w:ilvl w:val="0"/>
          <w:numId w:val="40"/>
        </w:numPr>
      </w:pPr>
      <w:r>
        <w:t>Prior State of Maryland contract experience was unprofitable or otherwise unsatisfactory</w:t>
      </w:r>
      <w:r w:rsidR="00AC29B8">
        <w:t xml:space="preserve">. </w:t>
      </w:r>
      <w:r>
        <w:t>(Explain in REMARKS section)</w:t>
      </w:r>
    </w:p>
    <w:p w:rsidR="00FE109C" w:rsidRDefault="00FE109C" w:rsidP="00E81CA7">
      <w:pPr>
        <w:pStyle w:val="MDText0"/>
        <w:numPr>
          <w:ilvl w:val="0"/>
          <w:numId w:val="40"/>
        </w:numPr>
      </w:pPr>
      <w:r>
        <w:t>Payment schedule too slow</w:t>
      </w:r>
    </w:p>
    <w:p w:rsidR="00FE109C" w:rsidRDefault="00FE109C" w:rsidP="00E81CA7">
      <w:pPr>
        <w:pStyle w:val="MDText0"/>
        <w:numPr>
          <w:ilvl w:val="0"/>
          <w:numId w:val="40"/>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ED3318" w:rsidP="00C148E6">
      <w:pPr>
        <w:pStyle w:val="MDTitle"/>
        <w:spacing w:before="0" w:after="120"/>
      </w:pPr>
      <w:r>
        <w:t>&lt;&lt;issuingAgencyName&gt;&gt;</w:t>
      </w:r>
      <w:r w:rsidR="00436799">
        <w:t xml:space="preserve"> (</w:t>
      </w:r>
      <w:r>
        <w:t>&lt;&lt;ISSUINGAGENCYACRONYM&gt;&gt;)</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rsidTr="009B6EAE">
        <w:tc>
          <w:tcPr>
            <w:tcW w:w="3078" w:type="dxa"/>
            <w:shd w:val="clear" w:color="auto" w:fill="auto"/>
          </w:tcPr>
          <w:bookmarkEnd w:id="1"/>
          <w:p w:rsidR="00345292" w:rsidRPr="009B6EAE" w:rsidRDefault="008A04A0" w:rsidP="00345292">
            <w:pPr>
              <w:pStyle w:val="MDTableText1"/>
              <w:rPr>
                <w:b/>
              </w:rPr>
            </w:pPr>
            <w:r>
              <w:rPr>
                <w:b/>
              </w:rPr>
              <w:t>Invitation for Bids</w:t>
            </w:r>
          </w:p>
        </w:tc>
        <w:tc>
          <w:tcPr>
            <w:tcW w:w="6390" w:type="dxa"/>
            <w:shd w:val="clear" w:color="auto" w:fill="auto"/>
          </w:tcPr>
          <w:p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345292" w:rsidP="00345292">
            <w:pPr>
              <w:pStyle w:val="MDTableText1"/>
              <w:rPr>
                <w:highlight w:val="cyan"/>
              </w:rPr>
            </w:pPr>
            <w:r w:rsidRPr="009B6EAE">
              <w:t>&lt;&lt;solicitationNumber&gt;&gt;</w:t>
            </w:r>
          </w:p>
        </w:tc>
      </w:tr>
      <w:tr w:rsidR="00345292" w:rsidRPr="009B6EAE" w:rsidTr="009B6EAE">
        <w:tc>
          <w:tcPr>
            <w:tcW w:w="3078" w:type="dxa"/>
            <w:shd w:val="clear" w:color="auto" w:fill="auto"/>
          </w:tcPr>
          <w:p w:rsidR="00345292" w:rsidRPr="009B6EAE" w:rsidRDefault="008A04A0" w:rsidP="00345292">
            <w:pPr>
              <w:pStyle w:val="MDTableText1"/>
              <w:rPr>
                <w:b/>
              </w:rPr>
            </w:pPr>
            <w:r>
              <w:rPr>
                <w:b/>
              </w:rPr>
              <w:t>IFB</w:t>
            </w:r>
            <w:r w:rsidR="00345292" w:rsidRPr="009B6EAE">
              <w:rPr>
                <w:b/>
              </w:rPr>
              <w:t xml:space="preserve"> Issue Date:</w:t>
            </w:r>
          </w:p>
        </w:tc>
        <w:tc>
          <w:tcPr>
            <w:tcW w:w="6390" w:type="dxa"/>
            <w:shd w:val="clear" w:color="auto" w:fill="auto"/>
          </w:tcPr>
          <w:p w:rsidR="00345292" w:rsidRPr="009B6EAE" w:rsidRDefault="00345292" w:rsidP="00345292">
            <w:pPr>
              <w:pStyle w:val="MDTableText1"/>
            </w:pPr>
            <w:r w:rsidRPr="009B6EAE">
              <w:t>&lt;&lt;issueDate&gt;&gt;</w:t>
            </w:r>
          </w:p>
        </w:tc>
      </w:tr>
      <w:tr w:rsidR="00B628CA" w:rsidRPr="009B6EAE" w:rsidTr="009B6EAE">
        <w:tc>
          <w:tcPr>
            <w:tcW w:w="3078" w:type="dxa"/>
            <w:tcBorders>
              <w:bottom w:val="single" w:sz="4" w:space="0" w:color="auto"/>
            </w:tcBorders>
            <w:shd w:val="clear" w:color="auto" w:fill="auto"/>
          </w:tcPr>
          <w:p w:rsidR="00B628CA" w:rsidRPr="009B6EAE" w:rsidRDefault="008A04A0" w:rsidP="00345292">
            <w:pPr>
              <w:pStyle w:val="MDTableText1"/>
              <w:rPr>
                <w:b/>
              </w:rPr>
            </w:pPr>
            <w:r>
              <w:rPr>
                <w:b/>
              </w:rPr>
              <w:t>IFB</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B628CA" w:rsidP="00345292">
            <w:pPr>
              <w:pStyle w:val="MDTableText1"/>
            </w:pPr>
            <w:r w:rsidRPr="009B6EAE">
              <w:t>&lt;&lt;issuingAgencyName&gt;&gt; (&lt;&lt;ISSUINGAGENCYACRONYM&gt;&gt; or the "&lt;&lt;typeofAgency&gt;&gt;")</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B628CA" w:rsidP="00686116">
            <w:pPr>
              <w:pStyle w:val="MDTableText1"/>
            </w:pPr>
            <w:r w:rsidRPr="009B6EAE">
              <w:t>&lt;&lt;procurementOfficerName&gt;&gt;</w:t>
            </w:r>
          </w:p>
          <w:p w:rsidR="00B628CA" w:rsidRPr="009B6EAE" w:rsidRDefault="00B628CA" w:rsidP="00345292">
            <w:pPr>
              <w:pStyle w:val="MDTableText1"/>
            </w:pPr>
            <w:r w:rsidRPr="009B6EAE">
              <w:t>&lt;&lt;procurementOfficerAddress&gt;&gt;</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B628CA" w:rsidP="00686116">
            <w:pPr>
              <w:pStyle w:val="MDTableText0"/>
            </w:pPr>
            <w:r w:rsidRPr="009B6EAE">
              <w:t>&lt;&lt;procurementOfficerEmail&gt;&gt;</w:t>
            </w:r>
          </w:p>
          <w:p w:rsidR="00B628CA" w:rsidRPr="009B6EAE" w:rsidRDefault="00B628CA" w:rsidP="00345292">
            <w:pPr>
              <w:pStyle w:val="MDTableText1"/>
            </w:pPr>
            <w:r w:rsidRPr="009B6EAE">
              <w:t>&lt;&lt;procurementOfficerPhoneNumber&gt;&gt;</w:t>
            </w:r>
          </w:p>
        </w:tc>
      </w:tr>
      <w:tr w:rsidR="00B628CA" w:rsidRPr="009B6EAE" w:rsidTr="009B6EAE">
        <w:tc>
          <w:tcPr>
            <w:tcW w:w="3078" w:type="dxa"/>
            <w:shd w:val="clear" w:color="auto" w:fill="auto"/>
          </w:tcPr>
          <w:p w:rsidR="00B628CA" w:rsidRPr="009B6EAE" w:rsidRDefault="008E2EDC" w:rsidP="00345292">
            <w:pPr>
              <w:pStyle w:val="MDTableText1"/>
              <w:rPr>
                <w:b/>
              </w:rPr>
            </w:pPr>
            <w:r>
              <w:rPr>
                <w:b/>
              </w:rPr>
              <w:t>Bids</w:t>
            </w:r>
            <w:r w:rsidR="00B628CA" w:rsidRPr="009B6EAE">
              <w:rPr>
                <w:b/>
              </w:rPr>
              <w:t xml:space="preserve"> are to be sent to:</w:t>
            </w:r>
          </w:p>
        </w:tc>
        <w:tc>
          <w:tcPr>
            <w:tcW w:w="6390" w:type="dxa"/>
            <w:shd w:val="clear" w:color="auto" w:fill="auto"/>
          </w:tcPr>
          <w:p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rsidR="00B628CA" w:rsidRPr="009B6EAE" w:rsidRDefault="00B628CA" w:rsidP="009D78F1">
            <w:pPr>
              <w:pStyle w:val="MDTableText1"/>
            </w:pPr>
            <w:r w:rsidRPr="009B6EAE">
              <w:t>&lt;&lt;issuingAgencyLocation&gt;&gt;</w:t>
            </w:r>
          </w:p>
          <w:p w:rsidR="00B628CA" w:rsidRPr="009B6EAE" w:rsidRDefault="00B628CA" w:rsidP="009D78F1">
            <w:pPr>
              <w:pStyle w:val="MDTableText1"/>
            </w:pPr>
            <w:r w:rsidRPr="009B6EAE">
              <w:t>Attention: &lt;&lt;procurementOfficerName&gt;&gt;</w:t>
            </w:r>
          </w:p>
          <w:p w:rsidR="00B628CA" w:rsidRPr="009B6EAE" w:rsidRDefault="00614250" w:rsidP="005D2525">
            <w:pPr>
              <w:pStyle w:val="MDInstruction"/>
            </w:pPr>
            <w:r>
              <w:t>[[</w:t>
            </w:r>
            <w:r w:rsidR="00B628CA" w:rsidRPr="009B6EAE">
              <w:t>OR</w:t>
            </w:r>
            <w:r>
              <w:t>]]</w:t>
            </w:r>
          </w:p>
          <w:p w:rsidR="00B628CA" w:rsidRPr="009B6EAE" w:rsidRDefault="00B628CA" w:rsidP="009D78F1">
            <w:pPr>
              <w:pStyle w:val="MDTableText1"/>
            </w:pPr>
            <w:r w:rsidRPr="009B6EAE">
              <w:t>&lt;&lt;procurementOfficerEmail&gt;&gt;</w:t>
            </w:r>
          </w:p>
          <w:p w:rsidR="00B628CA" w:rsidRPr="009B6EAE" w:rsidRDefault="00614250" w:rsidP="005D2525">
            <w:pPr>
              <w:pStyle w:val="MDInstruction"/>
            </w:pPr>
            <w:r>
              <w:t>[[</w:t>
            </w:r>
            <w:r w:rsidR="00B628CA" w:rsidRPr="009B6EAE">
              <w:t>OR</w:t>
            </w:r>
            <w:r>
              <w:t>]]</w:t>
            </w:r>
            <w:bookmarkStart w:id="2" w:name="_GoBack"/>
            <w:bookmarkEnd w:id="2"/>
          </w:p>
          <w:p w:rsidR="00B628CA" w:rsidRPr="009B6EAE" w:rsidRDefault="00B628CA" w:rsidP="003509FE">
            <w:pPr>
              <w:pStyle w:val="MDTableText1"/>
              <w:rPr>
                <w:i/>
              </w:rPr>
            </w:pPr>
            <w:r w:rsidRPr="009B6EAE">
              <w:t>&lt;&lt;submitViaeMM&gt;&gt;</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8E2EDC">
              <w:rPr>
                <w:b/>
              </w:rPr>
              <w:t>Bid</w:t>
            </w:r>
            <w:r w:rsidRPr="009B6EAE">
              <w:rPr>
                <w:b/>
              </w:rPr>
              <w:t xml:space="preserve"> Conference:</w:t>
            </w:r>
          </w:p>
        </w:tc>
        <w:tc>
          <w:tcPr>
            <w:tcW w:w="6390" w:type="dxa"/>
            <w:shd w:val="clear" w:color="auto" w:fill="auto"/>
          </w:tcPr>
          <w:p w:rsidR="00B628CA" w:rsidRPr="009B6EAE" w:rsidRDefault="00B628CA" w:rsidP="00345292">
            <w:pPr>
              <w:pStyle w:val="MDTableText1"/>
            </w:pPr>
            <w:r w:rsidRPr="009B6EAE">
              <w:t>&lt;&lt;pre</w:t>
            </w:r>
            <w:r w:rsidR="008E2EDC">
              <w:t>Bid</w:t>
            </w:r>
            <w:r w:rsidRPr="009B6EAE">
              <w:t>DateAndTime&gt;&gt; Local Time &lt;&lt;pre</w:t>
            </w:r>
            <w:r w:rsidR="008E2EDC">
              <w:t>Bid</w:t>
            </w:r>
            <w:r w:rsidRPr="009B6EAE">
              <w:t>Location&gt;&gt;</w:t>
            </w:r>
          </w:p>
          <w:p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C58BF" w:rsidP="00003138">
            <w:pPr>
              <w:pStyle w:val="MDTableText1"/>
            </w:pPr>
            <w:r w:rsidRPr="009B6EAE">
              <w:t>&lt;&lt;responseDueDateAndTime&gt;&gt; Local Time</w:t>
            </w:r>
          </w:p>
        </w:tc>
      </w:tr>
      <w:tr w:rsidR="00B628CA" w:rsidRPr="009B6EAE" w:rsidTr="009B6EAE">
        <w:tc>
          <w:tcPr>
            <w:tcW w:w="3078" w:type="dxa"/>
            <w:shd w:val="clear" w:color="auto" w:fill="auto"/>
          </w:tcPr>
          <w:p w:rsidR="00B628CA" w:rsidRPr="009B6EAE" w:rsidRDefault="008E2EDC" w:rsidP="00345292">
            <w:pPr>
              <w:pStyle w:val="MDTableText1"/>
              <w:rPr>
                <w:b/>
              </w:rPr>
            </w:pPr>
            <w:r>
              <w:rPr>
                <w:b/>
              </w:rPr>
              <w:t>Bid</w:t>
            </w:r>
            <w:r w:rsidR="00B628CA" w:rsidRPr="009B6EAE">
              <w:rPr>
                <w:b/>
              </w:rPr>
              <w:t xml:space="preserve"> Due (Closing) Date and Time: </w:t>
            </w:r>
          </w:p>
        </w:tc>
        <w:tc>
          <w:tcPr>
            <w:tcW w:w="6390" w:type="dxa"/>
            <w:shd w:val="clear" w:color="auto" w:fill="auto"/>
          </w:tcPr>
          <w:p w:rsidR="00B628CA" w:rsidRPr="009B6EAE" w:rsidRDefault="00B628CA" w:rsidP="00345292">
            <w:pPr>
              <w:pStyle w:val="MDTableText1"/>
            </w:pPr>
            <w:r w:rsidRPr="009B6EAE">
              <w:t>&lt;&lt;responseDueDateAndTime&gt;&gt; Local Time</w:t>
            </w:r>
          </w:p>
          <w:p w:rsidR="00B628CA" w:rsidRPr="009B6EAE" w:rsidRDefault="009A4255" w:rsidP="00136051">
            <w:pPr>
              <w:pStyle w:val="MDTableText1"/>
            </w:pPr>
            <w:r>
              <w:t>Bidder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1D231A" w:rsidRPr="009B6EAE" w:rsidTr="009B6EAE">
        <w:tc>
          <w:tcPr>
            <w:tcW w:w="3078" w:type="dxa"/>
            <w:shd w:val="clear" w:color="auto" w:fill="auto"/>
          </w:tcPr>
          <w:p w:rsidR="001D231A" w:rsidRDefault="001D231A" w:rsidP="001D231A">
            <w:pPr>
              <w:pStyle w:val="MDTableText1"/>
              <w:rPr>
                <w:b/>
              </w:rPr>
            </w:pPr>
            <w:r>
              <w:rPr>
                <w:b/>
              </w:rPr>
              <w:t>Public Bid Opening Date, Time and Location</w:t>
            </w:r>
          </w:p>
        </w:tc>
        <w:tc>
          <w:tcPr>
            <w:tcW w:w="6390" w:type="dxa"/>
            <w:shd w:val="clear" w:color="auto" w:fill="auto"/>
          </w:tcPr>
          <w:p w:rsidR="001D231A" w:rsidRDefault="001D231A" w:rsidP="00345292">
            <w:pPr>
              <w:pStyle w:val="MDTableText1"/>
            </w:pPr>
            <w:r w:rsidRPr="009B6EAE">
              <w:t>&lt;&lt;responseDueDateAndTime&gt;&gt; Local Time</w:t>
            </w:r>
          </w:p>
          <w:p w:rsidR="001D231A" w:rsidRPr="009B6EAE" w:rsidRDefault="001D231A" w:rsidP="001D231A">
            <w:pPr>
              <w:pStyle w:val="MDTableText1"/>
            </w:pPr>
            <w:r>
              <w:t>&lt;&lt;issuingAgencyLocation&gt;&gt; and Room</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B628CA" w:rsidP="00C30BAC">
            <w:pPr>
              <w:pStyle w:val="MDText0"/>
            </w:pPr>
            <w:r w:rsidRPr="009B6EAE">
              <w:t>&lt;&lt;mbeGoal&gt;&gt;%</w:t>
            </w:r>
          </w:p>
          <w:p w:rsidR="00B628CA" w:rsidRPr="009B6EAE" w:rsidRDefault="00B628CA" w:rsidP="00C30BAC">
            <w:pPr>
              <w:pStyle w:val="MDText0"/>
            </w:pPr>
            <w:r w:rsidRPr="009B6EAE">
              <w:t>&lt;&lt;with no subgoals.&gt;&gt;</w:t>
            </w:r>
          </w:p>
          <w:p w:rsidR="00B628CA" w:rsidRPr="009B6EAE" w:rsidRDefault="00614250" w:rsidP="005D2525">
            <w:pPr>
              <w:pStyle w:val="MDInstruction"/>
            </w:pPr>
            <w:r>
              <w:t>[[</w:t>
            </w:r>
            <w:r w:rsidR="00B628CA" w:rsidRPr="009B6EAE">
              <w:t>OR</w:t>
            </w:r>
            <w:r>
              <w:t>]]</w:t>
            </w:r>
          </w:p>
          <w:p w:rsidR="00B628CA" w:rsidRPr="009B6EAE" w:rsidRDefault="00B628CA" w:rsidP="00C30BAC">
            <w:pPr>
              <w:pStyle w:val="MDText0"/>
            </w:pPr>
            <w:r w:rsidRPr="009B6EAE">
              <w:t xml:space="preserve">with the following subgoals: &lt;&lt;mbeAfricanAmericanownedSubgoal&gt;&gt;% for African-American </w:t>
            </w:r>
            <w:r w:rsidRPr="009B6EAE">
              <w:lastRenderedPageBreak/>
              <w:t>MBEs,</w:t>
            </w:r>
          </w:p>
          <w:p w:rsidR="00B628CA" w:rsidRPr="009B6EAE" w:rsidRDefault="00B628CA" w:rsidP="00C30BAC">
            <w:pPr>
              <w:pStyle w:val="MDText0"/>
            </w:pPr>
            <w:r w:rsidRPr="009B6EAE">
              <w:t>&lt;&lt;mbeAsianAmericanSubgoal&gt;&gt;% for Asian-American MBEs,</w:t>
            </w:r>
          </w:p>
          <w:p w:rsidR="00B628CA" w:rsidRPr="009B6EAE" w:rsidRDefault="00B628CA" w:rsidP="00C30BAC">
            <w:pPr>
              <w:pStyle w:val="MDText0"/>
            </w:pPr>
            <w:r w:rsidRPr="009B6EAE">
              <w:t>&lt;&lt;mbeHispanicAmericanownedSubgoal&gt;&gt;% for Hispanic-American MBEs, and</w:t>
            </w:r>
          </w:p>
          <w:p w:rsidR="00B628CA" w:rsidRPr="009B6EAE" w:rsidRDefault="00B628CA" w:rsidP="00FD1358">
            <w:pPr>
              <w:pStyle w:val="MDText0"/>
            </w:pPr>
            <w:r w:rsidRPr="009B6EAE">
              <w:t xml:space="preserve">&lt;&lt;mbeWomenownedSubgoal&gt;&gt;% for Woman-Owned MBEs.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rsidR="00B628CA" w:rsidRPr="009B6EAE" w:rsidRDefault="00B628CA" w:rsidP="00345292">
            <w:pPr>
              <w:pStyle w:val="MDTableText1"/>
            </w:pPr>
            <w:r w:rsidRPr="009B6EAE">
              <w:t>&lt;&lt;vsbeGoal&gt;&gt;%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B628CA" w:rsidP="00345292">
            <w:pPr>
              <w:pStyle w:val="MDTableText1"/>
            </w:pPr>
            <w:r w:rsidRPr="009B6EAE">
              <w:t>&lt;&lt;contractType&gt;&gt;</w:t>
            </w:r>
          </w:p>
          <w:p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B628CA" w:rsidP="00345292">
            <w:pPr>
              <w:pStyle w:val="MDTableText1"/>
            </w:pPr>
            <w:r w:rsidRPr="009B6EAE">
              <w:t>&lt;&lt;basePeriodofPerformance&gt;&gt; base period with &lt;&lt;optionPeriods&gt;&gt; option periods</w:t>
            </w:r>
          </w:p>
          <w:p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B628CA" w:rsidP="001F0BEB">
            <w:pPr>
              <w:pStyle w:val="MDTableText1"/>
            </w:pPr>
            <w:r w:rsidRPr="009B6EAE">
              <w:t>&lt;&lt;primaryPlaceofPerformance&gt;&gt;</w:t>
            </w:r>
          </w:p>
          <w:p w:rsidR="00B628CA" w:rsidRPr="009B6EAE" w:rsidRDefault="00614250" w:rsidP="00EE2E88">
            <w:pPr>
              <w:pStyle w:val="MDInstruction"/>
            </w:pPr>
            <w:r>
              <w:t>[[</w:t>
            </w:r>
            <w:r w:rsidR="00B628CA" w:rsidRPr="009B6EAE">
              <w:t xml:space="preserve">Agency or building name , full street address, </w:t>
            </w:r>
            <w:r w:rsidR="00EE2E88">
              <w:t xml:space="preserve">or as proposed by </w:t>
            </w:r>
            <w:r w:rsidR="009A4255">
              <w:t>Bidder</w:t>
            </w:r>
            <w: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8A04A0">
        <w:t>IFB</w:t>
      </w:r>
    </w:p>
    <w:p w:rsidR="009347D7"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28771296" w:history="1">
        <w:r w:rsidR="009347D7" w:rsidRPr="00E034C6">
          <w:rPr>
            <w:rStyle w:val="Hyperlink"/>
          </w:rPr>
          <w:t>1</w:t>
        </w:r>
        <w:r w:rsidR="009347D7">
          <w:rPr>
            <w:rFonts w:asciiTheme="minorHAnsi" w:eastAsiaTheme="minorEastAsia" w:hAnsiTheme="minorHAnsi" w:cstheme="minorBidi"/>
            <w:b w:val="0"/>
          </w:rPr>
          <w:tab/>
        </w:r>
        <w:r w:rsidR="009347D7" w:rsidRPr="00E034C6">
          <w:rPr>
            <w:rStyle w:val="Hyperlink"/>
          </w:rPr>
          <w:t>Minimum Qualifications</w:t>
        </w:r>
        <w:r w:rsidR="009347D7">
          <w:rPr>
            <w:webHidden/>
          </w:rPr>
          <w:tab/>
        </w:r>
        <w:r w:rsidR="009347D7">
          <w:rPr>
            <w:webHidden/>
          </w:rPr>
          <w:fldChar w:fldCharType="begin"/>
        </w:r>
        <w:r w:rsidR="009347D7">
          <w:rPr>
            <w:webHidden/>
          </w:rPr>
          <w:instrText xml:space="preserve"> PAGEREF _Toc528771296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297" w:history="1">
        <w:r w:rsidR="009347D7" w:rsidRPr="00E034C6">
          <w:rPr>
            <w:rStyle w:val="Hyperlink"/>
          </w:rPr>
          <w:t>1.1</w:t>
        </w:r>
        <w:r w:rsidR="009347D7">
          <w:rPr>
            <w:rFonts w:asciiTheme="minorHAnsi" w:eastAsiaTheme="minorEastAsia" w:hAnsiTheme="minorHAnsi" w:cstheme="minorBidi"/>
          </w:rPr>
          <w:tab/>
        </w:r>
        <w:r w:rsidR="009347D7" w:rsidRPr="00E034C6">
          <w:rPr>
            <w:rStyle w:val="Hyperlink"/>
          </w:rPr>
          <w:t>Bidder Minimum Qualifications</w:t>
        </w:r>
        <w:r w:rsidR="009347D7">
          <w:rPr>
            <w:webHidden/>
          </w:rPr>
          <w:tab/>
        </w:r>
        <w:r w:rsidR="009347D7">
          <w:rPr>
            <w:webHidden/>
          </w:rPr>
          <w:fldChar w:fldCharType="begin"/>
        </w:r>
        <w:r w:rsidR="009347D7">
          <w:rPr>
            <w:webHidden/>
          </w:rPr>
          <w:instrText xml:space="preserve"> PAGEREF _Toc528771297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298" w:history="1">
        <w:r w:rsidR="009347D7" w:rsidRPr="00E034C6">
          <w:rPr>
            <w:rStyle w:val="Hyperlink"/>
          </w:rPr>
          <w:t>2</w:t>
        </w:r>
        <w:r w:rsidR="009347D7">
          <w:rPr>
            <w:rFonts w:asciiTheme="minorHAnsi" w:eastAsiaTheme="minorEastAsia" w:hAnsiTheme="minorHAnsi" w:cstheme="minorBidi"/>
            <w:b w:val="0"/>
          </w:rPr>
          <w:tab/>
        </w:r>
        <w:r w:rsidR="009347D7" w:rsidRPr="00E034C6">
          <w:rPr>
            <w:rStyle w:val="Hyperlink"/>
          </w:rPr>
          <w:t>Contractor Requirements: Scope of Work</w:t>
        </w:r>
        <w:r w:rsidR="009347D7">
          <w:rPr>
            <w:webHidden/>
          </w:rPr>
          <w:tab/>
        </w:r>
        <w:r w:rsidR="009347D7">
          <w:rPr>
            <w:webHidden/>
          </w:rPr>
          <w:fldChar w:fldCharType="begin"/>
        </w:r>
        <w:r w:rsidR="009347D7">
          <w:rPr>
            <w:webHidden/>
          </w:rPr>
          <w:instrText xml:space="preserve"> PAGEREF _Toc528771298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299" w:history="1">
        <w:r w:rsidR="009347D7" w:rsidRPr="00E034C6">
          <w:rPr>
            <w:rStyle w:val="Hyperlink"/>
          </w:rPr>
          <w:t>2.1</w:t>
        </w:r>
        <w:r w:rsidR="009347D7">
          <w:rPr>
            <w:rFonts w:asciiTheme="minorHAnsi" w:eastAsiaTheme="minorEastAsia" w:hAnsiTheme="minorHAnsi" w:cstheme="minorBidi"/>
          </w:rPr>
          <w:tab/>
        </w:r>
        <w:r w:rsidR="009347D7" w:rsidRPr="00E034C6">
          <w:rPr>
            <w:rStyle w:val="Hyperlink"/>
          </w:rPr>
          <w:t>Summary Statement</w:t>
        </w:r>
        <w:r w:rsidR="009347D7">
          <w:rPr>
            <w:webHidden/>
          </w:rPr>
          <w:tab/>
        </w:r>
        <w:r w:rsidR="009347D7">
          <w:rPr>
            <w:webHidden/>
          </w:rPr>
          <w:fldChar w:fldCharType="begin"/>
        </w:r>
        <w:r w:rsidR="009347D7">
          <w:rPr>
            <w:webHidden/>
          </w:rPr>
          <w:instrText xml:space="preserve"> PAGEREF _Toc528771299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0" w:history="1">
        <w:r w:rsidR="009347D7" w:rsidRPr="00E034C6">
          <w:rPr>
            <w:rStyle w:val="Hyperlink"/>
          </w:rPr>
          <w:t>2.2</w:t>
        </w:r>
        <w:r w:rsidR="009347D7">
          <w:rPr>
            <w:rFonts w:asciiTheme="minorHAnsi" w:eastAsiaTheme="minorEastAsia" w:hAnsiTheme="minorHAnsi" w:cstheme="minorBidi"/>
          </w:rPr>
          <w:tab/>
        </w:r>
        <w:r w:rsidR="009347D7" w:rsidRPr="00E034C6">
          <w:rPr>
            <w:rStyle w:val="Hyperlink"/>
          </w:rPr>
          <w:t>Background and Purpose</w:t>
        </w:r>
        <w:r w:rsidR="009347D7">
          <w:rPr>
            <w:webHidden/>
          </w:rPr>
          <w:tab/>
        </w:r>
        <w:r w:rsidR="009347D7">
          <w:rPr>
            <w:webHidden/>
          </w:rPr>
          <w:fldChar w:fldCharType="begin"/>
        </w:r>
        <w:r w:rsidR="009347D7">
          <w:rPr>
            <w:webHidden/>
          </w:rPr>
          <w:instrText xml:space="preserve"> PAGEREF _Toc528771300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1" w:history="1">
        <w:r w:rsidR="009347D7" w:rsidRPr="00E034C6">
          <w:rPr>
            <w:rStyle w:val="Hyperlink"/>
          </w:rPr>
          <w:t>2.3</w:t>
        </w:r>
        <w:r w:rsidR="009347D7">
          <w:rPr>
            <w:rFonts w:asciiTheme="minorHAnsi" w:eastAsiaTheme="minorEastAsia" w:hAnsiTheme="minorHAnsi" w:cstheme="minorBidi"/>
          </w:rPr>
          <w:tab/>
        </w:r>
        <w:r w:rsidR="009347D7" w:rsidRPr="00E034C6">
          <w:rPr>
            <w:rStyle w:val="Hyperlink"/>
          </w:rPr>
          <w:t>Responsibilities and Tasks</w:t>
        </w:r>
        <w:r w:rsidR="009347D7">
          <w:rPr>
            <w:webHidden/>
          </w:rPr>
          <w:tab/>
        </w:r>
        <w:r w:rsidR="009347D7">
          <w:rPr>
            <w:webHidden/>
          </w:rPr>
          <w:fldChar w:fldCharType="begin"/>
        </w:r>
        <w:r w:rsidR="009347D7">
          <w:rPr>
            <w:webHidden/>
          </w:rPr>
          <w:instrText xml:space="preserve"> PAGEREF _Toc528771301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02" w:history="1">
        <w:r w:rsidR="009347D7" w:rsidRPr="00E034C6">
          <w:rPr>
            <w:rStyle w:val="Hyperlink"/>
          </w:rPr>
          <w:t>3</w:t>
        </w:r>
        <w:r w:rsidR="009347D7">
          <w:rPr>
            <w:rFonts w:asciiTheme="minorHAnsi" w:eastAsiaTheme="minorEastAsia" w:hAnsiTheme="minorHAnsi" w:cstheme="minorBidi"/>
            <w:b w:val="0"/>
          </w:rPr>
          <w:tab/>
        </w:r>
        <w:r w:rsidR="009347D7" w:rsidRPr="00E034C6">
          <w:rPr>
            <w:rStyle w:val="Hyperlink"/>
          </w:rPr>
          <w:t>Contractor Requirements: General</w:t>
        </w:r>
        <w:r w:rsidR="009347D7">
          <w:rPr>
            <w:webHidden/>
          </w:rPr>
          <w:tab/>
        </w:r>
        <w:r w:rsidR="009347D7">
          <w:rPr>
            <w:webHidden/>
          </w:rPr>
          <w:fldChar w:fldCharType="begin"/>
        </w:r>
        <w:r w:rsidR="009347D7">
          <w:rPr>
            <w:webHidden/>
          </w:rPr>
          <w:instrText xml:space="preserve"> PAGEREF _Toc528771302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3" w:history="1">
        <w:r w:rsidR="009347D7" w:rsidRPr="00E034C6">
          <w:rPr>
            <w:rStyle w:val="Hyperlink"/>
          </w:rPr>
          <w:t>3.1</w:t>
        </w:r>
        <w:r w:rsidR="009347D7">
          <w:rPr>
            <w:rFonts w:asciiTheme="minorHAnsi" w:eastAsiaTheme="minorEastAsia" w:hAnsiTheme="minorHAnsi" w:cstheme="minorBidi"/>
          </w:rPr>
          <w:tab/>
        </w:r>
        <w:r w:rsidR="009347D7" w:rsidRPr="00E034C6">
          <w:rPr>
            <w:rStyle w:val="Hyperlink"/>
          </w:rPr>
          <w:t>Contract Initiation Requirements</w:t>
        </w:r>
        <w:r w:rsidR="009347D7">
          <w:rPr>
            <w:webHidden/>
          </w:rPr>
          <w:tab/>
        </w:r>
        <w:r w:rsidR="009347D7">
          <w:rPr>
            <w:webHidden/>
          </w:rPr>
          <w:fldChar w:fldCharType="begin"/>
        </w:r>
        <w:r w:rsidR="009347D7">
          <w:rPr>
            <w:webHidden/>
          </w:rPr>
          <w:instrText xml:space="preserve"> PAGEREF _Toc528771303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4" w:history="1">
        <w:r w:rsidR="009347D7" w:rsidRPr="00E034C6">
          <w:rPr>
            <w:rStyle w:val="Hyperlink"/>
          </w:rPr>
          <w:t>3.2</w:t>
        </w:r>
        <w:r w:rsidR="009347D7">
          <w:rPr>
            <w:rFonts w:asciiTheme="minorHAnsi" w:eastAsiaTheme="minorEastAsia" w:hAnsiTheme="minorHAnsi" w:cstheme="minorBidi"/>
          </w:rPr>
          <w:tab/>
        </w:r>
        <w:r w:rsidR="009347D7" w:rsidRPr="00E034C6">
          <w:rPr>
            <w:rStyle w:val="Hyperlink"/>
          </w:rPr>
          <w:t>End of Contract Transition</w:t>
        </w:r>
        <w:r w:rsidR="009347D7">
          <w:rPr>
            <w:webHidden/>
          </w:rPr>
          <w:tab/>
        </w:r>
        <w:r w:rsidR="009347D7">
          <w:rPr>
            <w:webHidden/>
          </w:rPr>
          <w:fldChar w:fldCharType="begin"/>
        </w:r>
        <w:r w:rsidR="009347D7">
          <w:rPr>
            <w:webHidden/>
          </w:rPr>
          <w:instrText xml:space="preserve"> PAGEREF _Toc528771304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5" w:history="1">
        <w:r w:rsidR="009347D7" w:rsidRPr="00E034C6">
          <w:rPr>
            <w:rStyle w:val="Hyperlink"/>
          </w:rPr>
          <w:t>3.3</w:t>
        </w:r>
        <w:r w:rsidR="009347D7">
          <w:rPr>
            <w:rFonts w:asciiTheme="minorHAnsi" w:eastAsiaTheme="minorEastAsia" w:hAnsiTheme="minorHAnsi" w:cstheme="minorBidi"/>
          </w:rPr>
          <w:tab/>
        </w:r>
        <w:r w:rsidR="009347D7" w:rsidRPr="00E034C6">
          <w:rPr>
            <w:rStyle w:val="Hyperlink"/>
          </w:rPr>
          <w:t>Invoicing</w:t>
        </w:r>
        <w:r w:rsidR="009347D7">
          <w:rPr>
            <w:webHidden/>
          </w:rPr>
          <w:tab/>
        </w:r>
        <w:r w:rsidR="009347D7">
          <w:rPr>
            <w:webHidden/>
          </w:rPr>
          <w:fldChar w:fldCharType="begin"/>
        </w:r>
        <w:r w:rsidR="009347D7">
          <w:rPr>
            <w:webHidden/>
          </w:rPr>
          <w:instrText xml:space="preserve"> PAGEREF _Toc528771305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6" w:history="1">
        <w:r w:rsidR="009347D7" w:rsidRPr="00E034C6">
          <w:rPr>
            <w:rStyle w:val="Hyperlink"/>
          </w:rPr>
          <w:t>3.4</w:t>
        </w:r>
        <w:r w:rsidR="009347D7">
          <w:rPr>
            <w:rFonts w:asciiTheme="minorHAnsi" w:eastAsiaTheme="minorEastAsia" w:hAnsiTheme="minorHAnsi" w:cstheme="minorBidi"/>
          </w:rPr>
          <w:tab/>
        </w:r>
        <w:r w:rsidR="009347D7" w:rsidRPr="00E034C6">
          <w:rPr>
            <w:rStyle w:val="Hyperlink"/>
          </w:rPr>
          <w:t>Liquidated Damages</w:t>
        </w:r>
        <w:r w:rsidR="009347D7">
          <w:rPr>
            <w:webHidden/>
          </w:rPr>
          <w:tab/>
        </w:r>
        <w:r w:rsidR="009347D7">
          <w:rPr>
            <w:webHidden/>
          </w:rPr>
          <w:fldChar w:fldCharType="begin"/>
        </w:r>
        <w:r w:rsidR="009347D7">
          <w:rPr>
            <w:webHidden/>
          </w:rPr>
          <w:instrText xml:space="preserve"> PAGEREF _Toc528771306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7" w:history="1">
        <w:r w:rsidR="009347D7" w:rsidRPr="00E034C6">
          <w:rPr>
            <w:rStyle w:val="Hyperlink"/>
          </w:rPr>
          <w:t>3.5</w:t>
        </w:r>
        <w:r w:rsidR="009347D7">
          <w:rPr>
            <w:rFonts w:asciiTheme="minorHAnsi" w:eastAsiaTheme="minorEastAsia" w:hAnsiTheme="minorHAnsi" w:cstheme="minorBidi"/>
          </w:rPr>
          <w:tab/>
        </w:r>
        <w:r w:rsidR="009347D7" w:rsidRPr="00E034C6">
          <w:rPr>
            <w:rStyle w:val="Hyperlink"/>
          </w:rPr>
          <w:t>Disaster Recovery and Data</w:t>
        </w:r>
        <w:r w:rsidR="009347D7">
          <w:rPr>
            <w:webHidden/>
          </w:rPr>
          <w:tab/>
        </w:r>
        <w:r w:rsidR="009347D7">
          <w:rPr>
            <w:webHidden/>
          </w:rPr>
          <w:fldChar w:fldCharType="begin"/>
        </w:r>
        <w:r w:rsidR="009347D7">
          <w:rPr>
            <w:webHidden/>
          </w:rPr>
          <w:instrText xml:space="preserve"> PAGEREF _Toc528771307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8" w:history="1">
        <w:r w:rsidR="009347D7" w:rsidRPr="00E034C6">
          <w:rPr>
            <w:rStyle w:val="Hyperlink"/>
          </w:rPr>
          <w:t>3.6</w:t>
        </w:r>
        <w:r w:rsidR="009347D7">
          <w:rPr>
            <w:rFonts w:asciiTheme="minorHAnsi" w:eastAsiaTheme="minorEastAsia" w:hAnsiTheme="minorHAnsi" w:cstheme="minorBidi"/>
          </w:rPr>
          <w:tab/>
        </w:r>
        <w:r w:rsidR="009347D7" w:rsidRPr="00E034C6">
          <w:rPr>
            <w:rStyle w:val="Hyperlink"/>
          </w:rPr>
          <w:t>Insurance Requirements</w:t>
        </w:r>
        <w:r w:rsidR="009347D7">
          <w:rPr>
            <w:webHidden/>
          </w:rPr>
          <w:tab/>
        </w:r>
        <w:r w:rsidR="009347D7">
          <w:rPr>
            <w:webHidden/>
          </w:rPr>
          <w:fldChar w:fldCharType="begin"/>
        </w:r>
        <w:r w:rsidR="009347D7">
          <w:rPr>
            <w:webHidden/>
          </w:rPr>
          <w:instrText xml:space="preserve"> PAGEREF _Toc528771308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09" w:history="1">
        <w:r w:rsidR="009347D7" w:rsidRPr="00E034C6">
          <w:rPr>
            <w:rStyle w:val="Hyperlink"/>
          </w:rPr>
          <w:t>3.7</w:t>
        </w:r>
        <w:r w:rsidR="009347D7">
          <w:rPr>
            <w:rFonts w:asciiTheme="minorHAnsi" w:eastAsiaTheme="minorEastAsia" w:hAnsiTheme="minorHAnsi" w:cstheme="minorBidi"/>
          </w:rPr>
          <w:tab/>
        </w:r>
        <w:r w:rsidR="009347D7" w:rsidRPr="00E034C6">
          <w:rPr>
            <w:rStyle w:val="Hyperlink"/>
          </w:rPr>
          <w:t>Security Requirements</w:t>
        </w:r>
        <w:r w:rsidR="009347D7">
          <w:rPr>
            <w:webHidden/>
          </w:rPr>
          <w:tab/>
        </w:r>
        <w:r w:rsidR="009347D7">
          <w:rPr>
            <w:webHidden/>
          </w:rPr>
          <w:fldChar w:fldCharType="begin"/>
        </w:r>
        <w:r w:rsidR="009347D7">
          <w:rPr>
            <w:webHidden/>
          </w:rPr>
          <w:instrText xml:space="preserve"> PAGEREF _Toc528771309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0" w:history="1">
        <w:r w:rsidR="009347D7" w:rsidRPr="00E034C6">
          <w:rPr>
            <w:rStyle w:val="Hyperlink"/>
          </w:rPr>
          <w:t>3.8</w:t>
        </w:r>
        <w:r w:rsidR="009347D7">
          <w:rPr>
            <w:rFonts w:asciiTheme="minorHAnsi" w:eastAsiaTheme="minorEastAsia" w:hAnsiTheme="minorHAnsi" w:cstheme="minorBidi"/>
          </w:rPr>
          <w:tab/>
        </w:r>
        <w:r w:rsidR="009347D7" w:rsidRPr="00E034C6">
          <w:rPr>
            <w:rStyle w:val="Hyperlink"/>
          </w:rPr>
          <w:t>Problem Escalation Procedure</w:t>
        </w:r>
        <w:r w:rsidR="009347D7">
          <w:rPr>
            <w:webHidden/>
          </w:rPr>
          <w:tab/>
        </w:r>
        <w:r w:rsidR="009347D7">
          <w:rPr>
            <w:webHidden/>
          </w:rPr>
          <w:fldChar w:fldCharType="begin"/>
        </w:r>
        <w:r w:rsidR="009347D7">
          <w:rPr>
            <w:webHidden/>
          </w:rPr>
          <w:instrText xml:space="preserve"> PAGEREF _Toc528771310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1" w:history="1">
        <w:r w:rsidR="009347D7" w:rsidRPr="00E034C6">
          <w:rPr>
            <w:rStyle w:val="Hyperlink"/>
          </w:rPr>
          <w:t>3.9</w:t>
        </w:r>
        <w:r w:rsidR="009347D7">
          <w:rPr>
            <w:rFonts w:asciiTheme="minorHAnsi" w:eastAsiaTheme="minorEastAsia" w:hAnsiTheme="minorHAnsi" w:cstheme="minorBidi"/>
          </w:rPr>
          <w:tab/>
        </w:r>
        <w:r w:rsidR="009347D7" w:rsidRPr="00E034C6">
          <w:rPr>
            <w:rStyle w:val="Hyperlink"/>
          </w:rPr>
          <w:t>SOC 2 Type 2 Audit Report</w:t>
        </w:r>
        <w:r w:rsidR="009347D7">
          <w:rPr>
            <w:webHidden/>
          </w:rPr>
          <w:tab/>
        </w:r>
        <w:r w:rsidR="009347D7">
          <w:rPr>
            <w:webHidden/>
          </w:rPr>
          <w:fldChar w:fldCharType="begin"/>
        </w:r>
        <w:r w:rsidR="009347D7">
          <w:rPr>
            <w:webHidden/>
          </w:rPr>
          <w:instrText xml:space="preserve"> PAGEREF _Toc528771311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2" w:history="1">
        <w:r w:rsidR="009347D7" w:rsidRPr="00E034C6">
          <w:rPr>
            <w:rStyle w:val="Hyperlink"/>
          </w:rPr>
          <w:t>3.10</w:t>
        </w:r>
        <w:r w:rsidR="009347D7">
          <w:rPr>
            <w:rFonts w:asciiTheme="minorHAnsi" w:eastAsiaTheme="minorEastAsia" w:hAnsiTheme="minorHAnsi" w:cstheme="minorBidi"/>
          </w:rPr>
          <w:tab/>
        </w:r>
        <w:r w:rsidR="009347D7" w:rsidRPr="00E034C6">
          <w:rPr>
            <w:rStyle w:val="Hyperlink"/>
          </w:rPr>
          <w:t>Key Personnel</w:t>
        </w:r>
        <w:r w:rsidR="009347D7">
          <w:rPr>
            <w:webHidden/>
          </w:rPr>
          <w:tab/>
        </w:r>
        <w:r w:rsidR="009347D7">
          <w:rPr>
            <w:webHidden/>
          </w:rPr>
          <w:fldChar w:fldCharType="begin"/>
        </w:r>
        <w:r w:rsidR="009347D7">
          <w:rPr>
            <w:webHidden/>
          </w:rPr>
          <w:instrText xml:space="preserve"> PAGEREF _Toc528771312 \h </w:instrText>
        </w:r>
        <w:r w:rsidR="009347D7">
          <w:rPr>
            <w:webHidden/>
          </w:rPr>
          <w:fldChar w:fldCharType="separate"/>
        </w:r>
        <w:r w:rsidR="003A1855">
          <w:rPr>
            <w:b/>
            <w:bCs/>
            <w:webHidden/>
          </w:rPr>
          <w:t>Error! Bookmark not defined.</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3" w:history="1">
        <w:r w:rsidR="009347D7" w:rsidRPr="00E034C6">
          <w:rPr>
            <w:rStyle w:val="Hyperlink"/>
          </w:rPr>
          <w:t>3.11</w:t>
        </w:r>
        <w:r w:rsidR="009347D7">
          <w:rPr>
            <w:rFonts w:asciiTheme="minorHAnsi" w:eastAsiaTheme="minorEastAsia" w:hAnsiTheme="minorHAnsi" w:cstheme="minorBidi"/>
          </w:rPr>
          <w:tab/>
        </w:r>
        <w:r w:rsidR="009347D7" w:rsidRPr="00E034C6">
          <w:rPr>
            <w:rStyle w:val="Hyperlink"/>
          </w:rPr>
          <w:t>Substitution of Personnel</w:t>
        </w:r>
        <w:r w:rsidR="009347D7">
          <w:rPr>
            <w:webHidden/>
          </w:rPr>
          <w:tab/>
        </w:r>
        <w:r w:rsidR="009347D7">
          <w:rPr>
            <w:webHidden/>
          </w:rPr>
          <w:fldChar w:fldCharType="begin"/>
        </w:r>
        <w:r w:rsidR="009347D7">
          <w:rPr>
            <w:webHidden/>
          </w:rPr>
          <w:instrText xml:space="preserve"> PAGEREF _Toc528771313 \h </w:instrText>
        </w:r>
        <w:r w:rsidR="009347D7">
          <w:rPr>
            <w:webHidden/>
          </w:rPr>
          <w:fldChar w:fldCharType="separate"/>
        </w:r>
        <w:r w:rsidR="003A1855">
          <w:rPr>
            <w:b/>
            <w:bCs/>
            <w:webHidden/>
          </w:rPr>
          <w:t>Error! Bookmark not defined.</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4" w:history="1">
        <w:r w:rsidR="009347D7" w:rsidRPr="00E034C6">
          <w:rPr>
            <w:rStyle w:val="Hyperlink"/>
          </w:rPr>
          <w:t>3.12</w:t>
        </w:r>
        <w:r w:rsidR="009347D7">
          <w:rPr>
            <w:rFonts w:asciiTheme="minorHAnsi" w:eastAsiaTheme="minorEastAsia" w:hAnsiTheme="minorHAnsi" w:cstheme="minorBidi"/>
          </w:rPr>
          <w:tab/>
        </w:r>
        <w:r w:rsidR="009347D7" w:rsidRPr="00E034C6">
          <w:rPr>
            <w:rStyle w:val="Hyperlink"/>
          </w:rPr>
          <w:t>Minority Business Enterprise (MBE) Reports</w:t>
        </w:r>
        <w:r w:rsidR="009347D7">
          <w:rPr>
            <w:webHidden/>
          </w:rPr>
          <w:tab/>
        </w:r>
        <w:r w:rsidR="009347D7">
          <w:rPr>
            <w:webHidden/>
          </w:rPr>
          <w:fldChar w:fldCharType="begin"/>
        </w:r>
        <w:r w:rsidR="009347D7">
          <w:rPr>
            <w:webHidden/>
          </w:rPr>
          <w:instrText xml:space="preserve"> PAGEREF _Toc528771314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5" w:history="1">
        <w:r w:rsidR="009347D7" w:rsidRPr="00E034C6">
          <w:rPr>
            <w:rStyle w:val="Hyperlink"/>
          </w:rPr>
          <w:t>3.13</w:t>
        </w:r>
        <w:r w:rsidR="009347D7">
          <w:rPr>
            <w:rFonts w:asciiTheme="minorHAnsi" w:eastAsiaTheme="minorEastAsia" w:hAnsiTheme="minorHAnsi" w:cstheme="minorBidi"/>
          </w:rPr>
          <w:tab/>
        </w:r>
        <w:r w:rsidR="009347D7" w:rsidRPr="00E034C6">
          <w:rPr>
            <w:rStyle w:val="Hyperlink"/>
          </w:rPr>
          <w:t>Veteran Small Business Enterprise (VSBE) Reports</w:t>
        </w:r>
        <w:r w:rsidR="009347D7">
          <w:rPr>
            <w:webHidden/>
          </w:rPr>
          <w:tab/>
        </w:r>
        <w:r w:rsidR="009347D7">
          <w:rPr>
            <w:webHidden/>
          </w:rPr>
          <w:fldChar w:fldCharType="begin"/>
        </w:r>
        <w:r w:rsidR="009347D7">
          <w:rPr>
            <w:webHidden/>
          </w:rPr>
          <w:instrText xml:space="preserve"> PAGEREF _Toc528771315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6" w:history="1">
        <w:r w:rsidR="009347D7" w:rsidRPr="00E034C6">
          <w:rPr>
            <w:rStyle w:val="Hyperlink"/>
          </w:rPr>
          <w:t>3.14</w:t>
        </w:r>
        <w:r w:rsidR="009347D7">
          <w:rPr>
            <w:rFonts w:asciiTheme="minorHAnsi" w:eastAsiaTheme="minorEastAsia" w:hAnsiTheme="minorHAnsi" w:cstheme="minorBidi"/>
          </w:rPr>
          <w:tab/>
        </w:r>
        <w:r w:rsidR="009347D7" w:rsidRPr="00E034C6">
          <w:rPr>
            <w:rStyle w:val="Hyperlink"/>
          </w:rPr>
          <w:t>Work Orders</w:t>
        </w:r>
        <w:r w:rsidR="009347D7">
          <w:rPr>
            <w:webHidden/>
          </w:rPr>
          <w:tab/>
        </w:r>
        <w:r w:rsidR="009347D7">
          <w:rPr>
            <w:webHidden/>
          </w:rPr>
          <w:fldChar w:fldCharType="begin"/>
        </w:r>
        <w:r w:rsidR="009347D7">
          <w:rPr>
            <w:webHidden/>
          </w:rPr>
          <w:instrText xml:space="preserve"> PAGEREF _Toc528771316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7" w:history="1">
        <w:r w:rsidR="009347D7" w:rsidRPr="00E034C6">
          <w:rPr>
            <w:rStyle w:val="Hyperlink"/>
          </w:rPr>
          <w:t>3.15</w:t>
        </w:r>
        <w:r w:rsidR="009347D7">
          <w:rPr>
            <w:rFonts w:asciiTheme="minorHAnsi" w:eastAsiaTheme="minorEastAsia" w:hAnsiTheme="minorHAnsi" w:cstheme="minorBidi"/>
          </w:rPr>
          <w:tab/>
        </w:r>
        <w:r w:rsidR="009347D7" w:rsidRPr="00E034C6">
          <w:rPr>
            <w:rStyle w:val="Hyperlink"/>
          </w:rPr>
          <w:t>Additional Clauses</w:t>
        </w:r>
        <w:r w:rsidR="009347D7">
          <w:rPr>
            <w:webHidden/>
          </w:rPr>
          <w:tab/>
        </w:r>
        <w:r w:rsidR="009347D7">
          <w:rPr>
            <w:webHidden/>
          </w:rPr>
          <w:fldChar w:fldCharType="begin"/>
        </w:r>
        <w:r w:rsidR="009347D7">
          <w:rPr>
            <w:webHidden/>
          </w:rPr>
          <w:instrText xml:space="preserve"> PAGEREF _Toc528771317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18" w:history="1">
        <w:r w:rsidR="009347D7" w:rsidRPr="00E034C6">
          <w:rPr>
            <w:rStyle w:val="Hyperlink"/>
          </w:rPr>
          <w:t>4</w:t>
        </w:r>
        <w:r w:rsidR="009347D7">
          <w:rPr>
            <w:rFonts w:asciiTheme="minorHAnsi" w:eastAsiaTheme="minorEastAsia" w:hAnsiTheme="minorHAnsi" w:cstheme="minorBidi"/>
            <w:b w:val="0"/>
          </w:rPr>
          <w:tab/>
        </w:r>
        <w:r w:rsidR="009347D7" w:rsidRPr="00E034C6">
          <w:rPr>
            <w:rStyle w:val="Hyperlink"/>
          </w:rPr>
          <w:t>Procurement Instructions</w:t>
        </w:r>
        <w:r w:rsidR="009347D7">
          <w:rPr>
            <w:webHidden/>
          </w:rPr>
          <w:tab/>
        </w:r>
        <w:r w:rsidR="009347D7">
          <w:rPr>
            <w:webHidden/>
          </w:rPr>
          <w:fldChar w:fldCharType="begin"/>
        </w:r>
        <w:r w:rsidR="009347D7">
          <w:rPr>
            <w:webHidden/>
          </w:rPr>
          <w:instrText xml:space="preserve"> PAGEREF _Toc528771318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19" w:history="1">
        <w:r w:rsidR="009347D7" w:rsidRPr="00E034C6">
          <w:rPr>
            <w:rStyle w:val="Hyperlink"/>
          </w:rPr>
          <w:t>4.1</w:t>
        </w:r>
        <w:r w:rsidR="009347D7">
          <w:rPr>
            <w:rFonts w:asciiTheme="minorHAnsi" w:eastAsiaTheme="minorEastAsia" w:hAnsiTheme="minorHAnsi" w:cstheme="minorBidi"/>
          </w:rPr>
          <w:tab/>
        </w:r>
        <w:r w:rsidR="009347D7" w:rsidRPr="00E034C6">
          <w:rPr>
            <w:rStyle w:val="Hyperlink"/>
          </w:rPr>
          <w:t>Pre-Bid Conference</w:t>
        </w:r>
        <w:r w:rsidR="009347D7">
          <w:rPr>
            <w:webHidden/>
          </w:rPr>
          <w:tab/>
        </w:r>
        <w:r w:rsidR="009347D7">
          <w:rPr>
            <w:webHidden/>
          </w:rPr>
          <w:fldChar w:fldCharType="begin"/>
        </w:r>
        <w:r w:rsidR="009347D7">
          <w:rPr>
            <w:webHidden/>
          </w:rPr>
          <w:instrText xml:space="preserve"> PAGEREF _Toc528771319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0" w:history="1">
        <w:r w:rsidR="009347D7" w:rsidRPr="00E034C6">
          <w:rPr>
            <w:rStyle w:val="Hyperlink"/>
          </w:rPr>
          <w:t>4.2</w:t>
        </w:r>
        <w:r w:rsidR="009347D7">
          <w:rPr>
            <w:rFonts w:asciiTheme="minorHAnsi" w:eastAsiaTheme="minorEastAsia" w:hAnsiTheme="minorHAnsi" w:cstheme="minorBidi"/>
          </w:rPr>
          <w:tab/>
        </w:r>
        <w:r w:rsidR="009347D7" w:rsidRPr="00E034C6">
          <w:rPr>
            <w:rStyle w:val="Hyperlink"/>
          </w:rPr>
          <w:t>eMaryland Marketplace (eMM)</w:t>
        </w:r>
        <w:r w:rsidR="009347D7">
          <w:rPr>
            <w:webHidden/>
          </w:rPr>
          <w:tab/>
        </w:r>
        <w:r w:rsidR="009347D7">
          <w:rPr>
            <w:webHidden/>
          </w:rPr>
          <w:fldChar w:fldCharType="begin"/>
        </w:r>
        <w:r w:rsidR="009347D7">
          <w:rPr>
            <w:webHidden/>
          </w:rPr>
          <w:instrText xml:space="preserve"> PAGEREF _Toc528771320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1" w:history="1">
        <w:r w:rsidR="009347D7" w:rsidRPr="00E034C6">
          <w:rPr>
            <w:rStyle w:val="Hyperlink"/>
          </w:rPr>
          <w:t>4.3</w:t>
        </w:r>
        <w:r w:rsidR="009347D7">
          <w:rPr>
            <w:rFonts w:asciiTheme="minorHAnsi" w:eastAsiaTheme="minorEastAsia" w:hAnsiTheme="minorHAnsi" w:cstheme="minorBidi"/>
          </w:rPr>
          <w:tab/>
        </w:r>
        <w:r w:rsidR="009347D7" w:rsidRPr="00E034C6">
          <w:rPr>
            <w:rStyle w:val="Hyperlink"/>
          </w:rPr>
          <w:t>Questions</w:t>
        </w:r>
        <w:r w:rsidR="009347D7">
          <w:rPr>
            <w:webHidden/>
          </w:rPr>
          <w:tab/>
        </w:r>
        <w:r w:rsidR="009347D7">
          <w:rPr>
            <w:webHidden/>
          </w:rPr>
          <w:fldChar w:fldCharType="begin"/>
        </w:r>
        <w:r w:rsidR="009347D7">
          <w:rPr>
            <w:webHidden/>
          </w:rPr>
          <w:instrText xml:space="preserve"> PAGEREF _Toc528771321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2" w:history="1">
        <w:r w:rsidR="009347D7" w:rsidRPr="00E034C6">
          <w:rPr>
            <w:rStyle w:val="Hyperlink"/>
          </w:rPr>
          <w:t>4.4</w:t>
        </w:r>
        <w:r w:rsidR="009347D7">
          <w:rPr>
            <w:rFonts w:asciiTheme="minorHAnsi" w:eastAsiaTheme="minorEastAsia" w:hAnsiTheme="minorHAnsi" w:cstheme="minorBidi"/>
          </w:rPr>
          <w:tab/>
        </w:r>
        <w:r w:rsidR="009347D7" w:rsidRPr="00E034C6">
          <w:rPr>
            <w:rStyle w:val="Hyperlink"/>
          </w:rPr>
          <w:t>Procurement Method</w:t>
        </w:r>
        <w:r w:rsidR="009347D7">
          <w:rPr>
            <w:webHidden/>
          </w:rPr>
          <w:tab/>
        </w:r>
        <w:r w:rsidR="009347D7">
          <w:rPr>
            <w:webHidden/>
          </w:rPr>
          <w:fldChar w:fldCharType="begin"/>
        </w:r>
        <w:r w:rsidR="009347D7">
          <w:rPr>
            <w:webHidden/>
          </w:rPr>
          <w:instrText xml:space="preserve"> PAGEREF _Toc528771322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3" w:history="1">
        <w:r w:rsidR="009347D7" w:rsidRPr="00E034C6">
          <w:rPr>
            <w:rStyle w:val="Hyperlink"/>
          </w:rPr>
          <w:t>4.5</w:t>
        </w:r>
        <w:r w:rsidR="009347D7">
          <w:rPr>
            <w:rFonts w:asciiTheme="minorHAnsi" w:eastAsiaTheme="minorEastAsia" w:hAnsiTheme="minorHAnsi" w:cstheme="minorBidi"/>
          </w:rPr>
          <w:tab/>
        </w:r>
        <w:r w:rsidR="009347D7" w:rsidRPr="00E034C6">
          <w:rPr>
            <w:rStyle w:val="Hyperlink"/>
          </w:rPr>
          <w:t>Bid Opening Date and Time</w:t>
        </w:r>
        <w:r w:rsidR="009347D7">
          <w:rPr>
            <w:webHidden/>
          </w:rPr>
          <w:tab/>
        </w:r>
        <w:r w:rsidR="009347D7">
          <w:rPr>
            <w:webHidden/>
          </w:rPr>
          <w:fldChar w:fldCharType="begin"/>
        </w:r>
        <w:r w:rsidR="009347D7">
          <w:rPr>
            <w:webHidden/>
          </w:rPr>
          <w:instrText xml:space="preserve"> PAGEREF _Toc528771323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4" w:history="1">
        <w:r w:rsidR="009347D7" w:rsidRPr="00E034C6">
          <w:rPr>
            <w:rStyle w:val="Hyperlink"/>
          </w:rPr>
          <w:t>4.6</w:t>
        </w:r>
        <w:r w:rsidR="009347D7">
          <w:rPr>
            <w:rFonts w:asciiTheme="minorHAnsi" w:eastAsiaTheme="minorEastAsia" w:hAnsiTheme="minorHAnsi" w:cstheme="minorBidi"/>
          </w:rPr>
          <w:tab/>
        </w:r>
        <w:r w:rsidR="009347D7" w:rsidRPr="00E034C6">
          <w:rPr>
            <w:rStyle w:val="Hyperlink"/>
          </w:rPr>
          <w:t>Multiple or Alternate Bids</w:t>
        </w:r>
        <w:r w:rsidR="009347D7">
          <w:rPr>
            <w:webHidden/>
          </w:rPr>
          <w:tab/>
        </w:r>
        <w:r w:rsidR="009347D7">
          <w:rPr>
            <w:webHidden/>
          </w:rPr>
          <w:fldChar w:fldCharType="begin"/>
        </w:r>
        <w:r w:rsidR="009347D7">
          <w:rPr>
            <w:webHidden/>
          </w:rPr>
          <w:instrText xml:space="preserve"> PAGEREF _Toc528771324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5" w:history="1">
        <w:r w:rsidR="009347D7" w:rsidRPr="00E034C6">
          <w:rPr>
            <w:rStyle w:val="Hyperlink"/>
          </w:rPr>
          <w:t>4.7</w:t>
        </w:r>
        <w:r w:rsidR="009347D7">
          <w:rPr>
            <w:rFonts w:asciiTheme="minorHAnsi" w:eastAsiaTheme="minorEastAsia" w:hAnsiTheme="minorHAnsi" w:cstheme="minorBidi"/>
          </w:rPr>
          <w:tab/>
        </w:r>
        <w:r w:rsidR="009347D7" w:rsidRPr="00E034C6">
          <w:rPr>
            <w:rStyle w:val="Hyperlink"/>
          </w:rPr>
          <w:t>Receipt, Opening and Recording of Bids</w:t>
        </w:r>
        <w:r w:rsidR="009347D7">
          <w:rPr>
            <w:webHidden/>
          </w:rPr>
          <w:tab/>
        </w:r>
        <w:r w:rsidR="009347D7">
          <w:rPr>
            <w:webHidden/>
          </w:rPr>
          <w:fldChar w:fldCharType="begin"/>
        </w:r>
        <w:r w:rsidR="009347D7">
          <w:rPr>
            <w:webHidden/>
          </w:rPr>
          <w:instrText xml:space="preserve"> PAGEREF _Toc528771325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6" w:history="1">
        <w:r w:rsidR="009347D7" w:rsidRPr="00E034C6">
          <w:rPr>
            <w:rStyle w:val="Hyperlink"/>
          </w:rPr>
          <w:t>4.8</w:t>
        </w:r>
        <w:r w:rsidR="009347D7">
          <w:rPr>
            <w:rFonts w:asciiTheme="minorHAnsi" w:eastAsiaTheme="minorEastAsia" w:hAnsiTheme="minorHAnsi" w:cstheme="minorBidi"/>
          </w:rPr>
          <w:tab/>
        </w:r>
        <w:r w:rsidR="009347D7" w:rsidRPr="00E034C6">
          <w:rPr>
            <w:rStyle w:val="Hyperlink"/>
          </w:rPr>
          <w:t>Confidentiality of Bids / Public Information Act Notice</w:t>
        </w:r>
        <w:r w:rsidR="009347D7">
          <w:rPr>
            <w:webHidden/>
          </w:rPr>
          <w:tab/>
        </w:r>
        <w:r w:rsidR="009347D7">
          <w:rPr>
            <w:webHidden/>
          </w:rPr>
          <w:fldChar w:fldCharType="begin"/>
        </w:r>
        <w:r w:rsidR="009347D7">
          <w:rPr>
            <w:webHidden/>
          </w:rPr>
          <w:instrText xml:space="preserve"> PAGEREF _Toc528771326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7" w:history="1">
        <w:r w:rsidR="009347D7" w:rsidRPr="00E034C6">
          <w:rPr>
            <w:rStyle w:val="Hyperlink"/>
          </w:rPr>
          <w:t>4.9</w:t>
        </w:r>
        <w:r w:rsidR="009347D7">
          <w:rPr>
            <w:rFonts w:asciiTheme="minorHAnsi" w:eastAsiaTheme="minorEastAsia" w:hAnsiTheme="minorHAnsi" w:cstheme="minorBidi"/>
          </w:rPr>
          <w:tab/>
        </w:r>
        <w:r w:rsidR="009347D7" w:rsidRPr="00E034C6">
          <w:rPr>
            <w:rStyle w:val="Hyperlink"/>
          </w:rPr>
          <w:t>Award Basis</w:t>
        </w:r>
        <w:r w:rsidR="009347D7">
          <w:rPr>
            <w:webHidden/>
          </w:rPr>
          <w:tab/>
        </w:r>
        <w:r w:rsidR="009347D7">
          <w:rPr>
            <w:webHidden/>
          </w:rPr>
          <w:fldChar w:fldCharType="begin"/>
        </w:r>
        <w:r w:rsidR="009347D7">
          <w:rPr>
            <w:webHidden/>
          </w:rPr>
          <w:instrText xml:space="preserve"> PAGEREF _Toc528771327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8" w:history="1">
        <w:r w:rsidR="009347D7" w:rsidRPr="00E034C6">
          <w:rPr>
            <w:rStyle w:val="Hyperlink"/>
          </w:rPr>
          <w:t>4.10</w:t>
        </w:r>
        <w:r w:rsidR="009347D7">
          <w:rPr>
            <w:rFonts w:asciiTheme="minorHAnsi" w:eastAsiaTheme="minorEastAsia" w:hAnsiTheme="minorHAnsi" w:cstheme="minorBidi"/>
          </w:rPr>
          <w:tab/>
        </w:r>
        <w:r w:rsidR="009347D7" w:rsidRPr="00E034C6">
          <w:rPr>
            <w:rStyle w:val="Hyperlink"/>
          </w:rPr>
          <w:t>Tie Bids</w:t>
        </w:r>
        <w:r w:rsidR="009347D7">
          <w:rPr>
            <w:webHidden/>
          </w:rPr>
          <w:tab/>
        </w:r>
        <w:r w:rsidR="009347D7">
          <w:rPr>
            <w:webHidden/>
          </w:rPr>
          <w:fldChar w:fldCharType="begin"/>
        </w:r>
        <w:r w:rsidR="009347D7">
          <w:rPr>
            <w:webHidden/>
          </w:rPr>
          <w:instrText xml:space="preserve"> PAGEREF _Toc528771328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29" w:history="1">
        <w:r w:rsidR="009347D7" w:rsidRPr="00E034C6">
          <w:rPr>
            <w:rStyle w:val="Hyperlink"/>
          </w:rPr>
          <w:t>4.11</w:t>
        </w:r>
        <w:r w:rsidR="009347D7">
          <w:rPr>
            <w:rFonts w:asciiTheme="minorHAnsi" w:eastAsiaTheme="minorEastAsia" w:hAnsiTheme="minorHAnsi" w:cstheme="minorBidi"/>
          </w:rPr>
          <w:tab/>
        </w:r>
        <w:r w:rsidR="009347D7" w:rsidRPr="00E034C6">
          <w:rPr>
            <w:rStyle w:val="Hyperlink"/>
          </w:rPr>
          <w:t>Duration of Bids</w:t>
        </w:r>
        <w:r w:rsidR="009347D7">
          <w:rPr>
            <w:webHidden/>
          </w:rPr>
          <w:tab/>
        </w:r>
        <w:r w:rsidR="009347D7">
          <w:rPr>
            <w:webHidden/>
          </w:rPr>
          <w:fldChar w:fldCharType="begin"/>
        </w:r>
        <w:r w:rsidR="009347D7">
          <w:rPr>
            <w:webHidden/>
          </w:rPr>
          <w:instrText xml:space="preserve"> PAGEREF _Toc528771329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0" w:history="1">
        <w:r w:rsidR="009347D7" w:rsidRPr="00E034C6">
          <w:rPr>
            <w:rStyle w:val="Hyperlink"/>
          </w:rPr>
          <w:t>4.12</w:t>
        </w:r>
        <w:r w:rsidR="009347D7">
          <w:rPr>
            <w:rFonts w:asciiTheme="minorHAnsi" w:eastAsiaTheme="minorEastAsia" w:hAnsiTheme="minorHAnsi" w:cstheme="minorBidi"/>
          </w:rPr>
          <w:tab/>
        </w:r>
        <w:r w:rsidR="009347D7" w:rsidRPr="00E034C6">
          <w:rPr>
            <w:rStyle w:val="Hyperlink"/>
          </w:rPr>
          <w:t>Revisions to the IFB</w:t>
        </w:r>
        <w:r w:rsidR="009347D7">
          <w:rPr>
            <w:webHidden/>
          </w:rPr>
          <w:tab/>
        </w:r>
        <w:r w:rsidR="009347D7">
          <w:rPr>
            <w:webHidden/>
          </w:rPr>
          <w:fldChar w:fldCharType="begin"/>
        </w:r>
        <w:r w:rsidR="009347D7">
          <w:rPr>
            <w:webHidden/>
          </w:rPr>
          <w:instrText xml:space="preserve"> PAGEREF _Toc528771330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1" w:history="1">
        <w:r w:rsidR="009347D7" w:rsidRPr="00E034C6">
          <w:rPr>
            <w:rStyle w:val="Hyperlink"/>
          </w:rPr>
          <w:t>4.13</w:t>
        </w:r>
        <w:r w:rsidR="009347D7">
          <w:rPr>
            <w:rFonts w:asciiTheme="minorHAnsi" w:eastAsiaTheme="minorEastAsia" w:hAnsiTheme="minorHAnsi" w:cstheme="minorBidi"/>
          </w:rPr>
          <w:tab/>
        </w:r>
        <w:r w:rsidR="009347D7" w:rsidRPr="00E034C6">
          <w:rPr>
            <w:rStyle w:val="Hyperlink"/>
          </w:rPr>
          <w:t>Cancellations</w:t>
        </w:r>
        <w:r w:rsidR="009347D7">
          <w:rPr>
            <w:webHidden/>
          </w:rPr>
          <w:tab/>
        </w:r>
        <w:r w:rsidR="009347D7">
          <w:rPr>
            <w:webHidden/>
          </w:rPr>
          <w:fldChar w:fldCharType="begin"/>
        </w:r>
        <w:r w:rsidR="009347D7">
          <w:rPr>
            <w:webHidden/>
          </w:rPr>
          <w:instrText xml:space="preserve"> PAGEREF _Toc528771331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2" w:history="1">
        <w:r w:rsidR="009347D7" w:rsidRPr="00E034C6">
          <w:rPr>
            <w:rStyle w:val="Hyperlink"/>
          </w:rPr>
          <w:t>4.14</w:t>
        </w:r>
        <w:r w:rsidR="009347D7">
          <w:rPr>
            <w:rFonts w:asciiTheme="minorHAnsi" w:eastAsiaTheme="minorEastAsia" w:hAnsiTheme="minorHAnsi" w:cstheme="minorBidi"/>
          </w:rPr>
          <w:tab/>
        </w:r>
        <w:r w:rsidR="009347D7" w:rsidRPr="00E034C6">
          <w:rPr>
            <w:rStyle w:val="Hyperlink"/>
          </w:rPr>
          <w:t>Incurred Expenses</w:t>
        </w:r>
        <w:r w:rsidR="009347D7">
          <w:rPr>
            <w:webHidden/>
          </w:rPr>
          <w:tab/>
        </w:r>
        <w:r w:rsidR="009347D7">
          <w:rPr>
            <w:webHidden/>
          </w:rPr>
          <w:fldChar w:fldCharType="begin"/>
        </w:r>
        <w:r w:rsidR="009347D7">
          <w:rPr>
            <w:webHidden/>
          </w:rPr>
          <w:instrText xml:space="preserve"> PAGEREF _Toc528771332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3" w:history="1">
        <w:r w:rsidR="009347D7" w:rsidRPr="00E034C6">
          <w:rPr>
            <w:rStyle w:val="Hyperlink"/>
          </w:rPr>
          <w:t>4.15</w:t>
        </w:r>
        <w:r w:rsidR="009347D7">
          <w:rPr>
            <w:rFonts w:asciiTheme="minorHAnsi" w:eastAsiaTheme="minorEastAsia" w:hAnsiTheme="minorHAnsi" w:cstheme="minorBidi"/>
          </w:rPr>
          <w:tab/>
        </w:r>
        <w:r w:rsidR="009347D7" w:rsidRPr="00E034C6">
          <w:rPr>
            <w:rStyle w:val="Hyperlink"/>
          </w:rPr>
          <w:t>Protest/Disputes</w:t>
        </w:r>
        <w:r w:rsidR="009347D7">
          <w:rPr>
            <w:webHidden/>
          </w:rPr>
          <w:tab/>
        </w:r>
        <w:r w:rsidR="009347D7">
          <w:rPr>
            <w:webHidden/>
          </w:rPr>
          <w:fldChar w:fldCharType="begin"/>
        </w:r>
        <w:r w:rsidR="009347D7">
          <w:rPr>
            <w:webHidden/>
          </w:rPr>
          <w:instrText xml:space="preserve"> PAGEREF _Toc528771333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4" w:history="1">
        <w:r w:rsidR="009347D7" w:rsidRPr="00E034C6">
          <w:rPr>
            <w:rStyle w:val="Hyperlink"/>
          </w:rPr>
          <w:t>4.16</w:t>
        </w:r>
        <w:r w:rsidR="009347D7">
          <w:rPr>
            <w:rFonts w:asciiTheme="minorHAnsi" w:eastAsiaTheme="minorEastAsia" w:hAnsiTheme="minorHAnsi" w:cstheme="minorBidi"/>
          </w:rPr>
          <w:tab/>
        </w:r>
        <w:r w:rsidR="009347D7" w:rsidRPr="00E034C6">
          <w:rPr>
            <w:rStyle w:val="Hyperlink"/>
          </w:rPr>
          <w:t>Bidder Responsibilities</w:t>
        </w:r>
        <w:r w:rsidR="009347D7">
          <w:rPr>
            <w:webHidden/>
          </w:rPr>
          <w:tab/>
        </w:r>
        <w:r w:rsidR="009347D7">
          <w:rPr>
            <w:webHidden/>
          </w:rPr>
          <w:fldChar w:fldCharType="begin"/>
        </w:r>
        <w:r w:rsidR="009347D7">
          <w:rPr>
            <w:webHidden/>
          </w:rPr>
          <w:instrText xml:space="preserve"> PAGEREF _Toc528771334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5" w:history="1">
        <w:r w:rsidR="009347D7" w:rsidRPr="00E034C6">
          <w:rPr>
            <w:rStyle w:val="Hyperlink"/>
          </w:rPr>
          <w:t>4.17</w:t>
        </w:r>
        <w:r w:rsidR="009347D7">
          <w:rPr>
            <w:rFonts w:asciiTheme="minorHAnsi" w:eastAsiaTheme="minorEastAsia" w:hAnsiTheme="minorHAnsi" w:cstheme="minorBidi"/>
          </w:rPr>
          <w:tab/>
        </w:r>
        <w:r w:rsidR="009347D7" w:rsidRPr="00E034C6">
          <w:rPr>
            <w:rStyle w:val="Hyperlink"/>
          </w:rPr>
          <w:t>Acceptance of Terms and Conditions</w:t>
        </w:r>
        <w:r w:rsidR="009347D7">
          <w:rPr>
            <w:webHidden/>
          </w:rPr>
          <w:tab/>
        </w:r>
        <w:r w:rsidR="009347D7">
          <w:rPr>
            <w:webHidden/>
          </w:rPr>
          <w:fldChar w:fldCharType="begin"/>
        </w:r>
        <w:r w:rsidR="009347D7">
          <w:rPr>
            <w:webHidden/>
          </w:rPr>
          <w:instrText xml:space="preserve"> PAGEREF _Toc528771335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6" w:history="1">
        <w:r w:rsidR="009347D7" w:rsidRPr="00E034C6">
          <w:rPr>
            <w:rStyle w:val="Hyperlink"/>
          </w:rPr>
          <w:t>4.18</w:t>
        </w:r>
        <w:r w:rsidR="009347D7">
          <w:rPr>
            <w:rFonts w:asciiTheme="minorHAnsi" w:eastAsiaTheme="minorEastAsia" w:hAnsiTheme="minorHAnsi" w:cstheme="minorBidi"/>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_Toc528771336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7" w:history="1">
        <w:r w:rsidR="009347D7" w:rsidRPr="00E034C6">
          <w:rPr>
            <w:rStyle w:val="Hyperlink"/>
          </w:rPr>
          <w:t>4.19</w:t>
        </w:r>
        <w:r w:rsidR="009347D7">
          <w:rPr>
            <w:rFonts w:asciiTheme="minorHAnsi" w:eastAsiaTheme="minorEastAsia" w:hAnsiTheme="minorHAnsi" w:cstheme="minorBidi"/>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_Toc528771337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8" w:history="1">
        <w:r w:rsidR="009347D7" w:rsidRPr="00E034C6">
          <w:rPr>
            <w:rStyle w:val="Hyperlink"/>
          </w:rPr>
          <w:t>4.20</w:t>
        </w:r>
        <w:r w:rsidR="009347D7">
          <w:rPr>
            <w:rFonts w:asciiTheme="minorHAnsi" w:eastAsiaTheme="minorEastAsia" w:hAnsiTheme="minorHAnsi" w:cstheme="minorBidi"/>
          </w:rPr>
          <w:tab/>
        </w:r>
        <w:r w:rsidR="009347D7" w:rsidRPr="00E034C6">
          <w:rPr>
            <w:rStyle w:val="Hyperlink"/>
          </w:rPr>
          <w:t>Compliance with Laws/Arrearages</w:t>
        </w:r>
        <w:r w:rsidR="009347D7">
          <w:rPr>
            <w:webHidden/>
          </w:rPr>
          <w:tab/>
        </w:r>
        <w:r w:rsidR="009347D7">
          <w:rPr>
            <w:webHidden/>
          </w:rPr>
          <w:fldChar w:fldCharType="begin"/>
        </w:r>
        <w:r w:rsidR="009347D7">
          <w:rPr>
            <w:webHidden/>
          </w:rPr>
          <w:instrText xml:space="preserve"> PAGEREF _Toc528771338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39" w:history="1">
        <w:r w:rsidR="009347D7" w:rsidRPr="00E034C6">
          <w:rPr>
            <w:rStyle w:val="Hyperlink"/>
          </w:rPr>
          <w:t>4.21</w:t>
        </w:r>
        <w:r w:rsidR="009347D7">
          <w:rPr>
            <w:rFonts w:asciiTheme="minorHAnsi" w:eastAsiaTheme="minorEastAsia" w:hAnsiTheme="minorHAnsi" w:cstheme="minorBidi"/>
          </w:rPr>
          <w:tab/>
        </w:r>
        <w:r w:rsidR="009347D7" w:rsidRPr="00E034C6">
          <w:rPr>
            <w:rStyle w:val="Hyperlink"/>
          </w:rPr>
          <w:t>Verification of Registration and Tax Payment</w:t>
        </w:r>
        <w:r w:rsidR="009347D7">
          <w:rPr>
            <w:webHidden/>
          </w:rPr>
          <w:tab/>
        </w:r>
        <w:r w:rsidR="009347D7">
          <w:rPr>
            <w:webHidden/>
          </w:rPr>
          <w:fldChar w:fldCharType="begin"/>
        </w:r>
        <w:r w:rsidR="009347D7">
          <w:rPr>
            <w:webHidden/>
          </w:rPr>
          <w:instrText xml:space="preserve"> PAGEREF _Toc528771339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0" w:history="1">
        <w:r w:rsidR="009347D7" w:rsidRPr="00E034C6">
          <w:rPr>
            <w:rStyle w:val="Hyperlink"/>
          </w:rPr>
          <w:t>4.22</w:t>
        </w:r>
        <w:r w:rsidR="009347D7">
          <w:rPr>
            <w:rFonts w:asciiTheme="minorHAnsi" w:eastAsiaTheme="minorEastAsia" w:hAnsiTheme="minorHAnsi" w:cstheme="minorBidi"/>
          </w:rPr>
          <w:tab/>
        </w:r>
        <w:r w:rsidR="009347D7" w:rsidRPr="00E034C6">
          <w:rPr>
            <w:rStyle w:val="Hyperlink"/>
          </w:rPr>
          <w:t>False Statements</w:t>
        </w:r>
        <w:r w:rsidR="009347D7">
          <w:rPr>
            <w:webHidden/>
          </w:rPr>
          <w:tab/>
        </w:r>
        <w:r w:rsidR="009347D7">
          <w:rPr>
            <w:webHidden/>
          </w:rPr>
          <w:fldChar w:fldCharType="begin"/>
        </w:r>
        <w:r w:rsidR="009347D7">
          <w:rPr>
            <w:webHidden/>
          </w:rPr>
          <w:instrText xml:space="preserve"> PAGEREF _Toc528771340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1" w:history="1">
        <w:r w:rsidR="009347D7" w:rsidRPr="00E034C6">
          <w:rPr>
            <w:rStyle w:val="Hyperlink"/>
          </w:rPr>
          <w:t>4.23</w:t>
        </w:r>
        <w:r w:rsidR="009347D7">
          <w:rPr>
            <w:rFonts w:asciiTheme="minorHAnsi" w:eastAsiaTheme="minorEastAsia" w:hAnsiTheme="minorHAnsi" w:cstheme="minorBidi"/>
          </w:rPr>
          <w:tab/>
        </w:r>
        <w:r w:rsidR="009347D7" w:rsidRPr="00E034C6">
          <w:rPr>
            <w:rStyle w:val="Hyperlink"/>
          </w:rPr>
          <w:t>Payments by Electronic Funds Transfer</w:t>
        </w:r>
        <w:r w:rsidR="009347D7">
          <w:rPr>
            <w:webHidden/>
          </w:rPr>
          <w:tab/>
        </w:r>
        <w:r w:rsidR="009347D7">
          <w:rPr>
            <w:webHidden/>
          </w:rPr>
          <w:fldChar w:fldCharType="begin"/>
        </w:r>
        <w:r w:rsidR="009347D7">
          <w:rPr>
            <w:webHidden/>
          </w:rPr>
          <w:instrText xml:space="preserve"> PAGEREF _Toc528771341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2" w:history="1">
        <w:r w:rsidR="009347D7" w:rsidRPr="00E034C6">
          <w:rPr>
            <w:rStyle w:val="Hyperlink"/>
          </w:rPr>
          <w:t>4.24</w:t>
        </w:r>
        <w:r w:rsidR="009347D7">
          <w:rPr>
            <w:rFonts w:asciiTheme="minorHAnsi" w:eastAsiaTheme="minorEastAsia" w:hAnsiTheme="minorHAnsi" w:cstheme="minorBidi"/>
          </w:rPr>
          <w:tab/>
        </w:r>
        <w:r w:rsidR="009347D7" w:rsidRPr="00E034C6">
          <w:rPr>
            <w:rStyle w:val="Hyperlink"/>
          </w:rPr>
          <w:t>Prompt Payment Policy</w:t>
        </w:r>
        <w:r w:rsidR="009347D7">
          <w:rPr>
            <w:webHidden/>
          </w:rPr>
          <w:tab/>
        </w:r>
        <w:r w:rsidR="009347D7">
          <w:rPr>
            <w:webHidden/>
          </w:rPr>
          <w:fldChar w:fldCharType="begin"/>
        </w:r>
        <w:r w:rsidR="009347D7">
          <w:rPr>
            <w:webHidden/>
          </w:rPr>
          <w:instrText xml:space="preserve"> PAGEREF _Toc528771342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3" w:history="1">
        <w:r w:rsidR="009347D7" w:rsidRPr="00E034C6">
          <w:rPr>
            <w:rStyle w:val="Hyperlink"/>
          </w:rPr>
          <w:t>4.25</w:t>
        </w:r>
        <w:r w:rsidR="009347D7">
          <w:rPr>
            <w:rFonts w:asciiTheme="minorHAnsi" w:eastAsiaTheme="minorEastAsia" w:hAnsiTheme="minorHAnsi" w:cstheme="minorBidi"/>
          </w:rPr>
          <w:tab/>
        </w:r>
        <w:r w:rsidR="009347D7" w:rsidRPr="00E034C6">
          <w:rPr>
            <w:rStyle w:val="Hyperlink"/>
          </w:rPr>
          <w:t>Electronic Procurements Authorized</w:t>
        </w:r>
        <w:r w:rsidR="009347D7">
          <w:rPr>
            <w:webHidden/>
          </w:rPr>
          <w:tab/>
        </w:r>
        <w:r w:rsidR="009347D7">
          <w:rPr>
            <w:webHidden/>
          </w:rPr>
          <w:fldChar w:fldCharType="begin"/>
        </w:r>
        <w:r w:rsidR="009347D7">
          <w:rPr>
            <w:webHidden/>
          </w:rPr>
          <w:instrText xml:space="preserve"> PAGEREF _Toc528771343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4" w:history="1">
        <w:r w:rsidR="009347D7" w:rsidRPr="00E034C6">
          <w:rPr>
            <w:rStyle w:val="Hyperlink"/>
          </w:rPr>
          <w:t>4.26</w:t>
        </w:r>
        <w:r w:rsidR="009347D7">
          <w:rPr>
            <w:rFonts w:asciiTheme="minorHAnsi" w:eastAsiaTheme="minorEastAsia" w:hAnsiTheme="minorHAnsi" w:cstheme="minorBidi"/>
          </w:rPr>
          <w:tab/>
        </w:r>
        <w:r w:rsidR="009347D7" w:rsidRPr="00E034C6">
          <w:rPr>
            <w:rStyle w:val="Hyperlink"/>
          </w:rPr>
          <w:t>MBE Participation Goal</w:t>
        </w:r>
        <w:r w:rsidR="009347D7">
          <w:rPr>
            <w:webHidden/>
          </w:rPr>
          <w:tab/>
        </w:r>
        <w:r w:rsidR="009347D7">
          <w:rPr>
            <w:webHidden/>
          </w:rPr>
          <w:fldChar w:fldCharType="begin"/>
        </w:r>
        <w:r w:rsidR="009347D7">
          <w:rPr>
            <w:webHidden/>
          </w:rPr>
          <w:instrText xml:space="preserve"> PAGEREF _Toc528771344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5" w:history="1">
        <w:r w:rsidR="009347D7" w:rsidRPr="00E034C6">
          <w:rPr>
            <w:rStyle w:val="Hyperlink"/>
          </w:rPr>
          <w:t>4.27</w:t>
        </w:r>
        <w:r w:rsidR="009347D7">
          <w:rPr>
            <w:rFonts w:asciiTheme="minorHAnsi" w:eastAsiaTheme="minorEastAsia" w:hAnsiTheme="minorHAnsi" w:cstheme="minorBidi"/>
          </w:rPr>
          <w:tab/>
        </w:r>
        <w:r w:rsidR="009347D7" w:rsidRPr="00E034C6">
          <w:rPr>
            <w:rStyle w:val="Hyperlink"/>
          </w:rPr>
          <w:t>VSBE Goal</w:t>
        </w:r>
        <w:r w:rsidR="009347D7">
          <w:rPr>
            <w:webHidden/>
          </w:rPr>
          <w:tab/>
        </w:r>
        <w:r w:rsidR="009347D7">
          <w:rPr>
            <w:webHidden/>
          </w:rPr>
          <w:fldChar w:fldCharType="begin"/>
        </w:r>
        <w:r w:rsidR="009347D7">
          <w:rPr>
            <w:webHidden/>
          </w:rPr>
          <w:instrText xml:space="preserve"> PAGEREF _Toc528771345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6" w:history="1">
        <w:r w:rsidR="009347D7" w:rsidRPr="00E034C6">
          <w:rPr>
            <w:rStyle w:val="Hyperlink"/>
          </w:rPr>
          <w:t>4.28</w:t>
        </w:r>
        <w:r w:rsidR="009347D7">
          <w:rPr>
            <w:rFonts w:asciiTheme="minorHAnsi" w:eastAsiaTheme="minorEastAsia" w:hAnsiTheme="minorHAnsi" w:cstheme="minorBidi"/>
          </w:rPr>
          <w:tab/>
        </w:r>
        <w:r w:rsidR="009347D7" w:rsidRPr="00E034C6">
          <w:rPr>
            <w:rStyle w:val="Hyperlink"/>
          </w:rPr>
          <w:t>Living Wage Requirements</w:t>
        </w:r>
        <w:r w:rsidR="009347D7">
          <w:rPr>
            <w:webHidden/>
          </w:rPr>
          <w:tab/>
        </w:r>
        <w:r w:rsidR="009347D7">
          <w:rPr>
            <w:webHidden/>
          </w:rPr>
          <w:fldChar w:fldCharType="begin"/>
        </w:r>
        <w:r w:rsidR="009347D7">
          <w:rPr>
            <w:webHidden/>
          </w:rPr>
          <w:instrText xml:space="preserve"> PAGEREF _Toc528771346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7" w:history="1">
        <w:r w:rsidR="009347D7" w:rsidRPr="00E034C6">
          <w:rPr>
            <w:rStyle w:val="Hyperlink"/>
          </w:rPr>
          <w:t>4.29</w:t>
        </w:r>
        <w:r w:rsidR="009347D7">
          <w:rPr>
            <w:rFonts w:asciiTheme="minorHAnsi" w:eastAsiaTheme="minorEastAsia" w:hAnsiTheme="minorHAnsi" w:cstheme="minorBidi"/>
          </w:rPr>
          <w:tab/>
        </w:r>
        <w:r w:rsidR="009347D7" w:rsidRPr="00E034C6">
          <w:rPr>
            <w:rStyle w:val="Hyperlink"/>
          </w:rPr>
          <w:t>Federal Funding Acknowledgement</w:t>
        </w:r>
        <w:r w:rsidR="009347D7">
          <w:rPr>
            <w:webHidden/>
          </w:rPr>
          <w:tab/>
        </w:r>
        <w:r w:rsidR="009347D7">
          <w:rPr>
            <w:webHidden/>
          </w:rPr>
          <w:fldChar w:fldCharType="begin"/>
        </w:r>
        <w:r w:rsidR="009347D7">
          <w:rPr>
            <w:webHidden/>
          </w:rPr>
          <w:instrText xml:space="preserve"> PAGEREF _Toc528771347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8" w:history="1">
        <w:r w:rsidR="009347D7" w:rsidRPr="00E034C6">
          <w:rPr>
            <w:rStyle w:val="Hyperlink"/>
          </w:rPr>
          <w:t>4.30</w:t>
        </w:r>
        <w:r w:rsidR="009347D7">
          <w:rPr>
            <w:rFonts w:asciiTheme="minorHAnsi" w:eastAsiaTheme="minorEastAsia" w:hAnsiTheme="minorHAnsi" w:cstheme="minorBidi"/>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_Toc528771348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49" w:history="1">
        <w:r w:rsidR="009347D7" w:rsidRPr="00E034C6">
          <w:rPr>
            <w:rStyle w:val="Hyperlink"/>
          </w:rPr>
          <w:t>4.31</w:t>
        </w:r>
        <w:r w:rsidR="009347D7">
          <w:rPr>
            <w:rFonts w:asciiTheme="minorHAnsi" w:eastAsiaTheme="minorEastAsia" w:hAnsiTheme="minorHAnsi" w:cstheme="minorBidi"/>
          </w:rPr>
          <w:tab/>
        </w:r>
        <w:r w:rsidR="009347D7" w:rsidRPr="00E034C6">
          <w:rPr>
            <w:rStyle w:val="Hyperlink"/>
          </w:rPr>
          <w:t>Non-Disclosure Agreement</w:t>
        </w:r>
        <w:r w:rsidR="009347D7">
          <w:rPr>
            <w:webHidden/>
          </w:rPr>
          <w:tab/>
        </w:r>
        <w:r w:rsidR="009347D7">
          <w:rPr>
            <w:webHidden/>
          </w:rPr>
          <w:fldChar w:fldCharType="begin"/>
        </w:r>
        <w:r w:rsidR="009347D7">
          <w:rPr>
            <w:webHidden/>
          </w:rPr>
          <w:instrText xml:space="preserve"> PAGEREF _Toc528771349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0" w:history="1">
        <w:r w:rsidR="009347D7" w:rsidRPr="00E034C6">
          <w:rPr>
            <w:rStyle w:val="Hyperlink"/>
          </w:rPr>
          <w:t>4.32</w:t>
        </w:r>
        <w:r w:rsidR="009347D7">
          <w:rPr>
            <w:rFonts w:asciiTheme="minorHAnsi" w:eastAsiaTheme="minorEastAsia" w:hAnsiTheme="minorHAnsi" w:cstheme="minorBidi"/>
          </w:rPr>
          <w:tab/>
        </w:r>
        <w:r w:rsidR="009347D7" w:rsidRPr="00E034C6">
          <w:rPr>
            <w:rStyle w:val="Hyperlink"/>
          </w:rPr>
          <w:t>HIPAA - Business Associate Agreement</w:t>
        </w:r>
        <w:r w:rsidR="009347D7">
          <w:rPr>
            <w:webHidden/>
          </w:rPr>
          <w:tab/>
        </w:r>
        <w:r w:rsidR="009347D7">
          <w:rPr>
            <w:webHidden/>
          </w:rPr>
          <w:fldChar w:fldCharType="begin"/>
        </w:r>
        <w:r w:rsidR="009347D7">
          <w:rPr>
            <w:webHidden/>
          </w:rPr>
          <w:instrText xml:space="preserve"> PAGEREF _Toc528771350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1" w:history="1">
        <w:r w:rsidR="009347D7" w:rsidRPr="00E034C6">
          <w:rPr>
            <w:rStyle w:val="Hyperlink"/>
          </w:rPr>
          <w:t>4.33</w:t>
        </w:r>
        <w:r w:rsidR="009347D7">
          <w:rPr>
            <w:rFonts w:asciiTheme="minorHAnsi" w:eastAsiaTheme="minorEastAsia" w:hAnsiTheme="minorHAnsi" w:cstheme="minorBidi"/>
          </w:rPr>
          <w:tab/>
        </w:r>
        <w:r w:rsidR="009347D7" w:rsidRPr="00E034C6">
          <w:rPr>
            <w:rStyle w:val="Hyperlink"/>
          </w:rPr>
          <w:t>Nonvisual Access</w:t>
        </w:r>
        <w:r w:rsidR="009347D7">
          <w:rPr>
            <w:webHidden/>
          </w:rPr>
          <w:tab/>
        </w:r>
        <w:r w:rsidR="009347D7">
          <w:rPr>
            <w:webHidden/>
          </w:rPr>
          <w:fldChar w:fldCharType="begin"/>
        </w:r>
        <w:r w:rsidR="009347D7">
          <w:rPr>
            <w:webHidden/>
          </w:rPr>
          <w:instrText xml:space="preserve"> PAGEREF _Toc528771351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2" w:history="1">
        <w:r w:rsidR="009347D7" w:rsidRPr="00E034C6">
          <w:rPr>
            <w:rStyle w:val="Hyperlink"/>
          </w:rPr>
          <w:t>4.34</w:t>
        </w:r>
        <w:r w:rsidR="009347D7">
          <w:rPr>
            <w:rFonts w:asciiTheme="minorHAnsi" w:eastAsiaTheme="minorEastAsia" w:hAnsiTheme="minorHAnsi" w:cstheme="minorBidi"/>
          </w:rPr>
          <w:tab/>
        </w:r>
        <w:r w:rsidR="009347D7" w:rsidRPr="00E034C6">
          <w:rPr>
            <w:rStyle w:val="Hyperlink"/>
          </w:rPr>
          <w:t>Mercury and Products That Contain Mercury</w:t>
        </w:r>
        <w:r w:rsidR="009347D7">
          <w:rPr>
            <w:webHidden/>
          </w:rPr>
          <w:tab/>
        </w:r>
        <w:r w:rsidR="009347D7">
          <w:rPr>
            <w:webHidden/>
          </w:rPr>
          <w:fldChar w:fldCharType="begin"/>
        </w:r>
        <w:r w:rsidR="009347D7">
          <w:rPr>
            <w:webHidden/>
          </w:rPr>
          <w:instrText xml:space="preserve"> PAGEREF _Toc528771352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3" w:history="1">
        <w:r w:rsidR="009347D7" w:rsidRPr="00E034C6">
          <w:rPr>
            <w:rStyle w:val="Hyperlink"/>
          </w:rPr>
          <w:t>4.35</w:t>
        </w:r>
        <w:r w:rsidR="009347D7">
          <w:rPr>
            <w:rFonts w:asciiTheme="minorHAnsi" w:eastAsiaTheme="minorEastAsia" w:hAnsiTheme="minorHAnsi" w:cstheme="minorBidi"/>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_Toc528771353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4" w:history="1">
        <w:r w:rsidR="009347D7" w:rsidRPr="00E034C6">
          <w:rPr>
            <w:rStyle w:val="Hyperlink"/>
          </w:rPr>
          <w:t>4.36</w:t>
        </w:r>
        <w:r w:rsidR="009347D7">
          <w:rPr>
            <w:rFonts w:asciiTheme="minorHAnsi" w:eastAsiaTheme="minorEastAsia" w:hAnsiTheme="minorHAnsi" w:cstheme="minorBidi"/>
          </w:rPr>
          <w:tab/>
        </w:r>
        <w:r w:rsidR="009347D7" w:rsidRPr="00E034C6">
          <w:rPr>
            <w:rStyle w:val="Hyperlink"/>
          </w:rPr>
          <w:t>Department of Human Services (DHS) Hiring Agreement</w:t>
        </w:r>
        <w:r w:rsidR="009347D7">
          <w:rPr>
            <w:webHidden/>
          </w:rPr>
          <w:tab/>
        </w:r>
        <w:r w:rsidR="009347D7">
          <w:rPr>
            <w:webHidden/>
          </w:rPr>
          <w:fldChar w:fldCharType="begin"/>
        </w:r>
        <w:r w:rsidR="009347D7">
          <w:rPr>
            <w:webHidden/>
          </w:rPr>
          <w:instrText xml:space="preserve"> PAGEREF _Toc528771354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5" w:history="1">
        <w:r w:rsidR="009347D7" w:rsidRPr="00E034C6">
          <w:rPr>
            <w:rStyle w:val="Hyperlink"/>
          </w:rPr>
          <w:t>4.37</w:t>
        </w:r>
        <w:r w:rsidR="009347D7">
          <w:rPr>
            <w:rFonts w:asciiTheme="minorHAnsi" w:eastAsiaTheme="minorEastAsia" w:hAnsiTheme="minorHAnsi" w:cstheme="minorBidi"/>
          </w:rPr>
          <w:tab/>
        </w:r>
        <w:r w:rsidR="009347D7" w:rsidRPr="00E034C6">
          <w:rPr>
            <w:rStyle w:val="Hyperlink"/>
          </w:rPr>
          <w:t>Small Business Reserve (SBR) Procurement</w:t>
        </w:r>
        <w:r w:rsidR="009347D7">
          <w:rPr>
            <w:webHidden/>
          </w:rPr>
          <w:tab/>
        </w:r>
        <w:r w:rsidR="009347D7">
          <w:rPr>
            <w:webHidden/>
          </w:rPr>
          <w:fldChar w:fldCharType="begin"/>
        </w:r>
        <w:r w:rsidR="009347D7">
          <w:rPr>
            <w:webHidden/>
          </w:rPr>
          <w:instrText xml:space="preserve"> PAGEREF _Toc528771355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6" w:history="1">
        <w:r w:rsidR="009347D7" w:rsidRPr="00E034C6">
          <w:rPr>
            <w:rStyle w:val="Hyperlink"/>
          </w:rPr>
          <w:t>4.38</w:t>
        </w:r>
        <w:r w:rsidR="009347D7">
          <w:rPr>
            <w:rFonts w:asciiTheme="minorHAnsi" w:eastAsiaTheme="minorEastAsia" w:hAnsiTheme="minorHAnsi" w:cstheme="minorBidi"/>
          </w:rPr>
          <w:tab/>
        </w:r>
        <w:r w:rsidR="009347D7" w:rsidRPr="00E034C6">
          <w:rPr>
            <w:rStyle w:val="Hyperlink"/>
          </w:rPr>
          <w:t>Bonds</w:t>
        </w:r>
        <w:r w:rsidR="009347D7">
          <w:rPr>
            <w:webHidden/>
          </w:rPr>
          <w:tab/>
        </w:r>
        <w:r w:rsidR="009347D7">
          <w:rPr>
            <w:webHidden/>
          </w:rPr>
          <w:fldChar w:fldCharType="begin"/>
        </w:r>
        <w:r w:rsidR="009347D7">
          <w:rPr>
            <w:webHidden/>
          </w:rPr>
          <w:instrText xml:space="preserve"> PAGEREF _Toc528771356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7" w:history="1">
        <w:r w:rsidR="009347D7" w:rsidRPr="00E034C6">
          <w:rPr>
            <w:rStyle w:val="Hyperlink"/>
          </w:rPr>
          <w:t>4.39</w:t>
        </w:r>
        <w:r w:rsidR="009347D7">
          <w:rPr>
            <w:rFonts w:asciiTheme="minorHAnsi" w:eastAsiaTheme="minorEastAsia" w:hAnsiTheme="minorHAnsi" w:cstheme="minorBidi"/>
          </w:rPr>
          <w:tab/>
        </w:r>
        <w:r w:rsidR="009347D7" w:rsidRPr="00E034C6">
          <w:rPr>
            <w:rStyle w:val="Hyperlink"/>
          </w:rPr>
          <w:t>Maryland Healthy Working Families Act Requirements</w:t>
        </w:r>
        <w:r w:rsidR="009347D7">
          <w:rPr>
            <w:webHidden/>
          </w:rPr>
          <w:tab/>
        </w:r>
        <w:r w:rsidR="009347D7">
          <w:rPr>
            <w:webHidden/>
          </w:rPr>
          <w:fldChar w:fldCharType="begin"/>
        </w:r>
        <w:r w:rsidR="009347D7">
          <w:rPr>
            <w:webHidden/>
          </w:rPr>
          <w:instrText xml:space="preserve"> PAGEREF _Toc528771357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58" w:history="1">
        <w:r w:rsidR="009347D7" w:rsidRPr="00E034C6">
          <w:rPr>
            <w:rStyle w:val="Hyperlink"/>
          </w:rPr>
          <w:t>5</w:t>
        </w:r>
        <w:r w:rsidR="009347D7">
          <w:rPr>
            <w:rFonts w:asciiTheme="minorHAnsi" w:eastAsiaTheme="minorEastAsia" w:hAnsiTheme="minorHAnsi" w:cstheme="minorBidi"/>
            <w:b w:val="0"/>
          </w:rPr>
          <w:tab/>
        </w:r>
        <w:r w:rsidR="009347D7" w:rsidRPr="00E034C6">
          <w:rPr>
            <w:rStyle w:val="Hyperlink"/>
          </w:rPr>
          <w:t>Bid Format</w:t>
        </w:r>
        <w:r w:rsidR="009347D7">
          <w:rPr>
            <w:webHidden/>
          </w:rPr>
          <w:tab/>
        </w:r>
        <w:r w:rsidR="009347D7">
          <w:rPr>
            <w:webHidden/>
          </w:rPr>
          <w:fldChar w:fldCharType="begin"/>
        </w:r>
        <w:r w:rsidR="009347D7">
          <w:rPr>
            <w:webHidden/>
          </w:rPr>
          <w:instrText xml:space="preserve"> PAGEREF _Toc528771358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59" w:history="1">
        <w:r w:rsidR="009347D7" w:rsidRPr="00E034C6">
          <w:rPr>
            <w:rStyle w:val="Hyperlink"/>
          </w:rPr>
          <w:t>5.1</w:t>
        </w:r>
        <w:r w:rsidR="009347D7">
          <w:rPr>
            <w:rFonts w:asciiTheme="minorHAnsi" w:eastAsiaTheme="minorEastAsia" w:hAnsiTheme="minorHAnsi" w:cstheme="minorBidi"/>
          </w:rPr>
          <w:tab/>
        </w:r>
        <w:r w:rsidR="009347D7" w:rsidRPr="00E034C6">
          <w:rPr>
            <w:rStyle w:val="Hyperlink"/>
          </w:rPr>
          <w:t>One Part Submission</w:t>
        </w:r>
        <w:r w:rsidR="009347D7">
          <w:rPr>
            <w:webHidden/>
          </w:rPr>
          <w:tab/>
        </w:r>
        <w:r w:rsidR="009347D7">
          <w:rPr>
            <w:webHidden/>
          </w:rPr>
          <w:fldChar w:fldCharType="begin"/>
        </w:r>
        <w:r w:rsidR="009347D7">
          <w:rPr>
            <w:webHidden/>
          </w:rPr>
          <w:instrText xml:space="preserve"> PAGEREF _Toc528771359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0" w:history="1">
        <w:r w:rsidR="009347D7" w:rsidRPr="00E034C6">
          <w:rPr>
            <w:rStyle w:val="Hyperlink"/>
          </w:rPr>
          <w:t>5.2</w:t>
        </w:r>
        <w:r w:rsidR="009347D7">
          <w:rPr>
            <w:rFonts w:asciiTheme="minorHAnsi" w:eastAsiaTheme="minorEastAsia" w:hAnsiTheme="minorHAnsi" w:cstheme="minorBidi"/>
          </w:rPr>
          <w:tab/>
        </w:r>
        <w:r w:rsidR="009347D7" w:rsidRPr="00E034C6">
          <w:rPr>
            <w:rStyle w:val="Hyperlink"/>
          </w:rPr>
          <w:t>Labeling</w:t>
        </w:r>
        <w:r w:rsidR="009347D7">
          <w:rPr>
            <w:webHidden/>
          </w:rPr>
          <w:tab/>
        </w:r>
        <w:r w:rsidR="009347D7">
          <w:rPr>
            <w:webHidden/>
          </w:rPr>
          <w:fldChar w:fldCharType="begin"/>
        </w:r>
        <w:r w:rsidR="009347D7">
          <w:rPr>
            <w:webHidden/>
          </w:rPr>
          <w:instrText xml:space="preserve"> PAGEREF _Toc528771360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1" w:history="1">
        <w:r w:rsidR="009347D7" w:rsidRPr="00E034C6">
          <w:rPr>
            <w:rStyle w:val="Hyperlink"/>
          </w:rPr>
          <w:t>5.3</w:t>
        </w:r>
        <w:r w:rsidR="009347D7">
          <w:rPr>
            <w:rFonts w:asciiTheme="minorHAnsi" w:eastAsiaTheme="minorEastAsia" w:hAnsiTheme="minorHAnsi" w:cstheme="minorBidi"/>
          </w:rPr>
          <w:tab/>
        </w:r>
        <w:r w:rsidR="009347D7" w:rsidRPr="00E034C6">
          <w:rPr>
            <w:rStyle w:val="Hyperlink"/>
          </w:rPr>
          <w:t>Bid Price Form</w:t>
        </w:r>
        <w:r w:rsidR="009347D7">
          <w:rPr>
            <w:webHidden/>
          </w:rPr>
          <w:tab/>
        </w:r>
        <w:r w:rsidR="009347D7">
          <w:rPr>
            <w:webHidden/>
          </w:rPr>
          <w:fldChar w:fldCharType="begin"/>
        </w:r>
        <w:r w:rsidR="009347D7">
          <w:rPr>
            <w:webHidden/>
          </w:rPr>
          <w:instrText xml:space="preserve"> PAGEREF _Toc528771361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2" w:history="1">
        <w:r w:rsidR="009347D7" w:rsidRPr="00E034C6">
          <w:rPr>
            <w:rStyle w:val="Hyperlink"/>
          </w:rPr>
          <w:t>5.4</w:t>
        </w:r>
        <w:r w:rsidR="009347D7">
          <w:rPr>
            <w:rFonts w:asciiTheme="minorHAnsi" w:eastAsiaTheme="minorEastAsia" w:hAnsiTheme="minorHAnsi" w:cstheme="minorBidi"/>
          </w:rPr>
          <w:tab/>
        </w:r>
        <w:r w:rsidR="009347D7" w:rsidRPr="00E034C6">
          <w:rPr>
            <w:rStyle w:val="Hyperlink"/>
          </w:rPr>
          <w:t>Required Bid Submission</w:t>
        </w:r>
        <w:r w:rsidR="009347D7">
          <w:rPr>
            <w:webHidden/>
          </w:rPr>
          <w:tab/>
        </w:r>
        <w:r w:rsidR="009347D7">
          <w:rPr>
            <w:webHidden/>
          </w:rPr>
          <w:fldChar w:fldCharType="begin"/>
        </w:r>
        <w:r w:rsidR="009347D7">
          <w:rPr>
            <w:webHidden/>
          </w:rPr>
          <w:instrText xml:space="preserve"> PAGEREF _Toc528771362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3" w:history="1">
        <w:r w:rsidR="009347D7" w:rsidRPr="00E034C6">
          <w:rPr>
            <w:rStyle w:val="Hyperlink"/>
          </w:rPr>
          <w:t>5.5</w:t>
        </w:r>
        <w:r w:rsidR="009347D7">
          <w:rPr>
            <w:rFonts w:asciiTheme="minorHAnsi" w:eastAsiaTheme="minorEastAsia" w:hAnsiTheme="minorHAnsi" w:cstheme="minorBidi"/>
          </w:rPr>
          <w:tab/>
        </w:r>
        <w:r w:rsidR="009347D7" w:rsidRPr="00E034C6">
          <w:rPr>
            <w:rStyle w:val="Hyperlink"/>
          </w:rPr>
          <w:t>Delivery</w:t>
        </w:r>
        <w:r w:rsidR="009347D7">
          <w:rPr>
            <w:webHidden/>
          </w:rPr>
          <w:tab/>
        </w:r>
        <w:r w:rsidR="009347D7">
          <w:rPr>
            <w:webHidden/>
          </w:rPr>
          <w:fldChar w:fldCharType="begin"/>
        </w:r>
        <w:r w:rsidR="009347D7">
          <w:rPr>
            <w:webHidden/>
          </w:rPr>
          <w:instrText xml:space="preserve"> PAGEREF _Toc528771363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4" w:history="1">
        <w:r w:rsidR="009347D7" w:rsidRPr="00E034C6">
          <w:rPr>
            <w:rStyle w:val="Hyperlink"/>
          </w:rPr>
          <w:t>5.6</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65" w:history="1">
        <w:r w:rsidR="009347D7" w:rsidRPr="00E034C6">
          <w:rPr>
            <w:rStyle w:val="Hyperlink"/>
          </w:rPr>
          <w:t>6</w:t>
        </w:r>
        <w:r w:rsidR="009347D7">
          <w:rPr>
            <w:rFonts w:asciiTheme="minorHAnsi" w:eastAsiaTheme="minorEastAsia" w:hAnsiTheme="minorHAnsi" w:cstheme="minorBidi"/>
            <w:b w:val="0"/>
          </w:rPr>
          <w:tab/>
        </w:r>
        <w:r w:rsidR="009347D7" w:rsidRPr="00E034C6">
          <w:rPr>
            <w:rStyle w:val="Hyperlink"/>
          </w:rPr>
          <w:t>Bid Evaluation and Award</w:t>
        </w:r>
        <w:r w:rsidR="009347D7">
          <w:rPr>
            <w:webHidden/>
          </w:rPr>
          <w:tab/>
        </w:r>
        <w:r w:rsidR="009347D7">
          <w:rPr>
            <w:webHidden/>
          </w:rPr>
          <w:fldChar w:fldCharType="begin"/>
        </w:r>
        <w:r w:rsidR="009347D7">
          <w:rPr>
            <w:webHidden/>
          </w:rPr>
          <w:instrText xml:space="preserve"> PAGEREF _Toc528771365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6" w:history="1">
        <w:r w:rsidR="009347D7" w:rsidRPr="00E034C6">
          <w:rPr>
            <w:rStyle w:val="Hyperlink"/>
          </w:rPr>
          <w:t>6.1</w:t>
        </w:r>
        <w:r w:rsidR="009347D7">
          <w:rPr>
            <w:rFonts w:asciiTheme="minorHAnsi" w:eastAsiaTheme="minorEastAsia" w:hAnsiTheme="minorHAnsi" w:cstheme="minorBidi"/>
          </w:rPr>
          <w:tab/>
        </w:r>
        <w:r w:rsidR="009347D7" w:rsidRPr="00E034C6">
          <w:rPr>
            <w:rStyle w:val="Hyperlink"/>
          </w:rPr>
          <w:t>Bid Evaluation Criteria</w:t>
        </w:r>
        <w:r w:rsidR="009347D7">
          <w:rPr>
            <w:webHidden/>
          </w:rPr>
          <w:tab/>
        </w:r>
        <w:r w:rsidR="009347D7">
          <w:rPr>
            <w:webHidden/>
          </w:rPr>
          <w:fldChar w:fldCharType="begin"/>
        </w:r>
        <w:r w:rsidR="009347D7">
          <w:rPr>
            <w:webHidden/>
          </w:rPr>
          <w:instrText xml:space="preserve"> PAGEREF _Toc528771366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7" w:history="1">
        <w:r w:rsidR="009347D7" w:rsidRPr="00E034C6">
          <w:rPr>
            <w:rStyle w:val="Hyperlink"/>
          </w:rPr>
          <w:t>6.2</w:t>
        </w:r>
        <w:r w:rsidR="009347D7">
          <w:rPr>
            <w:rFonts w:asciiTheme="minorHAnsi" w:eastAsiaTheme="minorEastAsia" w:hAnsiTheme="minorHAnsi" w:cstheme="minorBidi"/>
          </w:rPr>
          <w:tab/>
        </w:r>
        <w:r w:rsidR="009347D7" w:rsidRPr="00E034C6">
          <w:rPr>
            <w:rStyle w:val="Hyperlink"/>
          </w:rPr>
          <w:t>Reciprocal Preference</w:t>
        </w:r>
        <w:r w:rsidR="009347D7">
          <w:rPr>
            <w:webHidden/>
          </w:rPr>
          <w:tab/>
        </w:r>
        <w:r w:rsidR="009347D7">
          <w:rPr>
            <w:webHidden/>
          </w:rPr>
          <w:fldChar w:fldCharType="begin"/>
        </w:r>
        <w:r w:rsidR="009347D7">
          <w:rPr>
            <w:webHidden/>
          </w:rPr>
          <w:instrText xml:space="preserve"> PAGEREF _Toc528771367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8" w:history="1">
        <w:r w:rsidR="009347D7" w:rsidRPr="00E034C6">
          <w:rPr>
            <w:rStyle w:val="Hyperlink"/>
          </w:rPr>
          <w:t>6.3</w:t>
        </w:r>
        <w:r w:rsidR="009347D7">
          <w:rPr>
            <w:rFonts w:asciiTheme="minorHAnsi" w:eastAsiaTheme="minorEastAsia" w:hAnsiTheme="minorHAnsi" w:cstheme="minorBidi"/>
          </w:rPr>
          <w:tab/>
        </w:r>
        <w:r w:rsidR="009347D7" w:rsidRPr="00E034C6">
          <w:rPr>
            <w:rStyle w:val="Hyperlink"/>
          </w:rPr>
          <w:t>Award Determination</w:t>
        </w:r>
        <w:r w:rsidR="009347D7">
          <w:rPr>
            <w:webHidden/>
          </w:rPr>
          <w:tab/>
        </w:r>
        <w:r w:rsidR="009347D7">
          <w:rPr>
            <w:webHidden/>
          </w:rPr>
          <w:fldChar w:fldCharType="begin"/>
        </w:r>
        <w:r w:rsidR="009347D7">
          <w:rPr>
            <w:webHidden/>
          </w:rPr>
          <w:instrText xml:space="preserve"> PAGEREF _Toc528771368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2"/>
        <w:rPr>
          <w:rFonts w:asciiTheme="minorHAnsi" w:eastAsiaTheme="minorEastAsia" w:hAnsiTheme="minorHAnsi" w:cstheme="minorBidi"/>
        </w:rPr>
      </w:pPr>
      <w:hyperlink w:anchor="_Toc528771369" w:history="1">
        <w:r w:rsidR="009347D7" w:rsidRPr="00E034C6">
          <w:rPr>
            <w:rStyle w:val="Hyperlink"/>
          </w:rPr>
          <w:t>6.4</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70" w:history="1">
        <w:r w:rsidR="009347D7" w:rsidRPr="00E034C6">
          <w:rPr>
            <w:rStyle w:val="Hyperlink"/>
          </w:rPr>
          <w:t>7</w:t>
        </w:r>
        <w:r w:rsidR="009347D7">
          <w:rPr>
            <w:rFonts w:asciiTheme="minorHAnsi" w:eastAsiaTheme="minorEastAsia" w:hAnsiTheme="minorHAnsi" w:cstheme="minorBidi"/>
            <w:b w:val="0"/>
          </w:rPr>
          <w:tab/>
        </w:r>
        <w:r w:rsidR="009347D7" w:rsidRPr="00E034C6">
          <w:rPr>
            <w:rStyle w:val="Hyperlink"/>
          </w:rPr>
          <w:t>IFB ATTACHMENTS AND APPENDICES</w:t>
        </w:r>
        <w:r w:rsidR="009347D7">
          <w:rPr>
            <w:webHidden/>
          </w:rPr>
          <w:tab/>
        </w:r>
        <w:r w:rsidR="009347D7">
          <w:rPr>
            <w:webHidden/>
          </w:rPr>
          <w:fldChar w:fldCharType="begin"/>
        </w:r>
        <w:r w:rsidR="009347D7">
          <w:rPr>
            <w:webHidden/>
          </w:rPr>
          <w:instrText xml:space="preserve"> PAGEREF _Toc528771370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1" w:history="1">
        <w:r w:rsidR="009347D7" w:rsidRPr="00E034C6">
          <w:rPr>
            <w:rStyle w:val="Hyperlink"/>
          </w:rPr>
          <w:t>Attachment A.</w:t>
        </w:r>
        <w:r w:rsidR="009347D7">
          <w:rPr>
            <w:rFonts w:asciiTheme="minorHAnsi" w:eastAsiaTheme="minorEastAsia" w:hAnsiTheme="minorHAnsi" w:cstheme="minorBidi"/>
            <w:b w:val="0"/>
          </w:rPr>
          <w:tab/>
        </w:r>
        <w:r w:rsidR="009347D7" w:rsidRPr="00E034C6">
          <w:rPr>
            <w:rStyle w:val="Hyperlink"/>
          </w:rPr>
          <w:t>Pre-Bid Conference Response Form</w:t>
        </w:r>
        <w:r w:rsidR="009347D7">
          <w:rPr>
            <w:webHidden/>
          </w:rPr>
          <w:tab/>
        </w:r>
        <w:r w:rsidR="009347D7">
          <w:rPr>
            <w:webHidden/>
          </w:rPr>
          <w:fldChar w:fldCharType="begin"/>
        </w:r>
        <w:r w:rsidR="009347D7">
          <w:rPr>
            <w:webHidden/>
          </w:rPr>
          <w:instrText xml:space="preserve"> PAGEREF _Toc528771371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2" w:history="1">
        <w:r w:rsidR="009347D7" w:rsidRPr="00E034C6">
          <w:rPr>
            <w:rStyle w:val="Hyperlink"/>
          </w:rPr>
          <w:t>Attachment B.</w:t>
        </w:r>
        <w:r w:rsidR="009347D7">
          <w:rPr>
            <w:rFonts w:asciiTheme="minorHAnsi" w:eastAsiaTheme="minorEastAsia" w:hAnsiTheme="minorHAnsi" w:cstheme="minorBidi"/>
            <w:b w:val="0"/>
          </w:rPr>
          <w:tab/>
        </w:r>
        <w:r w:rsidR="009347D7" w:rsidRPr="00E034C6">
          <w:rPr>
            <w:rStyle w:val="Hyperlink"/>
          </w:rPr>
          <w:t>Bid Instructions &amp; Form</w:t>
        </w:r>
        <w:r w:rsidR="009347D7">
          <w:rPr>
            <w:webHidden/>
          </w:rPr>
          <w:tab/>
        </w:r>
        <w:r w:rsidR="009347D7">
          <w:rPr>
            <w:webHidden/>
          </w:rPr>
          <w:fldChar w:fldCharType="begin"/>
        </w:r>
        <w:r w:rsidR="009347D7">
          <w:rPr>
            <w:webHidden/>
          </w:rPr>
          <w:instrText xml:space="preserve"> PAGEREF _Toc528771372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3" w:history="1">
        <w:r w:rsidR="009347D7" w:rsidRPr="00E034C6">
          <w:rPr>
            <w:rStyle w:val="Hyperlink"/>
          </w:rPr>
          <w:t>Attachment C.</w:t>
        </w:r>
        <w:r w:rsidR="009347D7">
          <w:rPr>
            <w:rFonts w:asciiTheme="minorHAnsi" w:eastAsiaTheme="minorEastAsia" w:hAnsiTheme="minorHAnsi" w:cstheme="minorBidi"/>
            <w:b w:val="0"/>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_Toc528771373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4" w:history="1">
        <w:r w:rsidR="009347D7" w:rsidRPr="00E034C6">
          <w:rPr>
            <w:rStyle w:val="Hyperlink"/>
          </w:rPr>
          <w:t>Attachment D.</w:t>
        </w:r>
        <w:r w:rsidR="009347D7">
          <w:rPr>
            <w:rFonts w:asciiTheme="minorHAnsi" w:eastAsiaTheme="minorEastAsia" w:hAnsiTheme="minorHAnsi" w:cstheme="minorBidi"/>
            <w:b w:val="0"/>
          </w:rPr>
          <w:tab/>
        </w:r>
        <w:r w:rsidR="009347D7" w:rsidRPr="00E034C6">
          <w:rPr>
            <w:rStyle w:val="Hyperlink"/>
          </w:rPr>
          <w:t>Minority Business Enterprise (MBE) Forms</w:t>
        </w:r>
        <w:r w:rsidR="009347D7">
          <w:rPr>
            <w:webHidden/>
          </w:rPr>
          <w:tab/>
        </w:r>
        <w:r w:rsidR="009347D7">
          <w:rPr>
            <w:webHidden/>
          </w:rPr>
          <w:fldChar w:fldCharType="begin"/>
        </w:r>
        <w:r w:rsidR="009347D7">
          <w:rPr>
            <w:webHidden/>
          </w:rPr>
          <w:instrText xml:space="preserve"> PAGEREF _Toc528771374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5" w:history="1">
        <w:r w:rsidR="009347D7" w:rsidRPr="00E034C6">
          <w:rPr>
            <w:rStyle w:val="Hyperlink"/>
          </w:rPr>
          <w:t>Attachment E.</w:t>
        </w:r>
        <w:r w:rsidR="009347D7">
          <w:rPr>
            <w:rFonts w:asciiTheme="minorHAnsi" w:eastAsiaTheme="minorEastAsia" w:hAnsiTheme="minorHAnsi" w:cstheme="minorBidi"/>
            <w:b w:val="0"/>
          </w:rPr>
          <w:tab/>
        </w:r>
        <w:r w:rsidR="009347D7" w:rsidRPr="00E034C6">
          <w:rPr>
            <w:rStyle w:val="Hyperlink"/>
          </w:rPr>
          <w:t>Veteran-Owned Small Business Enterprise (VSBE) Forms</w:t>
        </w:r>
        <w:r w:rsidR="009347D7">
          <w:rPr>
            <w:webHidden/>
          </w:rPr>
          <w:tab/>
        </w:r>
        <w:r w:rsidR="009347D7">
          <w:rPr>
            <w:webHidden/>
          </w:rPr>
          <w:fldChar w:fldCharType="begin"/>
        </w:r>
        <w:r w:rsidR="009347D7">
          <w:rPr>
            <w:webHidden/>
          </w:rPr>
          <w:instrText xml:space="preserve"> PAGEREF _Toc528771375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6" w:history="1">
        <w:r w:rsidR="009347D7" w:rsidRPr="00E034C6">
          <w:rPr>
            <w:rStyle w:val="Hyperlink"/>
          </w:rPr>
          <w:t>Attachment F.</w:t>
        </w:r>
        <w:r w:rsidR="009347D7">
          <w:rPr>
            <w:rFonts w:asciiTheme="minorHAnsi" w:eastAsiaTheme="minorEastAsia" w:hAnsiTheme="minorHAnsi" w:cstheme="minorBidi"/>
            <w:b w:val="0"/>
          </w:rPr>
          <w:tab/>
        </w:r>
        <w:r w:rsidR="009347D7" w:rsidRPr="00E034C6">
          <w:rPr>
            <w:rStyle w:val="Hyperlink"/>
          </w:rPr>
          <w:t>Maryland Living Wage Affidavit of Agreement for Service Contracts</w:t>
        </w:r>
        <w:r w:rsidR="009347D7">
          <w:rPr>
            <w:webHidden/>
          </w:rPr>
          <w:tab/>
        </w:r>
        <w:r w:rsidR="009347D7">
          <w:rPr>
            <w:webHidden/>
          </w:rPr>
          <w:fldChar w:fldCharType="begin"/>
        </w:r>
        <w:r w:rsidR="009347D7">
          <w:rPr>
            <w:webHidden/>
          </w:rPr>
          <w:instrText xml:space="preserve"> PAGEREF _Toc528771376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7" w:history="1">
        <w:r w:rsidR="009347D7" w:rsidRPr="00E034C6">
          <w:rPr>
            <w:rStyle w:val="Hyperlink"/>
          </w:rPr>
          <w:t>Attachment G.</w:t>
        </w:r>
        <w:r w:rsidR="009347D7">
          <w:rPr>
            <w:rFonts w:asciiTheme="minorHAnsi" w:eastAsiaTheme="minorEastAsia" w:hAnsiTheme="minorHAnsi" w:cstheme="minorBidi"/>
            <w:b w:val="0"/>
          </w:rPr>
          <w:tab/>
        </w:r>
        <w:r w:rsidR="009347D7" w:rsidRPr="00E034C6">
          <w:rPr>
            <w:rStyle w:val="Hyperlink"/>
          </w:rPr>
          <w:t>Federal Funds Attachments</w:t>
        </w:r>
        <w:r w:rsidR="009347D7">
          <w:rPr>
            <w:webHidden/>
          </w:rPr>
          <w:tab/>
        </w:r>
        <w:r w:rsidR="009347D7">
          <w:rPr>
            <w:webHidden/>
          </w:rPr>
          <w:fldChar w:fldCharType="begin"/>
        </w:r>
        <w:r w:rsidR="009347D7">
          <w:rPr>
            <w:webHidden/>
          </w:rPr>
          <w:instrText xml:space="preserve"> PAGEREF _Toc528771377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8" w:history="1">
        <w:r w:rsidR="009347D7" w:rsidRPr="00E034C6">
          <w:rPr>
            <w:rStyle w:val="Hyperlink"/>
          </w:rPr>
          <w:t>Attachment H.</w:t>
        </w:r>
        <w:r w:rsidR="009347D7">
          <w:rPr>
            <w:rFonts w:asciiTheme="minorHAnsi" w:eastAsiaTheme="minorEastAsia" w:hAnsiTheme="minorHAnsi" w:cstheme="minorBidi"/>
            <w:b w:val="0"/>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_Toc528771378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79" w:history="1">
        <w:r w:rsidR="009347D7" w:rsidRPr="00E034C6">
          <w:rPr>
            <w:rStyle w:val="Hyperlink"/>
          </w:rPr>
          <w:t>Attachment I.</w:t>
        </w:r>
        <w:r w:rsidR="009347D7">
          <w:rPr>
            <w:rFonts w:asciiTheme="minorHAnsi" w:eastAsiaTheme="minorEastAsia" w:hAnsiTheme="minorHAnsi" w:cstheme="minorBidi"/>
            <w:b w:val="0"/>
          </w:rPr>
          <w:tab/>
        </w:r>
        <w:r w:rsidR="009347D7" w:rsidRPr="00E034C6">
          <w:rPr>
            <w:rStyle w:val="Hyperlink"/>
          </w:rPr>
          <w:t>Non-Disclosure Agreement (Contractor)</w:t>
        </w:r>
        <w:r w:rsidR="009347D7">
          <w:rPr>
            <w:webHidden/>
          </w:rPr>
          <w:tab/>
        </w:r>
        <w:r w:rsidR="009347D7">
          <w:rPr>
            <w:webHidden/>
          </w:rPr>
          <w:fldChar w:fldCharType="begin"/>
        </w:r>
        <w:r w:rsidR="009347D7">
          <w:rPr>
            <w:webHidden/>
          </w:rPr>
          <w:instrText xml:space="preserve"> PAGEREF _Toc528771379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0" w:history="1">
        <w:r w:rsidR="009347D7" w:rsidRPr="00E034C6">
          <w:rPr>
            <w:rStyle w:val="Hyperlink"/>
          </w:rPr>
          <w:t>Attachment J.</w:t>
        </w:r>
        <w:r w:rsidR="009347D7">
          <w:rPr>
            <w:rFonts w:asciiTheme="minorHAnsi" w:eastAsiaTheme="minorEastAsia" w:hAnsiTheme="minorHAnsi" w:cstheme="minorBidi"/>
            <w:b w:val="0"/>
          </w:rPr>
          <w:tab/>
        </w:r>
        <w:r w:rsidR="009347D7" w:rsidRPr="00E034C6">
          <w:rPr>
            <w:rStyle w:val="Hyperlink"/>
          </w:rPr>
          <w:t>HIPAA Business Associate Agreement</w:t>
        </w:r>
        <w:r w:rsidR="009347D7">
          <w:rPr>
            <w:webHidden/>
          </w:rPr>
          <w:tab/>
        </w:r>
        <w:r w:rsidR="009347D7">
          <w:rPr>
            <w:webHidden/>
          </w:rPr>
          <w:fldChar w:fldCharType="begin"/>
        </w:r>
        <w:r w:rsidR="009347D7">
          <w:rPr>
            <w:webHidden/>
          </w:rPr>
          <w:instrText xml:space="preserve"> PAGEREF _Toc528771380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1" w:history="1">
        <w:r w:rsidR="009347D7" w:rsidRPr="00E034C6">
          <w:rPr>
            <w:rStyle w:val="Hyperlink"/>
          </w:rPr>
          <w:t>Attachment K.</w:t>
        </w:r>
        <w:r w:rsidR="009347D7">
          <w:rPr>
            <w:rFonts w:asciiTheme="minorHAnsi" w:eastAsiaTheme="minorEastAsia" w:hAnsiTheme="minorHAnsi" w:cstheme="minorBidi"/>
            <w:b w:val="0"/>
          </w:rPr>
          <w:tab/>
        </w:r>
        <w:r w:rsidR="009347D7" w:rsidRPr="00E034C6">
          <w:rPr>
            <w:rStyle w:val="Hyperlink"/>
          </w:rPr>
          <w:t>Mercury Affidavit</w:t>
        </w:r>
        <w:r w:rsidR="009347D7">
          <w:rPr>
            <w:webHidden/>
          </w:rPr>
          <w:tab/>
        </w:r>
        <w:r w:rsidR="009347D7">
          <w:rPr>
            <w:webHidden/>
          </w:rPr>
          <w:fldChar w:fldCharType="begin"/>
        </w:r>
        <w:r w:rsidR="009347D7">
          <w:rPr>
            <w:webHidden/>
          </w:rPr>
          <w:instrText xml:space="preserve"> PAGEREF _Toc528771381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2" w:history="1">
        <w:r w:rsidR="009347D7" w:rsidRPr="00E034C6">
          <w:rPr>
            <w:rStyle w:val="Hyperlink"/>
          </w:rPr>
          <w:t>Attachment L.</w:t>
        </w:r>
        <w:r w:rsidR="009347D7">
          <w:rPr>
            <w:rFonts w:asciiTheme="minorHAnsi" w:eastAsiaTheme="minorEastAsia" w:hAnsiTheme="minorHAnsi" w:cstheme="minorBidi"/>
            <w:b w:val="0"/>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_Toc528771382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3" w:history="1">
        <w:r w:rsidR="009347D7" w:rsidRPr="00E034C6">
          <w:rPr>
            <w:rStyle w:val="Hyperlink"/>
          </w:rPr>
          <w:t>Attachment M.</w:t>
        </w:r>
        <w:r w:rsidR="009347D7">
          <w:rPr>
            <w:rFonts w:asciiTheme="minorHAnsi" w:eastAsiaTheme="minorEastAsia" w:hAnsiTheme="minorHAnsi" w:cstheme="minorBidi"/>
            <w:b w:val="0"/>
          </w:rPr>
          <w:tab/>
        </w:r>
        <w:r w:rsidR="009347D7" w:rsidRPr="00E034C6">
          <w:rPr>
            <w:rStyle w:val="Hyperlink"/>
          </w:rPr>
          <w:t>Contract</w:t>
        </w:r>
        <w:r w:rsidR="009347D7">
          <w:rPr>
            <w:webHidden/>
          </w:rPr>
          <w:tab/>
        </w:r>
        <w:r w:rsidR="009347D7">
          <w:rPr>
            <w:webHidden/>
          </w:rPr>
          <w:fldChar w:fldCharType="begin"/>
        </w:r>
        <w:r w:rsidR="009347D7">
          <w:rPr>
            <w:webHidden/>
          </w:rPr>
          <w:instrText xml:space="preserve"> PAGEREF _Toc528771383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4" w:history="1">
        <w:r w:rsidR="009347D7" w:rsidRPr="00E034C6">
          <w:rPr>
            <w:rStyle w:val="Hyperlink"/>
          </w:rPr>
          <w:t>Attachment N.</w:t>
        </w:r>
        <w:r w:rsidR="009347D7">
          <w:rPr>
            <w:rFonts w:asciiTheme="minorHAnsi" w:eastAsiaTheme="minorEastAsia" w:hAnsiTheme="minorHAnsi" w:cstheme="minorBidi"/>
            <w:b w:val="0"/>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_Toc528771384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tabs>
          <w:tab w:val="left" w:pos="1680"/>
        </w:tabs>
        <w:rPr>
          <w:rFonts w:asciiTheme="minorHAnsi" w:eastAsiaTheme="minorEastAsia" w:hAnsiTheme="minorHAnsi" w:cstheme="minorBidi"/>
          <w:b w:val="0"/>
        </w:rPr>
      </w:pPr>
      <w:hyperlink w:anchor="_Toc528771385" w:history="1">
        <w:r w:rsidR="009347D7" w:rsidRPr="00E034C6">
          <w:rPr>
            <w:rStyle w:val="Hyperlink"/>
          </w:rPr>
          <w:t>Attachment O.</w:t>
        </w:r>
        <w:r w:rsidR="009347D7">
          <w:rPr>
            <w:rFonts w:asciiTheme="minorHAnsi" w:eastAsiaTheme="minorEastAsia" w:hAnsiTheme="minorHAnsi" w:cstheme="minorBidi"/>
            <w:b w:val="0"/>
          </w:rPr>
          <w:tab/>
        </w:r>
        <w:r w:rsidR="009347D7" w:rsidRPr="00E034C6">
          <w:rPr>
            <w:rStyle w:val="Hyperlink"/>
          </w:rPr>
          <w:t>DHS Hiring Agreement</w:t>
        </w:r>
        <w:r w:rsidR="009347D7">
          <w:rPr>
            <w:webHidden/>
          </w:rPr>
          <w:tab/>
        </w:r>
        <w:r w:rsidR="009347D7">
          <w:rPr>
            <w:webHidden/>
          </w:rPr>
          <w:fldChar w:fldCharType="begin"/>
        </w:r>
        <w:r w:rsidR="009347D7">
          <w:rPr>
            <w:webHidden/>
          </w:rPr>
          <w:instrText xml:space="preserve"> PAGEREF _Toc528771385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86" w:history="1">
        <w:r w:rsidR="009347D7" w:rsidRPr="00E034C6">
          <w:rPr>
            <w:rStyle w:val="Hyperlink"/>
          </w:rPr>
          <w:t>Appendix 1. – Abbreviations and Definitions</w:t>
        </w:r>
        <w:r w:rsidR="009347D7">
          <w:rPr>
            <w:webHidden/>
          </w:rPr>
          <w:tab/>
        </w:r>
        <w:r w:rsidR="009347D7">
          <w:rPr>
            <w:webHidden/>
          </w:rPr>
          <w:fldChar w:fldCharType="begin"/>
        </w:r>
        <w:r w:rsidR="009347D7">
          <w:rPr>
            <w:webHidden/>
          </w:rPr>
          <w:instrText xml:space="preserve"> PAGEREF _Toc528771386 \h </w:instrText>
        </w:r>
        <w:r w:rsidR="009347D7">
          <w:rPr>
            <w:webHidden/>
          </w:rPr>
        </w:r>
        <w:r w:rsidR="009347D7">
          <w:rPr>
            <w:webHidden/>
          </w:rPr>
          <w:fldChar w:fldCharType="separate"/>
        </w:r>
        <w:r w:rsidR="003A1855">
          <w:rPr>
            <w:webHidden/>
          </w:rPr>
          <w:t>3</w:t>
        </w:r>
        <w:r w:rsidR="009347D7">
          <w:rPr>
            <w:webHidden/>
          </w:rPr>
          <w:fldChar w:fldCharType="end"/>
        </w:r>
      </w:hyperlink>
    </w:p>
    <w:p w:rsidR="009347D7" w:rsidRDefault="000A19DB">
      <w:pPr>
        <w:pStyle w:val="TOC1"/>
        <w:rPr>
          <w:rFonts w:asciiTheme="minorHAnsi" w:eastAsiaTheme="minorEastAsia" w:hAnsiTheme="minorHAnsi" w:cstheme="minorBidi"/>
          <w:b w:val="0"/>
        </w:rPr>
      </w:pPr>
      <w:hyperlink w:anchor="_Toc528771387" w:history="1">
        <w:r w:rsidR="009347D7" w:rsidRPr="00E034C6">
          <w:rPr>
            <w:rStyle w:val="Hyperlink"/>
          </w:rPr>
          <w:t>Appendix &lt;&lt;#&gt;&gt;. – &lt;&lt;Title of Appendix&gt;&gt;</w:t>
        </w:r>
        <w:r w:rsidR="009347D7">
          <w:rPr>
            <w:webHidden/>
          </w:rPr>
          <w:tab/>
        </w:r>
        <w:r w:rsidR="009347D7">
          <w:rPr>
            <w:webHidden/>
          </w:rPr>
          <w:fldChar w:fldCharType="begin"/>
        </w:r>
        <w:r w:rsidR="009347D7">
          <w:rPr>
            <w:webHidden/>
          </w:rPr>
          <w:instrText xml:space="preserve"> PAGEREF _Toc528771387 \h </w:instrText>
        </w:r>
        <w:r w:rsidR="009347D7">
          <w:rPr>
            <w:webHidden/>
          </w:rPr>
        </w:r>
        <w:r w:rsidR="009347D7">
          <w:rPr>
            <w:webHidden/>
          </w:rPr>
          <w:fldChar w:fldCharType="separate"/>
        </w:r>
        <w:r w:rsidR="003A1855">
          <w:rPr>
            <w:webHidden/>
          </w:rPr>
          <w:t>3</w:t>
        </w:r>
        <w:r w:rsidR="009347D7">
          <w:rPr>
            <w:webHidden/>
          </w:rPr>
          <w:fldChar w:fldCharType="end"/>
        </w:r>
      </w:hyperlink>
    </w:p>
    <w:p w:rsidR="00992B5C" w:rsidRDefault="00512B65" w:rsidP="008D3281">
      <w:pPr>
        <w:ind w:left="144"/>
        <w:rPr>
          <w:noProof/>
          <w:sz w:val="22"/>
        </w:rPr>
      </w:pPr>
      <w:r>
        <w:rPr>
          <w:noProof/>
          <w:sz w:val="22"/>
        </w:rPr>
        <w:fldChar w:fldCharType="end"/>
      </w:r>
      <w:bookmarkStart w:id="3" w:name="LastRomanNumberPageMarker"/>
    </w:p>
    <w:p w:rsidR="00BA22D0" w:rsidRDefault="00BA22D0" w:rsidP="008D3281">
      <w:pPr>
        <w:ind w:left="144"/>
      </w:pPr>
    </w:p>
    <w:bookmarkEnd w:id="3"/>
    <w:p w:rsidR="008826DD" w:rsidRDefault="008826DD" w:rsidP="008D3281">
      <w:pPr>
        <w:ind w:left="144"/>
        <w:sectPr w:rsidR="008826DD" w:rsidSect="004170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4" w:name="_Toc488066943"/>
      <w:bookmarkStart w:id="5" w:name="_Toc528771296"/>
      <w:r>
        <w:lastRenderedPageBreak/>
        <w:t>Minimum</w:t>
      </w:r>
      <w:r w:rsidR="00876F61">
        <w:t xml:space="preserve"> Qualifications</w:t>
      </w:r>
      <w:bookmarkEnd w:id="4"/>
      <w:bookmarkEnd w:id="5"/>
    </w:p>
    <w:p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8A04A0">
        <w:t>IFB</w:t>
      </w:r>
      <w:r w:rsidRPr="001F0BEB">
        <w:t xml:space="preserve"> to</w:t>
      </w:r>
      <w:r w:rsidR="008243C6">
        <w:t xml:space="preserve"> pasted</w:t>
      </w:r>
      <w:r w:rsidRPr="001F0BEB">
        <w:t xml:space="preserve"> text.</w:t>
      </w:r>
      <w:r w:rsidR="007371AB">
        <w:t xml:space="preserve"> Use the following “Styles” to achieve the formatting indicated below:</w:t>
      </w:r>
    </w:p>
    <w:p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rsidR="001F0BEB" w:rsidRPr="007371AB" w:rsidRDefault="003020C4" w:rsidP="007371AB">
      <w:pPr>
        <w:pStyle w:val="MDInstruction"/>
        <w:ind w:left="720"/>
      </w:pPr>
      <w:r w:rsidRPr="007371AB">
        <w:t>A., B., C.</w:t>
      </w:r>
      <w:r w:rsidR="001F0BEB" w:rsidRPr="007371AB">
        <w:t>, List: MD ABC</w:t>
      </w:r>
      <w:r w:rsidR="007371AB" w:rsidRPr="007371AB">
        <w:t>; and</w:t>
      </w:r>
    </w:p>
    <w:p w:rsidR="001A5A70" w:rsidRPr="007371AB" w:rsidRDefault="001A5A70" w:rsidP="007371AB">
      <w:pPr>
        <w:pStyle w:val="MDInstruction"/>
        <w:ind w:left="720"/>
      </w:pPr>
      <w:r w:rsidRPr="007371AB">
        <w:t>Basic paragraph text:  MD Text 0</w:t>
      </w:r>
      <w:r w:rsidR="007371AB" w:rsidRPr="007371AB">
        <w:t>.</w:t>
      </w:r>
    </w:p>
    <w:p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rsidR="0001082A" w:rsidRDefault="009A4255" w:rsidP="0084333C">
      <w:pPr>
        <w:pStyle w:val="Heading2"/>
      </w:pPr>
      <w:bookmarkStart w:id="6" w:name="_Toc488066944"/>
      <w:bookmarkStart w:id="7" w:name="_Toc528771297"/>
      <w:r>
        <w:t>Bidder</w:t>
      </w:r>
      <w:r w:rsidR="0001082A">
        <w:t xml:space="preserve"> Minimum Qualifications</w:t>
      </w:r>
      <w:bookmarkEnd w:id="6"/>
      <w:bookmarkEnd w:id="7"/>
    </w:p>
    <w:p w:rsidR="0001082A" w:rsidRPr="00634B9B" w:rsidRDefault="00614250" w:rsidP="005D2525">
      <w:pPr>
        <w:pStyle w:val="MDInstruction"/>
      </w:pPr>
      <w:r>
        <w:t>[[</w:t>
      </w:r>
      <w:r w:rsidR="0001082A" w:rsidRPr="00634B9B">
        <w:t xml:space="preserve">If there are no </w:t>
      </w:r>
      <w:r w:rsidR="009A4255">
        <w:t>Bidder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rsidR="0001082A" w:rsidRPr="00634B9B" w:rsidRDefault="0001082A" w:rsidP="008D3281">
      <w:pPr>
        <w:pStyle w:val="MDText0"/>
      </w:pPr>
      <w:r w:rsidRPr="00634B9B">
        <w:t xml:space="preserve">There are no </w:t>
      </w:r>
      <w:r w:rsidR="009A4255">
        <w:t>Bidder</w:t>
      </w:r>
      <w:r w:rsidRPr="00634B9B">
        <w:t xml:space="preserve"> Minimum Qualifications for this procurement.</w:t>
      </w:r>
    </w:p>
    <w:p w:rsidR="0001082A" w:rsidRDefault="00614250" w:rsidP="005D2525">
      <w:pPr>
        <w:pStyle w:val="MDInstruction"/>
      </w:pPr>
      <w:r>
        <w:t>[[</w:t>
      </w:r>
      <w:r w:rsidR="0001082A" w:rsidRPr="00634B9B">
        <w:t xml:space="preserve">If there are </w:t>
      </w:r>
      <w:r w:rsidR="009A4255">
        <w:t>Bidder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rsidR="00377D8B" w:rsidRDefault="002F4B2E" w:rsidP="008D3281">
      <w:pPr>
        <w:pStyle w:val="MDText0"/>
      </w:pPr>
      <w:r w:rsidRPr="002F4B2E">
        <w:t xml:space="preserve">To be considered reasonably susceptible </w:t>
      </w:r>
      <w:r w:rsidR="008A6E3F">
        <w:t>of being selected</w:t>
      </w:r>
      <w:r w:rsidRPr="002F4B2E">
        <w:t xml:space="preserve"> for award, </w:t>
      </w:r>
      <w:r w:rsidR="00C7318E">
        <w:t>the</w:t>
      </w:r>
      <w:r w:rsidR="00C7318E" w:rsidRPr="002F4B2E" w:rsidDel="002F4B2E">
        <w:rPr>
          <w:color w:val="000000"/>
        </w:rPr>
        <w:t xml:space="preserve"> </w:t>
      </w:r>
      <w:r w:rsidR="009A4255">
        <w:t>Bidder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320974">
        <w:t>Bid</w:t>
      </w:r>
      <w:r w:rsidR="0001082A" w:rsidRPr="00634B9B">
        <w:t xml:space="preserve"> that</w:t>
      </w:r>
      <w:r w:rsidR="002F69FA">
        <w:t xml:space="preserve"> </w:t>
      </w:r>
      <w:r w:rsidR="00121B3E">
        <w:t>it satisfies the</w:t>
      </w:r>
      <w:r w:rsidR="00121B3E" w:rsidRPr="00634B9B">
        <w:t xml:space="preserve"> </w:t>
      </w:r>
      <w:r w:rsidR="0001082A" w:rsidRPr="00634B9B">
        <w:t>following Minimum Qualifications:</w:t>
      </w:r>
    </w:p>
    <w:p w:rsidR="0024243E" w:rsidRDefault="0001082A" w:rsidP="00FE0256">
      <w:pPr>
        <w:pStyle w:val="MDText1"/>
      </w:pPr>
      <w:r>
        <w:t xml:space="preserve">The </w:t>
      </w:r>
      <w:r w:rsidR="009A4255">
        <w:t>Bidder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rsid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9A4255">
        <w:rPr>
          <w:color w:val="FF0000"/>
        </w:rPr>
        <w:t>Bidder</w:t>
      </w:r>
      <w:r w:rsidR="0001082A" w:rsidRPr="003570D5">
        <w:rPr>
          <w:color w:val="FF0000"/>
        </w:rPr>
        <w:t xml:space="preserve">’s required years </w:t>
      </w:r>
      <w:r w:rsidR="00E048DC">
        <w:rPr>
          <w:color w:val="FF0000"/>
        </w:rPr>
        <w:t>of experience in providing . . ]]</w:t>
      </w:r>
      <w:r w:rsidR="0001082A">
        <w:t>.</w:t>
      </w:r>
    </w:p>
    <w:p w:rsidR="00377D8B" w:rsidRDefault="0001082A" w:rsidP="00FE0256">
      <w:pPr>
        <w:pStyle w:val="MDText1"/>
      </w:pPr>
      <w:r w:rsidRPr="0024243E">
        <w:t xml:space="preserve">The </w:t>
      </w:r>
      <w:r w:rsidR="009A4255">
        <w:t>Bidder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rsidR="0001082A" w:rsidRP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9A4255">
        <w:rPr>
          <w:color w:val="FF0000"/>
        </w:rPr>
        <w:t>Bidder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rsidR="00CB47E3" w:rsidRPr="0047103C" w:rsidRDefault="00CB47E3" w:rsidP="0047103C">
      <w:pPr>
        <w:ind w:left="720"/>
        <w:rPr>
          <w:sz w:val="22"/>
        </w:rPr>
      </w:pP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8" w:name="_Toc488066945"/>
      <w:bookmarkStart w:id="9" w:name="_Toc528771298"/>
      <w:r>
        <w:lastRenderedPageBreak/>
        <w:t>Contractor</w:t>
      </w:r>
      <w:r w:rsidR="0001082A">
        <w:t xml:space="preserve"> Requirements: Scope of Work</w:t>
      </w:r>
      <w:bookmarkEnd w:id="8"/>
      <w:bookmarkEnd w:id="9"/>
    </w:p>
    <w:p w:rsidR="0001082A" w:rsidRDefault="0001082A" w:rsidP="0084333C">
      <w:pPr>
        <w:pStyle w:val="Heading2"/>
      </w:pPr>
      <w:bookmarkStart w:id="10" w:name="_Toc488066946"/>
      <w:bookmarkStart w:id="11" w:name="_Toc528771299"/>
      <w:r>
        <w:t>Summary Statement</w:t>
      </w:r>
      <w:bookmarkEnd w:id="10"/>
      <w:bookmarkEnd w:id="11"/>
    </w:p>
    <w:p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8A04A0">
        <w:t>Invitation for Bid</w:t>
      </w:r>
      <w:r w:rsidR="000A333C">
        <w:t>s</w:t>
      </w:r>
      <w:r w:rsidR="003E0C04">
        <w:t xml:space="preserve"> (</w:t>
      </w:r>
      <w:r w:rsidR="008A04A0">
        <w:t>IFB</w:t>
      </w:r>
      <w:r w:rsidR="003E0C04">
        <w:t xml:space="preserve">) in order to </w:t>
      </w:r>
      <w:r w:rsidR="00581077" w:rsidRPr="00DF6BBD">
        <w:t xml:space="preserve">procure </w:t>
      </w:r>
      <w:r w:rsidR="00581077" w:rsidRPr="009D7D42">
        <w:t>the services</w:t>
      </w:r>
      <w:r w:rsidR="00581077" w:rsidRPr="00DF6BBD">
        <w:t xml:space="preserve"> defined in </w:t>
      </w:r>
      <w:r w:rsidR="0030156B">
        <w:t xml:space="preserve">this </w:t>
      </w:r>
      <w:r w:rsidR="00581077" w:rsidRPr="009D7D42">
        <w:t xml:space="preserve">Section </w:t>
      </w:r>
      <w:r w:rsidR="0030156B">
        <w:t>2</w:t>
      </w:r>
      <w:r w:rsidR="00581077" w:rsidRPr="00DF6BBD">
        <w:t>, as</w:t>
      </w:r>
      <w:r w:rsidR="0030156B">
        <w:t xml:space="preserve"> specified in this IFB, from a c</w:t>
      </w:r>
      <w:r w:rsidR="00581077" w:rsidRPr="00DF6BBD">
        <w:t xml:space="preserve">ontract between the successful bidder(s) and the </w:t>
      </w:r>
      <w:r w:rsidR="0030156B" w:rsidRPr="006026A4">
        <w:t>&lt;&lt;issuingAgencyName&gt;&gt;</w:t>
      </w:r>
      <w:r w:rsidR="00581077">
        <w:t xml:space="preserve">: </w:t>
      </w:r>
      <w:r w:rsidR="003E0C04">
        <w:t>&lt;&lt;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8A04A0">
        <w:t>IFB</w:t>
      </w:r>
      <w:r w:rsidRPr="00C83C5D">
        <w:t xml:space="preserve">, from a Contract between the selected </w:t>
      </w:r>
      <w:r w:rsidR="009A4255">
        <w:t>Bidder</w:t>
      </w:r>
      <w:r w:rsidRPr="00C83C5D">
        <w:t xml:space="preserve"> and the State.</w:t>
      </w:r>
    </w:p>
    <w:p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8A04A0">
        <w:t>IFB</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003A6937">
        <w:t>for the work under</w:t>
      </w:r>
      <w:r w:rsidRPr="00C83C5D">
        <w:t xml:space="preserve"> this </w:t>
      </w:r>
      <w:r w:rsidR="008A04A0">
        <w:t>IFB</w:t>
      </w:r>
      <w:r w:rsidR="00AC29B8">
        <w:t xml:space="preserve">. </w:t>
      </w:r>
      <w:r w:rsidRPr="00C83C5D">
        <w:t xml:space="preserve">See </w:t>
      </w:r>
      <w:r w:rsidR="008A04A0">
        <w:t>IFB</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3A185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3A1855" w:rsidRPr="003A1855">
        <w:rPr>
          <w:b/>
        </w:rPr>
        <w:t>Award Basis</w:t>
      </w:r>
      <w:r w:rsidR="007D728A" w:rsidRPr="007D728A">
        <w:rPr>
          <w:b/>
        </w:rPr>
        <w:fldChar w:fldCharType="end"/>
      </w:r>
      <w:r w:rsidR="007D728A">
        <w:rPr>
          <w:b/>
        </w:rPr>
        <w:t xml:space="preserve"> </w:t>
      </w:r>
      <w:r w:rsidRPr="00C83C5D">
        <w:t>for more Contract award information.</w:t>
      </w:r>
    </w:p>
    <w:p w:rsidR="00377D8B" w:rsidRDefault="001F7846" w:rsidP="00FE0256">
      <w:pPr>
        <w:pStyle w:val="MDText1"/>
      </w:pPr>
      <w:r w:rsidRPr="000A333C">
        <w:t>A</w:t>
      </w:r>
      <w:r>
        <w:t xml:space="preserve"> </w:t>
      </w:r>
      <w:r w:rsidR="009A4255">
        <w:t>Bidder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9A4255">
        <w:t>Bidder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0135B8" w:rsidRDefault="004C6153" w:rsidP="005D2525">
      <w:pPr>
        <w:pStyle w:val="MDInstruction"/>
      </w:pPr>
      <w:r w:rsidDel="004C6153">
        <w:t xml:space="preserve"> </w:t>
      </w:r>
      <w:r w:rsidR="00914551">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rsidR="00914551">
        <w:t>]]</w:t>
      </w:r>
      <w:r w:rsidR="00806809">
        <w:t xml:space="preserve"> </w:t>
      </w:r>
    </w:p>
    <w:p w:rsidR="00377D8B" w:rsidRDefault="00B5720D" w:rsidP="00FE0256">
      <w:pPr>
        <w:pStyle w:val="MDText1"/>
      </w:pPr>
      <w:r w:rsidRPr="0036300C">
        <w:t>Maryland State</w:t>
      </w:r>
      <w:r>
        <w:t xml:space="preserve"> and</w:t>
      </w:r>
      <w:r w:rsidRPr="0036300C">
        <w:t xml:space="preserve"> </w:t>
      </w:r>
      <w:r>
        <w:t xml:space="preserve">local entities as defined in Finance and Procurement </w:t>
      </w:r>
      <w:r w:rsidR="008C191B">
        <w:t>§</w:t>
      </w:r>
      <w:r>
        <w:t>13-110(a)</w:t>
      </w:r>
      <w:r w:rsidR="00C31277" w:rsidRPr="00B604BA">
        <w:t xml:space="preserve"> and</w:t>
      </w:r>
      <w:r w:rsidRPr="00B604BA">
        <w:t xml:space="preserve"> </w:t>
      </w:r>
      <w:r w:rsidR="00434F8B">
        <w:t>nonprofit</w:t>
      </w:r>
      <w:r w:rsidRPr="00B604BA">
        <w:t xml:space="preserve">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 xml:space="preserve">non-State governments, government agencies or </w:t>
      </w:r>
      <w:r w:rsidR="00434F8B">
        <w:t>nonprofit</w:t>
      </w:r>
      <w:r w:rsidRPr="006E108D">
        <w:t xml:space="preserve"> entities:</w:t>
      </w:r>
    </w:p>
    <w:p w:rsidR="00377D8B" w:rsidRDefault="00B5720D" w:rsidP="001D4AB7">
      <w:pPr>
        <w:pStyle w:val="MDABC"/>
        <w:ind w:left="1080"/>
      </w:pPr>
      <w:r w:rsidRPr="00B604BA">
        <w:t>Shall constitute Contracts between the Contractor and that entity;</w:t>
      </w:r>
    </w:p>
    <w:p w:rsidR="00377D8B" w:rsidRDefault="00B5720D" w:rsidP="001D4AB7">
      <w:pPr>
        <w:pStyle w:val="MDABC"/>
        <w:ind w:left="1080"/>
      </w:pPr>
      <w:r w:rsidRPr="00B604BA">
        <w:t xml:space="preserve">Shall not constitute purchases by the State or State agencies under </w:t>
      </w:r>
      <w:r w:rsidR="00C90071">
        <w:t>the Contract</w:t>
      </w:r>
      <w:r w:rsidRPr="00B604BA">
        <w:t>;</w:t>
      </w:r>
    </w:p>
    <w:p w:rsidR="00377D8B" w:rsidRDefault="00B5720D" w:rsidP="001D4AB7">
      <w:pPr>
        <w:pStyle w:val="MDABC"/>
        <w:ind w:left="1080"/>
      </w:pPr>
      <w:r w:rsidRPr="00B604BA">
        <w:t>Shall not be binding or enforceable against the State; and</w:t>
      </w:r>
    </w:p>
    <w:p w:rsidR="00377D8B" w:rsidRPr="00892B5D" w:rsidRDefault="00B5720D" w:rsidP="001D4AB7">
      <w:pPr>
        <w:pStyle w:val="MDABC"/>
        <w:ind w:left="1080"/>
      </w:pPr>
      <w:r>
        <w:t>M</w:t>
      </w:r>
      <w:r w:rsidRPr="00634B9B">
        <w:t>ay be subject to other terms and conditions agreed to by the Contractor and the purchaser.</w:t>
      </w:r>
      <w:r w:rsidR="00CB685D">
        <w:t xml:space="preserve"> </w:t>
      </w:r>
    </w:p>
    <w:p w:rsidR="00173537" w:rsidRPr="00B5720D" w:rsidRDefault="00173537" w:rsidP="00FE0256">
      <w:pPr>
        <w:pStyle w:val="MDText1"/>
      </w:pPr>
      <w:r>
        <w:t xml:space="preserve">All Contract prices, terms, and conditions must be provided to any Maryland local government or </w:t>
      </w:r>
      <w:r w:rsidR="00434F8B">
        <w:t>nonprofit</w:t>
      </w:r>
      <w:r>
        <w:t xml:space="preserve">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173537" w:rsidRDefault="00452F3C" w:rsidP="0084333C">
      <w:pPr>
        <w:pStyle w:val="Heading2"/>
      </w:pPr>
      <w:bookmarkStart w:id="12" w:name="_Toc488066947"/>
      <w:bookmarkStart w:id="13" w:name="_Toc528771300"/>
      <w:r>
        <w:t>Background and Purpose</w:t>
      </w:r>
      <w:bookmarkEnd w:id="12"/>
      <w:bookmarkEnd w:id="13"/>
    </w:p>
    <w:p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rsidR="00452F3C" w:rsidRPr="00452F3C" w:rsidRDefault="00452F3C" w:rsidP="005D2525">
      <w:pPr>
        <w:pStyle w:val="MDInstruction"/>
        <w:rPr>
          <w:highlight w:val="yellow"/>
        </w:rPr>
      </w:pPr>
      <w:r w:rsidRPr="00452F3C">
        <w:rPr>
          <w:highlight w:val="yellow"/>
        </w:rPr>
        <w:lastRenderedPageBreak/>
        <w:t xml:space="preserve">HINT: if you are typing “the contractor will” then you are writing </w:t>
      </w:r>
      <w:r w:rsidR="0026714B" w:rsidRPr="00452F3C">
        <w:rPr>
          <w:highlight w:val="yellow"/>
        </w:rPr>
        <w:t xml:space="preserve">requirements. </w:t>
      </w:r>
      <w:r w:rsidR="00914551">
        <w:rPr>
          <w:highlight w:val="yellow"/>
        </w:rPr>
        <w:t>]]</w:t>
      </w:r>
    </w:p>
    <w:p w:rsidR="00452F3C" w:rsidRDefault="00452F3C" w:rsidP="00FE0256">
      <w:pPr>
        <w:pStyle w:val="Heading3"/>
      </w:pPr>
      <w:r w:rsidRPr="00B9092F">
        <w:t>Project Goals</w:t>
      </w:r>
    </w:p>
    <w:p w:rsidR="00452F3C" w:rsidRDefault="00914551" w:rsidP="005D2525">
      <w:pPr>
        <w:pStyle w:val="MDInstruction"/>
      </w:pPr>
      <w:r>
        <w:t>[[</w:t>
      </w:r>
      <w:r w:rsidR="000C12AC">
        <w:t>Remove headings if inapplicable</w:t>
      </w:r>
      <w:r w:rsidR="00334152">
        <w:t>.</w:t>
      </w:r>
      <w:r>
        <w:t>]]</w:t>
      </w:r>
    </w:p>
    <w:p w:rsidR="00D260F2" w:rsidRDefault="002B30A7" w:rsidP="00E81CA7">
      <w:pPr>
        <w:pStyle w:val="MDABC"/>
        <w:numPr>
          <w:ilvl w:val="0"/>
          <w:numId w:val="87"/>
        </w:numPr>
      </w:pPr>
      <w:r>
        <w:t xml:space="preserve"> </w:t>
      </w:r>
    </w:p>
    <w:p w:rsidR="002B30A7" w:rsidRDefault="002B30A7" w:rsidP="00761936">
      <w:pPr>
        <w:pStyle w:val="MDABC"/>
      </w:pPr>
    </w:p>
    <w:p w:rsidR="002B30A7" w:rsidRDefault="002B30A7" w:rsidP="00E81CA7">
      <w:pPr>
        <w:pStyle w:val="MDABC"/>
        <w:numPr>
          <w:ilvl w:val="0"/>
          <w:numId w:val="28"/>
        </w:numPr>
      </w:pPr>
      <w:bookmarkStart w:id="14" w:name="_Toc488066948"/>
    </w:p>
    <w:p w:rsidR="00050C85" w:rsidRDefault="00050C85" w:rsidP="00FE0256">
      <w:pPr>
        <w:pStyle w:val="Heading3"/>
      </w:pPr>
      <w:r w:rsidRPr="00440987">
        <w:t>State</w:t>
      </w:r>
      <w:r>
        <w:t xml:space="preserve"> Staff and Roles</w:t>
      </w:r>
    </w:p>
    <w:p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rsidR="00050C85" w:rsidRDefault="00050C85" w:rsidP="00050C85">
      <w:pPr>
        <w:pStyle w:val="MDText0"/>
      </w:pPr>
      <w:r>
        <w:t>In addition to the Procurement Officer and Contract Monitor, the State …………</w:t>
      </w:r>
    </w:p>
    <w:p w:rsidR="00050C85" w:rsidRPr="00D260F2" w:rsidRDefault="00050C85" w:rsidP="00E81CA7">
      <w:pPr>
        <w:pStyle w:val="MDABC"/>
        <w:numPr>
          <w:ilvl w:val="0"/>
          <w:numId w:val="55"/>
        </w:numPr>
      </w:pPr>
      <w:r w:rsidRPr="00D260F2">
        <w:t>State Project Manager</w:t>
      </w:r>
    </w:p>
    <w:p w:rsidR="00050C85" w:rsidRPr="00B110CA" w:rsidRDefault="00050C85" w:rsidP="00E81CA7">
      <w:pPr>
        <w:pStyle w:val="MDABC"/>
        <w:numPr>
          <w:ilvl w:val="1"/>
          <w:numId w:val="57"/>
        </w:numPr>
      </w:pPr>
      <w:r w:rsidRPr="00B110CA">
        <w:t>The State will provide a State Project Manager who will be responsible for……</w:t>
      </w:r>
    </w:p>
    <w:p w:rsidR="00050C85" w:rsidRPr="00B110CA" w:rsidRDefault="00050C85" w:rsidP="0011696B">
      <w:pPr>
        <w:pStyle w:val="MDABC"/>
      </w:pPr>
      <w:r w:rsidRPr="00B110CA">
        <w:t xml:space="preserve">The State Project Manager will provide the following: </w:t>
      </w:r>
      <w:r>
        <w:t>…….</w:t>
      </w:r>
    </w:p>
    <w:p w:rsidR="00050C85" w:rsidRDefault="00050C85" w:rsidP="00E81CA7">
      <w:pPr>
        <w:pStyle w:val="MDABC"/>
        <w:numPr>
          <w:ilvl w:val="1"/>
          <w:numId w:val="57"/>
        </w:numPr>
      </w:pPr>
      <w:r>
        <w:t xml:space="preserve">Other State </w:t>
      </w:r>
      <w:r w:rsidRPr="00B46EEF">
        <w:t>Furnished</w:t>
      </w:r>
      <w:r>
        <w:t xml:space="preserve"> Roles  </w:t>
      </w:r>
      <w:r w:rsidRPr="005F42CC">
        <w:t xml:space="preserve"> </w:t>
      </w:r>
    </w:p>
    <w:p w:rsidR="00050C85" w:rsidRDefault="00050C85" w:rsidP="00FE0256">
      <w:pPr>
        <w:pStyle w:val="Heading3"/>
      </w:pPr>
      <w:r>
        <w:t>Other State Responsibilities</w:t>
      </w:r>
    </w:p>
    <w:p w:rsidR="002879AB" w:rsidRPr="002879AB" w:rsidRDefault="002879AB" w:rsidP="002879AB">
      <w:pPr>
        <w:pStyle w:val="MDInstruction"/>
      </w:pPr>
      <w:r>
        <w:t>[[Adjust as appropriate.]]</w:t>
      </w:r>
    </w:p>
    <w:p w:rsidR="00050C85" w:rsidRDefault="00050C85" w:rsidP="00E81CA7">
      <w:pPr>
        <w:pStyle w:val="MDABC"/>
        <w:numPr>
          <w:ilvl w:val="0"/>
          <w:numId w:val="56"/>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rsidR="00050C85" w:rsidRPr="009E4AE1" w:rsidRDefault="00050C85" w:rsidP="00E81CA7">
      <w:pPr>
        <w:pStyle w:val="MDABC"/>
        <w:numPr>
          <w:ilvl w:val="0"/>
          <w:numId w:val="56"/>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rsidR="00050C85" w:rsidRDefault="00050C85" w:rsidP="0084333C">
      <w:pPr>
        <w:pStyle w:val="Heading2"/>
      </w:pPr>
      <w:bookmarkStart w:id="15" w:name="_Toc495396446"/>
      <w:bookmarkStart w:id="16" w:name="_Toc528771301"/>
      <w:r>
        <w:t>Responsibilities and Tasks</w:t>
      </w:r>
      <w:bookmarkEnd w:id="15"/>
      <w:bookmarkEnd w:id="16"/>
    </w:p>
    <w:p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050C85" w:rsidRPr="00E811E2" w:rsidRDefault="00050C85" w:rsidP="008D3281">
      <w:pPr>
        <w:pStyle w:val="MDText0"/>
      </w:pPr>
    </w:p>
    <w:p w:rsidR="00BA1EC6" w:rsidRDefault="00BA1EC6" w:rsidP="00E81CA7">
      <w:pPr>
        <w:pStyle w:val="MDABC"/>
        <w:numPr>
          <w:ilvl w:val="0"/>
          <w:numId w:val="31"/>
        </w:numPr>
      </w:pPr>
      <w:bookmarkStart w:id="17" w:name="_Toc473536790"/>
      <w:bookmarkEnd w:id="14"/>
    </w:p>
    <w:p w:rsidR="00377D8B" w:rsidRDefault="00644354" w:rsidP="0084333C">
      <w:pPr>
        <w:pStyle w:val="Heading1"/>
      </w:pPr>
      <w:bookmarkStart w:id="18" w:name="_Toc488066956"/>
      <w:bookmarkStart w:id="19" w:name="_Toc528771302"/>
      <w:bookmarkEnd w:id="17"/>
      <w:r>
        <w:lastRenderedPageBreak/>
        <w:t>Contractor Requirements: General</w:t>
      </w:r>
      <w:bookmarkEnd w:id="18"/>
      <w:bookmarkEnd w:id="19"/>
    </w:p>
    <w:p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rsidR="00EC55A6" w:rsidRPr="00634B9B" w:rsidRDefault="000A333C" w:rsidP="0084333C">
      <w:pPr>
        <w:pStyle w:val="Heading2"/>
      </w:pPr>
      <w:bookmarkStart w:id="20" w:name="_Toc488066957"/>
      <w:bookmarkStart w:id="21" w:name="_Toc528771303"/>
      <w:r w:rsidRPr="0084333C">
        <w:t>Contract</w:t>
      </w:r>
      <w:r w:rsidR="008F3D0B">
        <w:t xml:space="preserve"> </w:t>
      </w:r>
      <w:r w:rsidR="00EC55A6">
        <w:t>Initiation</w:t>
      </w:r>
      <w:r w:rsidR="00EC55A6" w:rsidRPr="00634B9B">
        <w:t xml:space="preserve"> Requirements</w:t>
      </w:r>
      <w:bookmarkEnd w:id="20"/>
      <w:bookmarkEnd w:id="21"/>
    </w:p>
    <w:p w:rsidR="008F3D0B" w:rsidRDefault="008F3D0B" w:rsidP="00E81CA7">
      <w:pPr>
        <w:pStyle w:val="MDABC"/>
        <w:numPr>
          <w:ilvl w:val="0"/>
          <w:numId w:val="54"/>
        </w:numPr>
      </w:pPr>
      <w:r w:rsidRPr="00C8797E">
        <w:t xml:space="preserve">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w:t>
      </w:r>
      <w:r w:rsidR="004315D7">
        <w:t>s</w:t>
      </w:r>
      <w:r w:rsidR="004315D7" w:rsidRPr="00C8797E">
        <w:t>olution</w:t>
      </w:r>
      <w:r w:rsidRPr="00C8797E">
        <w:t>.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rsidR="00EC55A6" w:rsidRDefault="00EC55A6" w:rsidP="00E81CA7">
      <w:pPr>
        <w:pStyle w:val="MDABC"/>
        <w:numPr>
          <w:ilvl w:val="0"/>
          <w:numId w:val="54"/>
        </w:numPr>
      </w:pPr>
    </w:p>
    <w:p w:rsidR="00EA2CF8" w:rsidRDefault="00EA2CF8" w:rsidP="00E81CA7">
      <w:pPr>
        <w:pStyle w:val="MDABC"/>
        <w:numPr>
          <w:ilvl w:val="0"/>
          <w:numId w:val="54"/>
        </w:numPr>
      </w:pPr>
    </w:p>
    <w:p w:rsidR="00EC55A6" w:rsidRDefault="0090584B" w:rsidP="005D2525">
      <w:pPr>
        <w:pStyle w:val="MDInstruction"/>
      </w:pPr>
      <w:r>
        <w:t>[[</w:t>
      </w:r>
      <w:r w:rsidR="00EC55A6">
        <w:t xml:space="preserve">This section may not be applicable if you are initiating a project with this </w:t>
      </w:r>
      <w:r w:rsidR="008A04A0">
        <w:t>IFB</w:t>
      </w:r>
      <w:r w:rsidR="00EC55A6">
        <w:t xml:space="preserve">. If this </w:t>
      </w:r>
      <w:r w:rsidR="008A04A0">
        <w:t>IFB</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8A04A0">
        <w:t>IFB</w:t>
      </w:r>
      <w:r w:rsidR="00EC55A6">
        <w:t xml:space="preserve">, </w:t>
      </w:r>
      <w:r w:rsidR="00A87AEE">
        <w:t xml:space="preserve">insert the following </w:t>
      </w:r>
      <w:r w:rsidR="006149E3">
        <w:t>text.</w:t>
      </w:r>
      <w:r>
        <w:t>]]</w:t>
      </w:r>
      <w:r w:rsidR="006149E3">
        <w:t xml:space="preserve"> </w:t>
      </w:r>
    </w:p>
    <w:p w:rsidR="00377D8B" w:rsidRDefault="00EC55A6" w:rsidP="008D3281">
      <w:pPr>
        <w:pStyle w:val="MDText0"/>
      </w:pPr>
      <w:r>
        <w:t xml:space="preserve">THIS SECTION IS </w:t>
      </w:r>
      <w:r w:rsidR="003234FD">
        <w:t>INAPPLICABLE</w:t>
      </w:r>
      <w:r>
        <w:t xml:space="preserve"> TO THIS </w:t>
      </w:r>
      <w:r w:rsidR="008A04A0">
        <w:t>IFB</w:t>
      </w:r>
      <w:r>
        <w:t>.</w:t>
      </w:r>
    </w:p>
    <w:p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rsidR="00EC55A6" w:rsidRPr="00634B9B" w:rsidRDefault="00EC55A6" w:rsidP="0084333C">
      <w:pPr>
        <w:pStyle w:val="Heading2"/>
      </w:pPr>
      <w:bookmarkStart w:id="22" w:name="_Toc473536806"/>
      <w:bookmarkStart w:id="23" w:name="_Toc488066958"/>
      <w:bookmarkStart w:id="24" w:name="_Toc528771304"/>
      <w:r w:rsidRPr="00634B9B">
        <w:t xml:space="preserve">End of </w:t>
      </w:r>
      <w:r w:rsidR="000A333C">
        <w:t>Contract</w:t>
      </w:r>
      <w:r w:rsidR="009B2354">
        <w:t xml:space="preserve"> </w:t>
      </w:r>
      <w:r w:rsidRPr="00634B9B">
        <w:t>Transition</w:t>
      </w:r>
      <w:bookmarkEnd w:id="22"/>
      <w:bookmarkEnd w:id="23"/>
      <w:bookmarkEnd w:id="24"/>
    </w:p>
    <w:p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rsidR="00377D8B" w:rsidRDefault="006A05CD" w:rsidP="00E81CA7">
      <w:pPr>
        <w:pStyle w:val="MDABC"/>
        <w:numPr>
          <w:ilvl w:val="0"/>
          <w:numId w:val="60"/>
        </w:numPr>
      </w:pPr>
      <w:r w:rsidRPr="00774AD2">
        <w:t>Provide additional services and support as requested to successfully complete the transition</w:t>
      </w:r>
      <w:r>
        <w:t>;</w:t>
      </w:r>
    </w:p>
    <w:p w:rsidR="00377D8B" w:rsidRDefault="006A05CD" w:rsidP="00E81CA7">
      <w:pPr>
        <w:pStyle w:val="MDABC"/>
        <w:numPr>
          <w:ilvl w:val="0"/>
          <w:numId w:val="60"/>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6A05CD" w:rsidRPr="00774AD2" w:rsidRDefault="006A05CD" w:rsidP="00E81CA7">
      <w:pPr>
        <w:pStyle w:val="MDABC"/>
        <w:numPr>
          <w:ilvl w:val="0"/>
          <w:numId w:val="60"/>
        </w:numPr>
      </w:pPr>
      <w:r>
        <w:t>Provide u</w:t>
      </w:r>
      <w:r w:rsidRPr="00774AD2">
        <w:t>pdated System Documentation</w:t>
      </w:r>
      <w:r w:rsidR="00203906">
        <w:t xml:space="preserve"> (see Appendix 1)</w:t>
      </w:r>
      <w:r w:rsidRPr="00774AD2">
        <w:t>, as appropriate</w:t>
      </w:r>
      <w:r>
        <w:t>;</w:t>
      </w:r>
      <w:r w:rsidRPr="00774AD2">
        <w:t xml:space="preserve"> </w:t>
      </w:r>
      <w:r>
        <w:t>and</w:t>
      </w:r>
    </w:p>
    <w:p w:rsidR="006A05CD" w:rsidRDefault="006A05CD" w:rsidP="00E81CA7">
      <w:pPr>
        <w:pStyle w:val="MDABC"/>
        <w:numPr>
          <w:ilvl w:val="0"/>
          <w:numId w:val="60"/>
        </w:numPr>
      </w:pPr>
      <w:r>
        <w:t>Provide c</w:t>
      </w:r>
      <w:r w:rsidR="00B90076">
        <w:t>urrent o</w:t>
      </w:r>
      <w:r w:rsidRPr="00774AD2">
        <w:t xml:space="preserve">perating </w:t>
      </w:r>
      <w:r w:rsidR="00B90076">
        <w:t>p</w:t>
      </w:r>
      <w:r w:rsidRPr="00774AD2">
        <w:t>rocedures (as appropriate)</w:t>
      </w:r>
      <w:r>
        <w:t>.</w:t>
      </w:r>
      <w:r w:rsidR="005F42CC">
        <w:t xml:space="preserve"> </w:t>
      </w:r>
    </w:p>
    <w:p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rsidR="00377D8B" w:rsidRDefault="002E417E" w:rsidP="00E81CA7">
      <w:pPr>
        <w:pStyle w:val="MDABC"/>
        <w:numPr>
          <w:ilvl w:val="0"/>
          <w:numId w:val="45"/>
        </w:numPr>
      </w:pPr>
      <w:r>
        <w:t>The Contractor shall provide a draft Transition-Out Plan &lt;&lt;120 Business Days&gt;&gt; in advance of Contract end date.</w:t>
      </w:r>
    </w:p>
    <w:p w:rsidR="00377D8B" w:rsidRDefault="002E417E" w:rsidP="0011696B">
      <w:pPr>
        <w:pStyle w:val="MDABC"/>
      </w:pPr>
      <w:r>
        <w:lastRenderedPageBreak/>
        <w:t>The Transition-Out Plan shall address at a minimum the following areas:</w:t>
      </w:r>
    </w:p>
    <w:p w:rsidR="00377D8B" w:rsidRDefault="002E417E" w:rsidP="00E81CA7">
      <w:pPr>
        <w:pStyle w:val="MDABC"/>
        <w:numPr>
          <w:ilvl w:val="1"/>
          <w:numId w:val="57"/>
        </w:numPr>
      </w:pPr>
      <w:r>
        <w:t xml:space="preserve">Any staffing concerns/issues related to the closeout of the </w:t>
      </w:r>
      <w:r w:rsidR="000A333C" w:rsidRPr="009B6EAE">
        <w:rPr>
          <w:szCs w:val="24"/>
        </w:rPr>
        <w:t>Contract</w:t>
      </w:r>
      <w:r>
        <w:t>;</w:t>
      </w:r>
    </w:p>
    <w:p w:rsidR="00377D8B" w:rsidRDefault="002E417E" w:rsidP="00E81CA7">
      <w:pPr>
        <w:pStyle w:val="MDABC"/>
        <w:numPr>
          <w:ilvl w:val="1"/>
          <w:numId w:val="57"/>
        </w:numPr>
      </w:pPr>
      <w:r>
        <w:t>Communications and reporting process between the Contractor, the &lt;&lt;typeofAgency&gt;&gt;</w:t>
      </w:r>
      <w:r w:rsidRPr="008774AB">
        <w:t xml:space="preserve"> </w:t>
      </w:r>
      <w:r>
        <w:t>and the Contract Monitor;</w:t>
      </w:r>
    </w:p>
    <w:p w:rsidR="00377D8B" w:rsidRDefault="002E417E" w:rsidP="00E81CA7">
      <w:pPr>
        <w:pStyle w:val="MDABC"/>
        <w:numPr>
          <w:ilvl w:val="1"/>
          <w:numId w:val="57"/>
        </w:numPr>
      </w:pPr>
      <w:r>
        <w:t xml:space="preserve">Security </w:t>
      </w:r>
      <w:r w:rsidR="00E069B0">
        <w:t>and system access</w:t>
      </w:r>
      <w:r w:rsidR="009D0A65">
        <w:t xml:space="preserve"> review and closeout</w:t>
      </w:r>
      <w:r>
        <w:t>;</w:t>
      </w:r>
    </w:p>
    <w:p w:rsidR="00377D8B" w:rsidRDefault="002E417E" w:rsidP="00E81CA7">
      <w:pPr>
        <w:pStyle w:val="MDABC"/>
        <w:numPr>
          <w:ilvl w:val="1"/>
          <w:numId w:val="57"/>
        </w:numPr>
      </w:pPr>
      <w:r>
        <w:t>Any hardware/software inventory or licensing including transfer of any point of contact for required software licenses to the &lt;&lt;typeofAgency&gt;&gt;</w:t>
      </w:r>
      <w:r w:rsidR="00D94F1E">
        <w:t xml:space="preserve"> </w:t>
      </w:r>
      <w:r>
        <w:t>or a designee;</w:t>
      </w:r>
    </w:p>
    <w:p w:rsidR="00377D8B" w:rsidRDefault="002E417E" w:rsidP="00E81CA7">
      <w:pPr>
        <w:pStyle w:val="MDABC"/>
        <w:numPr>
          <w:ilvl w:val="1"/>
          <w:numId w:val="57"/>
        </w:numPr>
      </w:pPr>
      <w:r>
        <w:t>Any final training/orientation of &lt;&lt;typeofAgency&gt;&gt;</w:t>
      </w:r>
      <w:r w:rsidR="00D94F1E">
        <w:t xml:space="preserve"> </w:t>
      </w:r>
      <w:r w:rsidR="00423629">
        <w:t>staff;</w:t>
      </w:r>
    </w:p>
    <w:p w:rsidR="00377D8B" w:rsidRDefault="002E417E" w:rsidP="00E81CA7">
      <w:pPr>
        <w:pStyle w:val="MDABC"/>
        <w:numPr>
          <w:ilvl w:val="1"/>
          <w:numId w:val="57"/>
        </w:numPr>
      </w:pPr>
      <w:r>
        <w:t>Connectivity services provided, activities and approximate timelines required for Transition-Out;</w:t>
      </w:r>
    </w:p>
    <w:p w:rsidR="00377D8B" w:rsidRDefault="002E417E" w:rsidP="00E81CA7">
      <w:pPr>
        <w:pStyle w:val="MDABC"/>
        <w:numPr>
          <w:ilvl w:val="1"/>
          <w:numId w:val="57"/>
        </w:numPr>
      </w:pPr>
      <w:r>
        <w:t>Knowledge transfer, to include:</w:t>
      </w:r>
    </w:p>
    <w:p w:rsidR="00377D8B" w:rsidRDefault="002E417E" w:rsidP="00E81CA7">
      <w:pPr>
        <w:pStyle w:val="MDABC"/>
        <w:numPr>
          <w:ilvl w:val="2"/>
          <w:numId w:val="57"/>
        </w:numPr>
      </w:pPr>
      <w:r>
        <w:t>A working knowledge of the current system environments;</w:t>
      </w:r>
    </w:p>
    <w:p w:rsidR="00377D8B" w:rsidRDefault="002E417E" w:rsidP="00E81CA7">
      <w:pPr>
        <w:pStyle w:val="MDABC"/>
        <w:numPr>
          <w:ilvl w:val="2"/>
          <w:numId w:val="57"/>
        </w:numPr>
      </w:pPr>
      <w:r>
        <w:t>Review with the &lt;&lt;typeofAgency&gt;&gt;</w:t>
      </w:r>
      <w:r w:rsidR="00D94F1E">
        <w:t xml:space="preserve"> </w:t>
      </w:r>
      <w:r>
        <w:t>the procedures and practices that support the business process and current system environments;</w:t>
      </w:r>
    </w:p>
    <w:p w:rsidR="00377D8B" w:rsidRDefault="002E417E" w:rsidP="00E81CA7">
      <w:pPr>
        <w:pStyle w:val="MDABC"/>
        <w:numPr>
          <w:ilvl w:val="2"/>
          <w:numId w:val="57"/>
        </w:numPr>
      </w:pPr>
      <w:r>
        <w:t xml:space="preserve">Working knowledge of all technical and functional matters associated with the </w:t>
      </w:r>
      <w:r w:rsidR="004315D7">
        <w:t>s</w:t>
      </w:r>
      <w:r>
        <w:t xml:space="preserve">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rsidR="00377D8B" w:rsidRDefault="002E417E" w:rsidP="00E81CA7">
      <w:pPr>
        <w:pStyle w:val="MDABC"/>
        <w:numPr>
          <w:ilvl w:val="2"/>
          <w:numId w:val="57"/>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rsidR="00377D8B" w:rsidRDefault="002E417E" w:rsidP="00E81CA7">
      <w:pPr>
        <w:pStyle w:val="MDABC"/>
        <w:numPr>
          <w:ilvl w:val="1"/>
          <w:numId w:val="57"/>
        </w:numPr>
      </w:pPr>
      <w:r>
        <w:t>Plans to complete tasks and any unfinished work items (including open change requests, and known bug/issues); and</w:t>
      </w:r>
    </w:p>
    <w:p w:rsidR="00377D8B" w:rsidRDefault="002E417E" w:rsidP="00E81CA7">
      <w:pPr>
        <w:pStyle w:val="MDABC"/>
        <w:numPr>
          <w:ilvl w:val="1"/>
          <w:numId w:val="57"/>
        </w:numPr>
      </w:pPr>
      <w:r>
        <w:t>Any risk factors with the timing and the Transition-Out schedule and transition process</w:t>
      </w:r>
      <w:r w:rsidR="00AC29B8">
        <w:t xml:space="preserve">. </w:t>
      </w:r>
      <w:r>
        <w:t>The Contractor shall document any risk factors and suggested solutions.</w:t>
      </w:r>
    </w:p>
    <w:p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rsidR="004804BC" w:rsidRDefault="004804BC" w:rsidP="00FE0256">
      <w:pPr>
        <w:pStyle w:val="Heading3"/>
      </w:pPr>
      <w:r>
        <w:t xml:space="preserve">Return and </w:t>
      </w:r>
      <w:r w:rsidRPr="003A35AB">
        <w:t>Maintenance</w:t>
      </w:r>
      <w:r>
        <w:t xml:space="preserve"> of State Data</w:t>
      </w:r>
    </w:p>
    <w:p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rsidR="004804BC" w:rsidRDefault="004804BC" w:rsidP="00E81CA7">
      <w:pPr>
        <w:pStyle w:val="MDABC"/>
        <w:numPr>
          <w:ilvl w:val="0"/>
          <w:numId w:val="61"/>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 xml:space="preserve">National Institute of Standards and </w:t>
      </w:r>
      <w:r w:rsidR="00EA28F3">
        <w:lastRenderedPageBreak/>
        <w:t>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E81CA7">
      <w:pPr>
        <w:pStyle w:val="MDABC"/>
        <w:numPr>
          <w:ilvl w:val="0"/>
          <w:numId w:val="61"/>
        </w:numPr>
      </w:pPr>
      <w:r>
        <w:t>During any period of service suspension, the Contractor shall maintain all State data in its then existing form</w:t>
      </w:r>
      <w:r w:rsidR="00EA28F3">
        <w:t>, unless otherwise directed in writing by the Contract Monitor</w:t>
      </w:r>
      <w:r>
        <w:t>.</w:t>
      </w:r>
    </w:p>
    <w:p w:rsidR="00377D8B" w:rsidRDefault="004804BC" w:rsidP="00E81CA7">
      <w:pPr>
        <w:pStyle w:val="MDABC"/>
        <w:numPr>
          <w:ilvl w:val="0"/>
          <w:numId w:val="61"/>
        </w:numPr>
      </w:pPr>
      <w:r>
        <w:t>In addition to the foregoing, the State shall be entitled to any post-termination/expiration assistance generally made available by Contractor with respect to the services.</w:t>
      </w:r>
      <w:r w:rsidR="00EA28F3">
        <w:t xml:space="preserve"> </w:t>
      </w:r>
    </w:p>
    <w:p w:rsidR="003430F7" w:rsidRDefault="003430F7" w:rsidP="0084333C">
      <w:pPr>
        <w:pStyle w:val="Heading2"/>
      </w:pPr>
      <w:bookmarkStart w:id="25" w:name="_Toc488066959"/>
      <w:bookmarkStart w:id="26" w:name="_Toc528771305"/>
      <w:r>
        <w:t>Invoicing</w:t>
      </w:r>
      <w:bookmarkEnd w:id="25"/>
      <w:bookmarkEnd w:id="26"/>
    </w:p>
    <w:p w:rsidR="003430F7" w:rsidRDefault="003430F7" w:rsidP="00FE0256">
      <w:pPr>
        <w:pStyle w:val="Heading3"/>
      </w:pPr>
      <w:r w:rsidRPr="002D6A94">
        <w:t>General</w:t>
      </w:r>
    </w:p>
    <w:p w:rsidR="00837391" w:rsidRDefault="001E2AFD" w:rsidP="00E81CA7">
      <w:pPr>
        <w:pStyle w:val="MDABC"/>
        <w:numPr>
          <w:ilvl w:val="0"/>
          <w:numId w:val="46"/>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w:t>
      </w:r>
      <w:r w:rsidR="00D2780A">
        <w:t xml:space="preserve">in </w:t>
      </w:r>
      <w:r>
        <w:t xml:space="preserve">COMAR 21.06.09)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E81CA7">
      <w:pPr>
        <w:pStyle w:val="MDABC"/>
        <w:numPr>
          <w:ilvl w:val="1"/>
          <w:numId w:val="57"/>
        </w:numPr>
      </w:pPr>
      <w:r>
        <w:t>Contractor name and address;</w:t>
      </w:r>
    </w:p>
    <w:p w:rsidR="008D7C00" w:rsidRDefault="008D7C00" w:rsidP="00E81CA7">
      <w:pPr>
        <w:pStyle w:val="MDABC"/>
        <w:numPr>
          <w:ilvl w:val="1"/>
          <w:numId w:val="57"/>
        </w:numPr>
      </w:pPr>
      <w:r>
        <w:t>Remittance address;</w:t>
      </w:r>
    </w:p>
    <w:p w:rsidR="008D7C00" w:rsidRDefault="008D7C00" w:rsidP="00E81CA7">
      <w:pPr>
        <w:pStyle w:val="MDABC"/>
        <w:numPr>
          <w:ilvl w:val="1"/>
          <w:numId w:val="57"/>
        </w:numPr>
      </w:pPr>
      <w:r>
        <w:t>Federal taxpayer identification (FEIN) number,</w:t>
      </w:r>
      <w:r w:rsidR="00FA244F">
        <w:t xml:space="preserve"> </w:t>
      </w:r>
      <w:r>
        <w:t>social security number, as appropriate;</w:t>
      </w:r>
    </w:p>
    <w:p w:rsidR="008D7C00" w:rsidRDefault="008D7C00" w:rsidP="00E81CA7">
      <w:pPr>
        <w:pStyle w:val="MDABC"/>
        <w:numPr>
          <w:ilvl w:val="1"/>
          <w:numId w:val="57"/>
        </w:numPr>
      </w:pPr>
      <w:r>
        <w:t>Invoice period (i.e. time period during which services covered by invoice were performed);</w:t>
      </w:r>
    </w:p>
    <w:p w:rsidR="008D7C00" w:rsidRDefault="008D7C00" w:rsidP="00E81CA7">
      <w:pPr>
        <w:pStyle w:val="MDABC"/>
        <w:numPr>
          <w:ilvl w:val="1"/>
          <w:numId w:val="57"/>
        </w:numPr>
      </w:pPr>
      <w:r>
        <w:t>Invoice date;</w:t>
      </w:r>
    </w:p>
    <w:p w:rsidR="008D7C00" w:rsidRDefault="008D7C00" w:rsidP="00E81CA7">
      <w:pPr>
        <w:pStyle w:val="MDABC"/>
        <w:numPr>
          <w:ilvl w:val="1"/>
          <w:numId w:val="57"/>
        </w:numPr>
      </w:pPr>
      <w:r>
        <w:t>Invoice number;</w:t>
      </w:r>
    </w:p>
    <w:p w:rsidR="008D7C00" w:rsidRDefault="008D7C00" w:rsidP="00E81CA7">
      <w:pPr>
        <w:pStyle w:val="MDABC"/>
        <w:numPr>
          <w:ilvl w:val="1"/>
          <w:numId w:val="57"/>
        </w:numPr>
      </w:pPr>
      <w:r>
        <w:t>State assigned Contract number;</w:t>
      </w:r>
    </w:p>
    <w:p w:rsidR="008D7C00" w:rsidRDefault="008D7C00" w:rsidP="00E81CA7">
      <w:pPr>
        <w:pStyle w:val="MDABC"/>
        <w:numPr>
          <w:ilvl w:val="1"/>
          <w:numId w:val="57"/>
        </w:numPr>
      </w:pPr>
      <w:r>
        <w:t>State assigned (Blanket) Purchase Order number(s);</w:t>
      </w:r>
    </w:p>
    <w:p w:rsidR="008D7C00" w:rsidRDefault="008D7C00" w:rsidP="00E81CA7">
      <w:pPr>
        <w:pStyle w:val="MDABC"/>
        <w:numPr>
          <w:ilvl w:val="1"/>
          <w:numId w:val="57"/>
        </w:numPr>
      </w:pPr>
      <w:r>
        <w:t>Goods or services provided;</w:t>
      </w:r>
    </w:p>
    <w:p w:rsidR="008D7C00" w:rsidRDefault="008D7C00" w:rsidP="00E81CA7">
      <w:pPr>
        <w:pStyle w:val="MDABC"/>
        <w:numPr>
          <w:ilvl w:val="1"/>
          <w:numId w:val="57"/>
        </w:numPr>
      </w:pPr>
      <w:r>
        <w:t>Amount due; and</w:t>
      </w:r>
    </w:p>
    <w:p w:rsidR="008D7C00" w:rsidRDefault="008D7C00" w:rsidP="00E81CA7">
      <w:pPr>
        <w:pStyle w:val="MDABC"/>
        <w:numPr>
          <w:ilvl w:val="1"/>
          <w:numId w:val="57"/>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rsidR="00377D8B" w:rsidRDefault="008D7C00" w:rsidP="0011696B">
      <w:pPr>
        <w:pStyle w:val="MDABC"/>
      </w:pPr>
      <w:r>
        <w:lastRenderedPageBreak/>
        <w:t>The State is generally exempt from federal excise taxes, Maryland sales and use taxes, District of Columbia sales taxes and transportation taxes. The Contractor</w:t>
      </w:r>
      <w:r w:rsidR="0030156B">
        <w:t>,</w:t>
      </w:r>
      <w:r>
        <w:t xml:space="preserve"> however, is not exempt from such sales and use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FE0256">
      <w:pPr>
        <w:pStyle w:val="Heading3"/>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E81CA7">
      <w:pPr>
        <w:pStyle w:val="MDABC"/>
        <w:numPr>
          <w:ilvl w:val="0"/>
          <w:numId w:val="35"/>
        </w:numPr>
      </w:pPr>
      <w:r>
        <w:t xml:space="preserve">For items of work for which there is one-time pricing (see </w:t>
      </w:r>
      <w:r w:rsidRPr="0011696B">
        <w:rPr>
          <w:b/>
        </w:rPr>
        <w:t xml:space="preserve">Attachment </w:t>
      </w:r>
      <w:r w:rsidR="005570D5" w:rsidRPr="0011696B">
        <w:rPr>
          <w:b/>
        </w:rPr>
        <w:t>B</w:t>
      </w:r>
      <w:r>
        <w:t xml:space="preserve"> –</w:t>
      </w:r>
      <w:r w:rsidR="002A43B5">
        <w:t>Bid</w:t>
      </w:r>
      <w:r w:rsidR="000A333C">
        <w:t xml:space="preserve"> Form</w:t>
      </w:r>
      <w:r>
        <w:t xml:space="preserve">) those items shall be billed in the month following the acceptance of the work by </w:t>
      </w:r>
      <w:r w:rsidR="005857EB">
        <w:t>the</w:t>
      </w:r>
      <w:r w:rsidR="005857EB" w:rsidRPr="002D6A94">
        <w:t xml:space="preserve"> </w:t>
      </w:r>
      <w:r w:rsidR="005857EB">
        <w:t>&lt;&lt;typeofAgency&gt;&gt;</w:t>
      </w:r>
      <w:r>
        <w:t>.</w:t>
      </w:r>
    </w:p>
    <w:p w:rsidR="002D6A94" w:rsidRDefault="002D6A94" w:rsidP="00E81CA7">
      <w:pPr>
        <w:pStyle w:val="MDABC"/>
        <w:numPr>
          <w:ilvl w:val="0"/>
          <w:numId w:val="35"/>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w:t>
      </w:r>
      <w:r w:rsidR="002A43B5">
        <w:t>Bid</w:t>
      </w:r>
      <w:r w:rsidR="000A333C">
        <w:t xml:space="preserve"> Form</w:t>
      </w:r>
      <w:r>
        <w:t>, those items shall be billed in equal monthly installments for the applicable Contract year in the month following the performance of the services.</w:t>
      </w:r>
    </w:p>
    <w:p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rsidR="008D7C00" w:rsidRPr="00513BCE" w:rsidRDefault="008D7C00" w:rsidP="00E81CA7">
      <w:pPr>
        <w:pStyle w:val="MDABC"/>
        <w:numPr>
          <w:ilvl w:val="0"/>
          <w:numId w:val="62"/>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Pr="00513BCE">
        <w:t>.</w:t>
      </w:r>
    </w:p>
    <w:p w:rsidR="003430F7" w:rsidRPr="003430F7" w:rsidRDefault="003430F7" w:rsidP="00FE0256">
      <w:pPr>
        <w:pStyle w:val="Heading3"/>
      </w:pPr>
      <w:r w:rsidRPr="003430F7">
        <w:t>Time and Materials Invoicing</w:t>
      </w:r>
    </w:p>
    <w:p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rsidR="00E804D8" w:rsidRDefault="00FD4E12" w:rsidP="00E81CA7">
      <w:pPr>
        <w:pStyle w:val="MDABC"/>
        <w:numPr>
          <w:ilvl w:val="0"/>
          <w:numId w:val="47"/>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w:t>
      </w:r>
      <w:r w:rsidR="000E6DD2">
        <w:t xml:space="preserve"> Contractor Personnel / employees</w:t>
      </w:r>
      <w:r w:rsidRPr="003430F7">
        <w:t xml:space="preserve"> </w:t>
      </w:r>
      <w:r w:rsidR="000E6DD2">
        <w:t xml:space="preserve">/ </w:t>
      </w:r>
      <w:r w:rsidRPr="003430F7">
        <w:t xml:space="preserve">resources </w:t>
      </w:r>
      <w:r w:rsidR="00E43CC5">
        <w:t>working</w:t>
      </w:r>
      <w:r w:rsidR="00E43CC5" w:rsidRPr="003430F7">
        <w:t xml:space="preserve"> </w:t>
      </w:r>
      <w:r w:rsidRPr="003430F7">
        <w:t xml:space="preserve">under the </w:t>
      </w:r>
      <w:r w:rsidR="000A333C" w:rsidRPr="009B6EAE">
        <w:rPr>
          <w:szCs w:val="24"/>
        </w:rPr>
        <w:t>Contract</w:t>
      </w:r>
      <w:r w:rsidRPr="003430F7">
        <w:t>.</w:t>
      </w:r>
    </w:p>
    <w:p w:rsidR="00E804D8" w:rsidRPr="003430F7" w:rsidRDefault="00E804D8" w:rsidP="008D3281">
      <w:pPr>
        <w:pStyle w:val="MDText0"/>
        <w:ind w:left="864"/>
      </w:pPr>
      <w:r w:rsidRPr="003430F7">
        <w:t>At a minimum, each semi-monthly timesheet shall show:</w:t>
      </w:r>
    </w:p>
    <w:p w:rsidR="00E804D8" w:rsidRPr="003430F7" w:rsidRDefault="00E804D8" w:rsidP="00E81CA7">
      <w:pPr>
        <w:pStyle w:val="MDABC"/>
        <w:numPr>
          <w:ilvl w:val="1"/>
          <w:numId w:val="57"/>
        </w:numPr>
      </w:pPr>
      <w:r w:rsidRPr="003430F7">
        <w:t xml:space="preserve">Title: “Time Sheet for </w:t>
      </w:r>
      <w:r>
        <w:t>&lt;&lt;</w:t>
      </w:r>
      <w:r w:rsidRPr="003430F7">
        <w:t>xxxxx</w:t>
      </w:r>
      <w:r>
        <w:t>&gt;&gt;</w:t>
      </w:r>
      <w:r w:rsidRPr="003430F7">
        <w:t>”</w:t>
      </w:r>
      <w:r w:rsidR="000A663C">
        <w:t>;</w:t>
      </w:r>
    </w:p>
    <w:p w:rsidR="00E804D8" w:rsidRPr="003430F7" w:rsidRDefault="00E804D8" w:rsidP="00E81CA7">
      <w:pPr>
        <w:pStyle w:val="MDABC"/>
        <w:numPr>
          <w:ilvl w:val="1"/>
          <w:numId w:val="57"/>
        </w:numPr>
      </w:pPr>
      <w:r w:rsidRPr="003430F7">
        <w:t>Issuing company name, address, and telephone number</w:t>
      </w:r>
      <w:r w:rsidR="000A663C">
        <w:t>;</w:t>
      </w:r>
    </w:p>
    <w:p w:rsidR="00E804D8" w:rsidRPr="003430F7" w:rsidRDefault="00E804D8" w:rsidP="00E81CA7">
      <w:pPr>
        <w:pStyle w:val="MDABC"/>
        <w:numPr>
          <w:ilvl w:val="1"/>
          <w:numId w:val="57"/>
        </w:numPr>
      </w:pPr>
      <w:r w:rsidRPr="003430F7">
        <w:t xml:space="preserve">For each </w:t>
      </w:r>
      <w:r w:rsidR="000E6DD2">
        <w:t xml:space="preserve">Contractor </w:t>
      </w:r>
      <w:r w:rsidRPr="003430F7">
        <w:t>employee /resource:</w:t>
      </w:r>
    </w:p>
    <w:p w:rsidR="00E804D8" w:rsidRPr="003430F7" w:rsidRDefault="000E6DD2" w:rsidP="00E81CA7">
      <w:pPr>
        <w:pStyle w:val="MDABC"/>
        <w:numPr>
          <w:ilvl w:val="2"/>
          <w:numId w:val="57"/>
        </w:numPr>
      </w:pPr>
      <w:r>
        <w:t>Contractor e</w:t>
      </w:r>
      <w:r w:rsidRPr="003430F7">
        <w:t xml:space="preserve">mployee </w:t>
      </w:r>
      <w:r w:rsidR="00E804D8" w:rsidRPr="003430F7">
        <w:t>/ resource name</w:t>
      </w:r>
      <w:r w:rsidR="00E65865">
        <w:t>, and</w:t>
      </w:r>
    </w:p>
    <w:p w:rsidR="00E804D8" w:rsidRPr="003430F7" w:rsidRDefault="00E804D8" w:rsidP="00E81CA7">
      <w:pPr>
        <w:pStyle w:val="MDABC"/>
        <w:numPr>
          <w:ilvl w:val="2"/>
          <w:numId w:val="57"/>
        </w:numPr>
      </w:pPr>
      <w:r w:rsidRPr="003430F7">
        <w:lastRenderedPageBreak/>
        <w:t xml:space="preserve">For each </w:t>
      </w:r>
      <w:r w:rsidR="00E43CC5">
        <w:t>p</w:t>
      </w:r>
      <w:r w:rsidR="00E43CC5" w:rsidRPr="003430F7">
        <w:t xml:space="preserve">eriod </w:t>
      </w:r>
      <w:r w:rsidRPr="003430F7">
        <w:t>ending date, e.g., “Period Ending: mm/dd/yyyy” (Periods run 1st through 15</w:t>
      </w:r>
      <w:r w:rsidR="004606E0">
        <w:t>th</w:t>
      </w:r>
      <w:r w:rsidR="000A663C">
        <w:t>,</w:t>
      </w:r>
      <w:r w:rsidRPr="003430F7">
        <w:t xml:space="preserve"> and 16th through last day of the month</w:t>
      </w:r>
      <w:r w:rsidR="000A663C">
        <w:t>.)</w:t>
      </w:r>
      <w:r w:rsidR="00E65865">
        <w:t>:</w:t>
      </w:r>
    </w:p>
    <w:p w:rsidR="00E804D8" w:rsidRPr="003430F7" w:rsidRDefault="00E804D8" w:rsidP="00E81CA7">
      <w:pPr>
        <w:pStyle w:val="MDABC"/>
        <w:numPr>
          <w:ilvl w:val="3"/>
          <w:numId w:val="57"/>
        </w:numPr>
      </w:pPr>
      <w:r w:rsidRPr="003430F7">
        <w:t>Tasks completed that week and the associated deliverable names and ID#s</w:t>
      </w:r>
      <w:r w:rsidR="00E65865">
        <w:t>;</w:t>
      </w:r>
    </w:p>
    <w:p w:rsidR="00E804D8" w:rsidRDefault="00E804D8" w:rsidP="00E81CA7">
      <w:pPr>
        <w:pStyle w:val="MDABC"/>
        <w:numPr>
          <w:ilvl w:val="3"/>
          <w:numId w:val="57"/>
        </w:numPr>
      </w:pPr>
      <w:r w:rsidRPr="003430F7">
        <w:t>Number of hours worked each day</w:t>
      </w:r>
      <w:r w:rsidR="00E65865">
        <w:t>;</w:t>
      </w:r>
    </w:p>
    <w:p w:rsidR="00E804D8" w:rsidRPr="003430F7" w:rsidRDefault="00E804D8" w:rsidP="00E81CA7">
      <w:pPr>
        <w:pStyle w:val="MDABC"/>
        <w:numPr>
          <w:ilvl w:val="3"/>
          <w:numId w:val="57"/>
        </w:numPr>
      </w:pPr>
      <w:r w:rsidRPr="003430F7">
        <w:t>Total number of hours worked that Period</w:t>
      </w:r>
      <w:r w:rsidR="00E65865">
        <w:t>;</w:t>
      </w:r>
    </w:p>
    <w:p w:rsidR="00E804D8" w:rsidRPr="003430F7" w:rsidRDefault="00E804D8" w:rsidP="00E81CA7">
      <w:pPr>
        <w:pStyle w:val="MDABC"/>
        <w:numPr>
          <w:ilvl w:val="3"/>
          <w:numId w:val="57"/>
        </w:numPr>
      </w:pPr>
      <w:r w:rsidRPr="003430F7">
        <w:t>Period variance above or below 40 hours</w:t>
      </w:r>
      <w:r w:rsidR="00E65865">
        <w:t>;</w:t>
      </w:r>
    </w:p>
    <w:p w:rsidR="00E804D8" w:rsidRPr="003430F7" w:rsidRDefault="00E804D8" w:rsidP="00E81CA7">
      <w:pPr>
        <w:pStyle w:val="MDABC"/>
        <w:numPr>
          <w:ilvl w:val="3"/>
          <w:numId w:val="57"/>
        </w:numPr>
      </w:pPr>
      <w:r w:rsidRPr="003430F7">
        <w:t xml:space="preserve">Annual number of hours planned under the </w:t>
      </w:r>
      <w:r>
        <w:t>Task Order</w:t>
      </w:r>
      <w:r w:rsidR="00E65865">
        <w:t>;</w:t>
      </w:r>
    </w:p>
    <w:p w:rsidR="00E804D8" w:rsidRPr="003430F7" w:rsidRDefault="00E804D8" w:rsidP="00E81CA7">
      <w:pPr>
        <w:pStyle w:val="MDABC"/>
        <w:numPr>
          <w:ilvl w:val="3"/>
          <w:numId w:val="57"/>
        </w:numPr>
      </w:pPr>
      <w:r w:rsidRPr="003430F7">
        <w:t>Annual number of hours worked to date</w:t>
      </w:r>
      <w:r w:rsidR="00E65865">
        <w:t>; and</w:t>
      </w:r>
    </w:p>
    <w:p w:rsidR="00E804D8" w:rsidRPr="003430F7" w:rsidRDefault="00E804D8" w:rsidP="00E81CA7">
      <w:pPr>
        <w:pStyle w:val="MDABC"/>
        <w:numPr>
          <w:ilvl w:val="3"/>
          <w:numId w:val="57"/>
        </w:numPr>
      </w:pPr>
      <w:r w:rsidRPr="003430F7">
        <w:t>Balance of hours remaining</w:t>
      </w:r>
      <w:r w:rsidR="00E65865">
        <w:t>;</w:t>
      </w:r>
    </w:p>
    <w:p w:rsidR="00E804D8" w:rsidRPr="003430F7" w:rsidRDefault="00E804D8" w:rsidP="00E81CA7">
      <w:pPr>
        <w:pStyle w:val="MDABC"/>
        <w:numPr>
          <w:ilvl w:val="1"/>
          <w:numId w:val="57"/>
        </w:numPr>
      </w:pPr>
      <w:r w:rsidRPr="003430F7">
        <w:t>Annual variance to date (Sum of periodic variances)</w:t>
      </w:r>
      <w:r w:rsidR="00E65865">
        <w:t>; and</w:t>
      </w:r>
    </w:p>
    <w:p w:rsidR="00E804D8" w:rsidRPr="003430F7" w:rsidRDefault="00E804D8" w:rsidP="00E81CA7">
      <w:pPr>
        <w:pStyle w:val="MDABC"/>
        <w:numPr>
          <w:ilvl w:val="1"/>
          <w:numId w:val="57"/>
        </w:numPr>
      </w:pPr>
      <w:r w:rsidRPr="003430F7">
        <w:t xml:space="preserve">Signature and date lines for the </w:t>
      </w:r>
      <w:r w:rsidR="00CB472E">
        <w:t>Contract Monitor</w:t>
      </w:r>
      <w:r w:rsidR="00E65865">
        <w:t>.</w:t>
      </w:r>
    </w:p>
    <w:p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rsidR="00377D8B" w:rsidRDefault="003430F7" w:rsidP="00E81CA7">
      <w:pPr>
        <w:pStyle w:val="MDABC"/>
        <w:numPr>
          <w:ilvl w:val="0"/>
          <w:numId w:val="63"/>
        </w:numPr>
      </w:pPr>
      <w:r w:rsidRPr="003430F7">
        <w:t>The amount invoiced is inconsistent with the Contract</w:t>
      </w:r>
      <w:r w:rsidR="00E65865">
        <w:t>;</w:t>
      </w:r>
    </w:p>
    <w:p w:rsidR="00377D8B" w:rsidRDefault="003430F7" w:rsidP="00E81CA7">
      <w:pPr>
        <w:pStyle w:val="MDABC"/>
        <w:numPr>
          <w:ilvl w:val="0"/>
          <w:numId w:val="63"/>
        </w:numPr>
      </w:pPr>
      <w:r w:rsidRPr="003430F7">
        <w:t>The proper invoice has not been received by the party or office specified in the Contract</w:t>
      </w:r>
      <w:r w:rsidR="00E65865">
        <w:t>;</w:t>
      </w:r>
    </w:p>
    <w:p w:rsidR="003430F7" w:rsidRPr="003430F7" w:rsidRDefault="003430F7" w:rsidP="00E81CA7">
      <w:pPr>
        <w:pStyle w:val="MDABC"/>
        <w:numPr>
          <w:ilvl w:val="0"/>
          <w:numId w:val="63"/>
        </w:numPr>
      </w:pPr>
      <w:r w:rsidRPr="003430F7">
        <w:t>The invoice or performance is in dispute or the Contractor has failed to otherwise comply with the provisions of the Contract</w:t>
      </w:r>
      <w:r w:rsidR="00E65865">
        <w:t>;</w:t>
      </w:r>
    </w:p>
    <w:p w:rsidR="00377D8B" w:rsidRDefault="003430F7" w:rsidP="00E81CA7">
      <w:pPr>
        <w:pStyle w:val="MDABC"/>
        <w:numPr>
          <w:ilvl w:val="0"/>
          <w:numId w:val="63"/>
        </w:numPr>
      </w:pPr>
      <w:r w:rsidRPr="003430F7">
        <w:t>The item or services have not been accepted</w:t>
      </w:r>
      <w:r w:rsidR="00E65865">
        <w:t>;</w:t>
      </w:r>
    </w:p>
    <w:p w:rsidR="00377D8B" w:rsidRDefault="003430F7" w:rsidP="00E81CA7">
      <w:pPr>
        <w:pStyle w:val="MDABC"/>
        <w:numPr>
          <w:ilvl w:val="0"/>
          <w:numId w:val="63"/>
        </w:numPr>
      </w:pPr>
      <w:r w:rsidRPr="003430F7">
        <w:t>The quantity of items delivered is less than the quantity ordered</w:t>
      </w:r>
      <w:r w:rsidR="00E65865">
        <w:t>;</w:t>
      </w:r>
    </w:p>
    <w:p w:rsidR="00377D8B" w:rsidRDefault="003430F7" w:rsidP="00E81CA7">
      <w:pPr>
        <w:pStyle w:val="MDABC"/>
        <w:numPr>
          <w:ilvl w:val="0"/>
          <w:numId w:val="63"/>
        </w:numPr>
      </w:pPr>
      <w:r w:rsidRPr="003430F7">
        <w:t>The items or services do not meet the quality requirements of the Contract</w:t>
      </w:r>
      <w:r w:rsidR="00E65865">
        <w:t>;</w:t>
      </w:r>
    </w:p>
    <w:p w:rsidR="00377D8B" w:rsidRDefault="003430F7" w:rsidP="00E81CA7">
      <w:pPr>
        <w:pStyle w:val="MDABC"/>
        <w:numPr>
          <w:ilvl w:val="0"/>
          <w:numId w:val="63"/>
        </w:numPr>
      </w:pPr>
      <w:r w:rsidRPr="003430F7">
        <w:t xml:space="preserve"> If the Contract provides for progress payments, the proper invoice for the progress payment has not been submitted pursuant to the schedule</w:t>
      </w:r>
      <w:r w:rsidR="00E65865">
        <w:t>;</w:t>
      </w:r>
    </w:p>
    <w:p w:rsidR="00377D8B" w:rsidRDefault="003430F7" w:rsidP="00E81CA7">
      <w:pPr>
        <w:pStyle w:val="MDABC"/>
        <w:numPr>
          <w:ilvl w:val="0"/>
          <w:numId w:val="63"/>
        </w:numPr>
      </w:pPr>
      <w:r w:rsidRPr="003430F7">
        <w:t>If the Contract provides for withholding a retainage and the invoice is for the retainage, all stipulated conditions for release of the retainage have not been met</w:t>
      </w:r>
      <w:r w:rsidR="00E65865">
        <w:t>; or</w:t>
      </w:r>
    </w:p>
    <w:p w:rsidR="003430F7" w:rsidRPr="003430F7" w:rsidRDefault="003430F7" w:rsidP="00E81CA7">
      <w:pPr>
        <w:pStyle w:val="MDABC"/>
        <w:numPr>
          <w:ilvl w:val="0"/>
          <w:numId w:val="63"/>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FE0256">
      <w:pPr>
        <w:pStyle w:val="Heading3"/>
      </w:pPr>
      <w:r w:rsidRPr="003430F7">
        <w:t>Travel Reimbursement</w:t>
      </w:r>
    </w:p>
    <w:p w:rsidR="000E48C5" w:rsidRDefault="005F416D" w:rsidP="005D2525">
      <w:pPr>
        <w:pStyle w:val="MDInstruction"/>
      </w:pPr>
      <w:r>
        <w:t>[[</w:t>
      </w:r>
      <w:r w:rsidR="000E48C5">
        <w:t xml:space="preserve">If no travel will be reimbursed, insert the following </w:t>
      </w:r>
      <w:r w:rsidR="00DF70C1">
        <w:t>text:</w:t>
      </w:r>
      <w:r>
        <w:t>]]</w:t>
      </w:r>
    </w:p>
    <w:p w:rsidR="000E48C5" w:rsidRDefault="000E48C5" w:rsidP="008D3281">
      <w:pPr>
        <w:pStyle w:val="MDTableText0"/>
        <w:ind w:left="144"/>
      </w:pPr>
      <w:r>
        <w:t xml:space="preserve">Travel will not be reimbursed under this </w:t>
      </w:r>
      <w:r w:rsidR="008A04A0">
        <w:t>IFB</w:t>
      </w:r>
      <w:r>
        <w:t>.</w:t>
      </w:r>
    </w:p>
    <w:p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rsidR="003430F7" w:rsidRPr="003430F7" w:rsidRDefault="003430F7" w:rsidP="00E81CA7">
      <w:pPr>
        <w:pStyle w:val="MDABC"/>
        <w:numPr>
          <w:ilvl w:val="0"/>
          <w:numId w:val="64"/>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rsidR="003430F7" w:rsidRPr="003430F7" w:rsidRDefault="003430F7" w:rsidP="00E81CA7">
      <w:pPr>
        <w:pStyle w:val="MDABC"/>
        <w:numPr>
          <w:ilvl w:val="0"/>
          <w:numId w:val="64"/>
        </w:numPr>
      </w:pPr>
      <w:r w:rsidRPr="003430F7">
        <w:t xml:space="preserve">Routine Travel is defined as travel within a 50-mile radius of the &lt;&lt;typeofAgency&gt;&gt;’s base location, as identified in the </w:t>
      </w:r>
      <w:r w:rsidR="008A04A0">
        <w:t>IFB</w:t>
      </w:r>
      <w:r w:rsidRPr="003430F7">
        <w:t>, or the Contractor’s facility, whichever is closer to the consulting site</w:t>
      </w:r>
      <w:r w:rsidR="00AC29B8">
        <w:t xml:space="preserve">. </w:t>
      </w:r>
      <w:r w:rsidRPr="003430F7">
        <w:t xml:space="preserve">There will be no payment for labor hours for travel time or reimbursement </w:t>
      </w:r>
      <w:r w:rsidRPr="003430F7">
        <w:lastRenderedPageBreak/>
        <w:t>for any travel expenses for work performed within these radiuses or at the Contractor’s facility.</w:t>
      </w:r>
    </w:p>
    <w:p w:rsidR="002B30A7" w:rsidRPr="002B30A7" w:rsidRDefault="003430F7" w:rsidP="00E81CA7">
      <w:pPr>
        <w:pStyle w:val="MDABC"/>
        <w:numPr>
          <w:ilvl w:val="0"/>
          <w:numId w:val="64"/>
        </w:numPr>
      </w:pPr>
      <w:r w:rsidRPr="003430F7">
        <w:t xml:space="preserve">Non-routine Travel is defined as travel beyond the 50-mile radius of &lt;&lt;typeofAgency&gt;&gt;’s base location, as identified in the </w:t>
      </w:r>
      <w:r w:rsidR="008A04A0">
        <w:t>IFB</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2A288A">
        <w:rPr>
          <w:b/>
        </w:rPr>
        <w:t>6</w:t>
      </w:r>
      <w:r w:rsidRPr="007B4D3B">
        <w:rPr>
          <w:b/>
        </w:rPr>
        <w:t>.</w:t>
      </w:r>
      <w:r w:rsidR="002A288A">
        <w:rPr>
          <w:b/>
        </w:rPr>
        <w:t>b</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8A04A0">
        <w:t>IFB</w:t>
      </w:r>
      <w:r w:rsidRPr="003430F7">
        <w:t xml:space="preserve"> or Work Order.</w:t>
      </w:r>
      <w:r w:rsidR="00302EEF" w:rsidRPr="002B30A7">
        <w:t xml:space="preserve"> </w:t>
      </w:r>
    </w:p>
    <w:p w:rsidR="003430F7" w:rsidRDefault="003430F7" w:rsidP="00FE0256">
      <w:pPr>
        <w:pStyle w:val="Heading3"/>
      </w:pPr>
      <w:r w:rsidRPr="003430F7">
        <w:t>Retainage</w:t>
      </w:r>
    </w:p>
    <w:p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rsidR="006E354E" w:rsidRDefault="006E354E" w:rsidP="0084333C">
      <w:pPr>
        <w:pStyle w:val="Heading2"/>
      </w:pPr>
      <w:bookmarkStart w:id="27" w:name="_Toc473536805"/>
      <w:bookmarkStart w:id="28" w:name="_Toc488066960"/>
      <w:bookmarkStart w:id="29" w:name="_Toc528771306"/>
      <w:r w:rsidRPr="00634B9B">
        <w:t>Liquidated Damages</w:t>
      </w:r>
      <w:bookmarkEnd w:id="27"/>
      <w:bookmarkEnd w:id="28"/>
      <w:bookmarkEnd w:id="29"/>
    </w:p>
    <w:p w:rsidR="00313947" w:rsidRPr="00025914" w:rsidRDefault="00313947" w:rsidP="00FE0256">
      <w:pPr>
        <w:pStyle w:val="Heading3"/>
      </w:pPr>
      <w:bookmarkStart w:id="30" w:name="_Toc488066961"/>
      <w:r w:rsidRPr="00025914">
        <w:t>MBE Liquidated Damages</w:t>
      </w:r>
    </w:p>
    <w:p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rsidR="00313947" w:rsidRPr="008D2855" w:rsidRDefault="003234FD" w:rsidP="008D2855">
      <w:pPr>
        <w:pStyle w:val="MDText0"/>
      </w:pPr>
      <w:r>
        <w:t>Inapplicable</w:t>
      </w:r>
      <w:r w:rsidR="00313947" w:rsidRPr="008D2855">
        <w:t xml:space="preserve"> because there is no MBE goal for this </w:t>
      </w:r>
      <w:r w:rsidR="008A04A0">
        <w:t>IFB</w:t>
      </w:r>
      <w:r w:rsidR="00313947" w:rsidRPr="008D2855">
        <w:t>.</w:t>
      </w:r>
    </w:p>
    <w:p w:rsidR="00025914" w:rsidRDefault="00025914" w:rsidP="00FE0256">
      <w:pPr>
        <w:pStyle w:val="Heading3"/>
      </w:pPr>
      <w:r w:rsidRPr="00025914">
        <w:t>Liquidated Damages other than MBE  </w:t>
      </w:r>
    </w:p>
    <w:p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rsidR="00025914" w:rsidRPr="00025914" w:rsidRDefault="005021E3" w:rsidP="00806809">
      <w:pPr>
        <w:pStyle w:val="MDText0"/>
      </w:pPr>
      <w:r w:rsidRPr="00BA49B9">
        <w:t xml:space="preserve">THIS SECTION IS </w:t>
      </w:r>
      <w:r w:rsidR="003234FD">
        <w:t>INAPPLICABLE</w:t>
      </w:r>
      <w:r w:rsidRPr="00BA49B9">
        <w:t xml:space="preserve"> TO THIS </w:t>
      </w:r>
      <w:r w:rsidR="008A04A0">
        <w:t>IFB</w:t>
      </w:r>
      <w:r w:rsidRPr="00BA49B9">
        <w:t>.</w:t>
      </w:r>
    </w:p>
    <w:p w:rsidR="00FF7A6B" w:rsidRDefault="009D0A65" w:rsidP="0084333C">
      <w:pPr>
        <w:pStyle w:val="Heading2"/>
      </w:pPr>
      <w:bookmarkStart w:id="31" w:name="_Toc528771307"/>
      <w:r>
        <w:t>Disaster</w:t>
      </w:r>
      <w:r w:rsidR="0031756A">
        <w:t xml:space="preserve"> Re</w:t>
      </w:r>
      <w:r w:rsidR="00910526">
        <w:t>covery and Data</w:t>
      </w:r>
      <w:bookmarkEnd w:id="30"/>
      <w:bookmarkEnd w:id="31"/>
    </w:p>
    <w:p w:rsidR="0075759E" w:rsidRPr="0075759E" w:rsidRDefault="0075759E" w:rsidP="008D3281">
      <w:pPr>
        <w:pStyle w:val="MDText0"/>
      </w:pPr>
      <w:r>
        <w:t>The following requirements apply to the Contract:</w:t>
      </w:r>
    </w:p>
    <w:p w:rsidR="00910526" w:rsidRPr="009812EC" w:rsidRDefault="00910526" w:rsidP="00FE0256">
      <w:pPr>
        <w:pStyle w:val="Heading3"/>
      </w:pPr>
      <w:r w:rsidRPr="009812EC">
        <w:t>Redundancy, Data Backup and Disaster Recovery</w:t>
      </w:r>
      <w:r w:rsidR="00E65865">
        <w:t xml:space="preserve"> </w:t>
      </w:r>
    </w:p>
    <w:p w:rsidR="00377D8B" w:rsidRDefault="00C743D4" w:rsidP="00E81CA7">
      <w:pPr>
        <w:pStyle w:val="MDABC"/>
        <w:numPr>
          <w:ilvl w:val="0"/>
          <w:numId w:val="65"/>
        </w:numPr>
      </w:pPr>
      <w:r>
        <w:t xml:space="preserve">Unless specified otherwise in the </w:t>
      </w:r>
      <w:r w:rsidR="008A04A0">
        <w:t>IFB</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E81CA7">
      <w:pPr>
        <w:pStyle w:val="MDABC"/>
        <w:numPr>
          <w:ilvl w:val="0"/>
          <w:numId w:val="6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rsidR="009F1B18" w:rsidRDefault="00C743D4" w:rsidP="00E81CA7">
      <w:pPr>
        <w:pStyle w:val="MDABC"/>
        <w:numPr>
          <w:ilvl w:val="1"/>
          <w:numId w:val="65"/>
        </w:numPr>
      </w:pPr>
      <w:r>
        <w:t xml:space="preserve">The Contractor shall furnish a DR site. </w:t>
      </w:r>
    </w:p>
    <w:p w:rsidR="00377D8B" w:rsidRDefault="00C743D4" w:rsidP="00E81CA7">
      <w:pPr>
        <w:pStyle w:val="MDABC"/>
        <w:numPr>
          <w:ilvl w:val="1"/>
          <w:numId w:val="65"/>
        </w:numPr>
      </w:pPr>
      <w:r>
        <w:t>The DR site shall be at least 100 miles from the primary operations site, and have the capacity to take over complete production volume in case the primary site becomes unresponsive.</w:t>
      </w:r>
    </w:p>
    <w:p w:rsidR="00377D8B" w:rsidRDefault="00C743D4" w:rsidP="00E81CA7">
      <w:pPr>
        <w:pStyle w:val="MDABC"/>
        <w:numPr>
          <w:ilvl w:val="0"/>
          <w:numId w:val="65"/>
        </w:numPr>
      </w:pPr>
      <w:r>
        <w:lastRenderedPageBreak/>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E81CA7">
      <w:pPr>
        <w:pStyle w:val="MDABC"/>
        <w:numPr>
          <w:ilvl w:val="0"/>
          <w:numId w:val="6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E81CA7">
      <w:pPr>
        <w:pStyle w:val="MDABC"/>
        <w:numPr>
          <w:ilvl w:val="0"/>
          <w:numId w:val="65"/>
        </w:numPr>
      </w:pPr>
      <w:r>
        <w:t xml:space="preserve">Such contingency and DR plans shall be available for the &lt;&lt;typeofAgency&gt;&gt; to inspect and practically test at any reasonable time, and subject to regular updating, revising, and testing throughout the term of the Contract. </w:t>
      </w:r>
    </w:p>
    <w:p w:rsidR="00FF7A6B" w:rsidRPr="00C0613A" w:rsidRDefault="0031756A" w:rsidP="00FE0256">
      <w:pPr>
        <w:pStyle w:val="Heading3"/>
      </w:pPr>
      <w:r w:rsidRPr="00C0613A">
        <w:t>Data Export</w:t>
      </w:r>
      <w:r w:rsidR="00910526" w:rsidRPr="00C0613A">
        <w:t>/Import</w:t>
      </w:r>
    </w:p>
    <w:p w:rsidR="00377D8B" w:rsidRDefault="00C743D4" w:rsidP="00E81CA7">
      <w:pPr>
        <w:pStyle w:val="MDABC"/>
        <w:numPr>
          <w:ilvl w:val="0"/>
          <w:numId w:val="66"/>
        </w:numPr>
      </w:pPr>
      <w:r>
        <w:t>The Contractor shall, at no additional cost or charge to the State, in an industry standard/non-proprietary format:</w:t>
      </w:r>
    </w:p>
    <w:p w:rsidR="00C743D4" w:rsidRDefault="00C743D4" w:rsidP="00E81CA7">
      <w:pPr>
        <w:pStyle w:val="MDABC"/>
        <w:numPr>
          <w:ilvl w:val="1"/>
          <w:numId w:val="66"/>
        </w:numPr>
      </w:pPr>
      <w:r>
        <w:t>perform a full or partial import/export of State data within 24 hours of a request; or</w:t>
      </w:r>
    </w:p>
    <w:p w:rsidR="00377D8B" w:rsidRDefault="00C743D4" w:rsidP="00E81CA7">
      <w:pPr>
        <w:pStyle w:val="MDABC"/>
        <w:numPr>
          <w:ilvl w:val="1"/>
          <w:numId w:val="66"/>
        </w:numPr>
      </w:pPr>
      <w:r>
        <w:t>provide to the State the ability to import/export data at will and provide the State with any access and instructions which are needed for the State to import or export data.</w:t>
      </w:r>
    </w:p>
    <w:p w:rsidR="00910526" w:rsidRPr="00330DEA" w:rsidRDefault="00C743D4" w:rsidP="00E81CA7">
      <w:pPr>
        <w:pStyle w:val="MDABC"/>
        <w:numPr>
          <w:ilvl w:val="0"/>
          <w:numId w:val="66"/>
        </w:numPr>
      </w:pPr>
      <w:r>
        <w:t>Any import or export shall be in a secure format per the Security Requirements.</w:t>
      </w:r>
      <w:r w:rsidR="007D3739">
        <w:t xml:space="preserve"> </w:t>
      </w:r>
    </w:p>
    <w:p w:rsidR="00910526" w:rsidRPr="009812EC" w:rsidRDefault="00910526" w:rsidP="00FE0256">
      <w:pPr>
        <w:pStyle w:val="Heading3"/>
      </w:pPr>
      <w:r w:rsidRPr="009812EC">
        <w:t xml:space="preserve">Data </w:t>
      </w:r>
      <w:r w:rsidR="006723B1">
        <w:t>Ownership</w:t>
      </w:r>
      <w:r w:rsidR="00273D6C">
        <w:t xml:space="preserve"> and Access</w:t>
      </w:r>
    </w:p>
    <w:p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rsidR="00273D6C" w:rsidRDefault="00273D6C" w:rsidP="00E81CA7">
      <w:pPr>
        <w:pStyle w:val="MDABC"/>
        <w:numPr>
          <w:ilvl w:val="0"/>
          <w:numId w:val="48"/>
        </w:numPr>
      </w:pPr>
      <w:r>
        <w:t xml:space="preserve">Data, databases and derived data products created, collected, manipulated, or directly purchased as part of a </w:t>
      </w:r>
      <w:r w:rsidR="008A04A0">
        <w:t>IFB</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84333C">
      <w:pPr>
        <w:pStyle w:val="Heading2"/>
      </w:pPr>
      <w:bookmarkStart w:id="32" w:name="_Toc488066962"/>
      <w:bookmarkStart w:id="33" w:name="_Toc528771308"/>
      <w:r>
        <w:lastRenderedPageBreak/>
        <w:t>Insurance Requirements</w:t>
      </w:r>
      <w:bookmarkEnd w:id="32"/>
      <w:bookmarkEnd w:id="33"/>
    </w:p>
    <w:p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29689F" w:rsidRPr="00B943E5" w:rsidRDefault="0029689F" w:rsidP="00FE0256">
      <w:pPr>
        <w:pStyle w:val="MDText1"/>
      </w:pPr>
      <w:r w:rsidRPr="00B943E5">
        <w:t>The following type(s) of insurance and minimum amount(s) of coverage are required:</w:t>
      </w:r>
    </w:p>
    <w:p w:rsidR="00B62431" w:rsidRDefault="00294139" w:rsidP="00E81CA7">
      <w:pPr>
        <w:pStyle w:val="MDABC"/>
        <w:numPr>
          <w:ilvl w:val="0"/>
          <w:numId w:val="6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E81CA7">
      <w:pPr>
        <w:pStyle w:val="MDABC"/>
        <w:numPr>
          <w:ilvl w:val="0"/>
          <w:numId w:val="67"/>
        </w:numPr>
      </w:pPr>
      <w:r w:rsidRPr="00C632B0">
        <w:t xml:space="preserve">Errors and Omissions/Professional Liability - $1,000,000 per combined single limit per claim and $3,000,000 annual aggregate. </w:t>
      </w:r>
    </w:p>
    <w:p w:rsidR="005B56BD" w:rsidRPr="009B6EAE" w:rsidRDefault="00004384" w:rsidP="00E81CA7">
      <w:pPr>
        <w:pStyle w:val="MDABC"/>
        <w:numPr>
          <w:ilvl w:val="0"/>
          <w:numId w:val="6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rsidR="0029689F" w:rsidRPr="00B943E5" w:rsidRDefault="0029689F" w:rsidP="00E81CA7">
      <w:pPr>
        <w:pStyle w:val="MDABC"/>
        <w:numPr>
          <w:ilvl w:val="0"/>
          <w:numId w:val="67"/>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rsidR="0029689F" w:rsidRPr="00B943E5" w:rsidRDefault="0029689F" w:rsidP="00E81CA7">
      <w:pPr>
        <w:pStyle w:val="MDABC"/>
        <w:numPr>
          <w:ilvl w:val="0"/>
          <w:numId w:val="67"/>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E81CA7">
      <w:pPr>
        <w:pStyle w:val="MDABC"/>
        <w:numPr>
          <w:ilvl w:val="0"/>
          <w:numId w:val="6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FE0256">
      <w:pPr>
        <w:pStyle w:val="MDText1"/>
      </w:pPr>
      <w:bookmarkStart w:id="34" w:name="_Toc488066963"/>
      <w:bookmarkStart w:id="35" w:name="_Ref489451628"/>
      <w:bookmarkStart w:id="36"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FE0256">
      <w:pPr>
        <w:pStyle w:val="MDText1"/>
      </w:pPr>
      <w:r w:rsidRPr="00C632B0">
        <w:lastRenderedPageBreak/>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rsidR="009E621D" w:rsidRPr="00C632B0" w:rsidRDefault="009E621D" w:rsidP="000B5447">
      <w:pPr>
        <w:pStyle w:val="MDText1"/>
      </w:pPr>
      <w:r w:rsidRPr="00C632B0">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37" w:name="_Toc528771309"/>
      <w:r>
        <w:t>Security Requirements</w:t>
      </w:r>
      <w:bookmarkEnd w:id="34"/>
      <w:bookmarkEnd w:id="35"/>
      <w:bookmarkEnd w:id="36"/>
      <w:bookmarkEnd w:id="37"/>
    </w:p>
    <w:p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rsidR="0075759E" w:rsidRDefault="0075759E" w:rsidP="008D3281">
      <w:pPr>
        <w:pStyle w:val="MDText0"/>
      </w:pPr>
      <w:r>
        <w:t>The following requirements are applicable to the Contract:</w:t>
      </w:r>
    </w:p>
    <w:p w:rsidR="003979F6" w:rsidRDefault="003979F6" w:rsidP="00FE0256">
      <w:pPr>
        <w:pStyle w:val="Heading3"/>
      </w:pPr>
      <w:r>
        <w:t>Employee Identification</w:t>
      </w:r>
    </w:p>
    <w:p w:rsidR="003979F6" w:rsidRDefault="003979F6" w:rsidP="00E81CA7">
      <w:pPr>
        <w:pStyle w:val="MDABC"/>
        <w:numPr>
          <w:ilvl w:val="0"/>
          <w:numId w:val="68"/>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E81CA7">
      <w:pPr>
        <w:pStyle w:val="MDABC"/>
        <w:numPr>
          <w:ilvl w:val="0"/>
          <w:numId w:val="6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E81CA7">
      <w:pPr>
        <w:pStyle w:val="MDABC"/>
        <w:numPr>
          <w:ilvl w:val="0"/>
          <w:numId w:val="68"/>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rsidR="00467EDD" w:rsidRDefault="003979F6" w:rsidP="00E81CA7">
      <w:pPr>
        <w:pStyle w:val="MDABC"/>
        <w:numPr>
          <w:ilvl w:val="0"/>
          <w:numId w:val="68"/>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FE0256">
      <w:pPr>
        <w:pStyle w:val="Heading3"/>
      </w:pPr>
      <w:r>
        <w:t xml:space="preserve">Security Clearance / </w:t>
      </w:r>
      <w:r w:rsidR="003979F6" w:rsidRPr="00634B9B">
        <w:t>Criminal Background Check</w:t>
      </w:r>
    </w:p>
    <w:p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rsidR="003979F6" w:rsidRPr="006D24FC" w:rsidRDefault="003979F6" w:rsidP="008D3281">
      <w:pPr>
        <w:pStyle w:val="MDTextIndent1"/>
        <w:ind w:left="1224"/>
      </w:pPr>
      <w:r w:rsidRPr="00021076">
        <w:t>A security clearance is not required for Contractor Personnel assigned to the Contract.</w:t>
      </w:r>
    </w:p>
    <w:p w:rsidR="00377D8B" w:rsidRDefault="005F416D" w:rsidP="005D2525">
      <w:pPr>
        <w:pStyle w:val="MDInstruction"/>
      </w:pPr>
      <w:r>
        <w:t>[[</w:t>
      </w:r>
      <w:r w:rsidR="003979F6" w:rsidRPr="009D3A80">
        <w:t>Otherwise adjust th</w:t>
      </w:r>
      <w:r w:rsidR="00511E38">
        <w:t xml:space="preserve">e paragraphs to meet </w:t>
      </w:r>
      <w:r w:rsidR="008A04A0">
        <w:t>IFB</w:t>
      </w:r>
      <w:r w:rsidR="00511E38">
        <w:t xml:space="preserve"> </w:t>
      </w:r>
      <w:r w:rsidR="00B824E3">
        <w:t>needs.</w:t>
      </w:r>
      <w:r w:rsidR="00B824E3" w:rsidRPr="009D3A80">
        <w:t xml:space="preserve"> </w:t>
      </w:r>
    </w:p>
    <w:p w:rsidR="003979F6" w:rsidRPr="009D3A80" w:rsidRDefault="003979F6" w:rsidP="005D2525">
      <w:pPr>
        <w:pStyle w:val="MDInstruction"/>
      </w:pPr>
      <w:r w:rsidRPr="009D3A80">
        <w:t>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rsidR="00377D8B" w:rsidRDefault="003979F6" w:rsidP="00E81CA7">
      <w:pPr>
        <w:pStyle w:val="MDABC"/>
        <w:numPr>
          <w:ilvl w:val="0"/>
          <w:numId w:val="69"/>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rsidR="00377D8B" w:rsidRDefault="003979F6" w:rsidP="00E81CA7">
      <w:pPr>
        <w:pStyle w:val="MDABC"/>
        <w:numPr>
          <w:ilvl w:val="0"/>
          <w:numId w:val="65"/>
        </w:numPr>
      </w:pPr>
      <w:r w:rsidRPr="00BA49B9">
        <w:t xml:space="preserve">The Contractor shall obtain at its own expense a Criminal Justice Information System (CJIS) State and federal criminal background check, including fingerprinting, for all Contractor </w:t>
      </w:r>
      <w:r w:rsidRPr="00BA49B9">
        <w:lastRenderedPageBreak/>
        <w:t>Personnel listed in sub-paragraph A</w:t>
      </w:r>
      <w:r w:rsidR="00AC29B8">
        <w:t xml:space="preserve">. </w:t>
      </w:r>
      <w:r w:rsidRPr="00BA49B9">
        <w:t>This check may be performed by a public or private entity.</w:t>
      </w:r>
    </w:p>
    <w:p w:rsidR="003979F6" w:rsidRPr="00BA49B9" w:rsidRDefault="00A23122" w:rsidP="005D2525">
      <w:pPr>
        <w:pStyle w:val="MDInstruction"/>
      </w:pPr>
      <w:r>
        <w:t>[[</w:t>
      </w:r>
      <w:r w:rsidR="003979F6" w:rsidRPr="00BA49B9">
        <w:t>OR</w:t>
      </w:r>
      <w:r>
        <w:t>]]</w:t>
      </w:r>
    </w:p>
    <w:p w:rsidR="003579E7" w:rsidRDefault="003579E7" w:rsidP="00B16218">
      <w:pPr>
        <w:ind w:left="720"/>
        <w:rPr>
          <w:color w:val="FF0000"/>
          <w:sz w:val="22"/>
        </w:rPr>
      </w:pPr>
      <w:r>
        <w:rPr>
          <w:color w:val="FF0000"/>
          <w:sz w:val="22"/>
        </w:rPr>
        <w:t>[[</w:t>
      </w:r>
      <w:r w:rsidR="00B16218" w:rsidRPr="00B16218">
        <w:rPr>
          <w:color w:val="FF0000"/>
          <w:sz w:val="22"/>
        </w:rPr>
        <w:t>Department Is Re</w:t>
      </w:r>
      <w:r w:rsidR="00B16218">
        <w:rPr>
          <w:color w:val="FF0000"/>
          <w:sz w:val="22"/>
        </w:rPr>
        <w:t>sponsible for Background Checks.</w:t>
      </w:r>
      <w:r>
        <w:rPr>
          <w:color w:val="FF0000"/>
          <w:sz w:val="22"/>
        </w:rPr>
        <w:t>]]</w:t>
      </w:r>
    </w:p>
    <w:p w:rsidR="003579E7" w:rsidRDefault="003579E7" w:rsidP="00B16218">
      <w:pPr>
        <w:ind w:left="720"/>
        <w:rPr>
          <w:color w:val="FF0000"/>
          <w:sz w:val="22"/>
        </w:rPr>
      </w:pPr>
    </w:p>
    <w:p w:rsidR="00B16218" w:rsidRPr="00B16218" w:rsidRDefault="00B16218" w:rsidP="00B16218">
      <w:pPr>
        <w:ind w:left="720"/>
        <w:rPr>
          <w:sz w:val="22"/>
        </w:rPr>
      </w:pPr>
      <w:r w:rsidRPr="00B16218">
        <w:rPr>
          <w:sz w:val="22"/>
        </w:rPr>
        <w:t xml:space="preserve">The Contractor shall obtain from each individual assigned to work on the Contract a statement permitting a criminal background check.  The </w:t>
      </w:r>
      <w:r w:rsidRPr="00BA49B9">
        <w:t xml:space="preserve">&lt;&lt;typeofAgency&gt;&gt; </w:t>
      </w:r>
      <w:r w:rsidRPr="00B16218">
        <w:rPr>
          <w:sz w:val="22"/>
        </w:rPr>
        <w:t>will obtain a criminal background check for each individual using a source of its choosing.  The Contract Monitor reserves the right to reject any individual based upon the results of the background check.</w:t>
      </w:r>
    </w:p>
    <w:p w:rsidR="00B16218" w:rsidRDefault="00B16218" w:rsidP="00B16218">
      <w:pPr>
        <w:pStyle w:val="MDABC"/>
        <w:ind w:left="1152"/>
      </w:pPr>
    </w:p>
    <w:p w:rsidR="003979F6" w:rsidRPr="00BA49B9" w:rsidRDefault="00A23122" w:rsidP="005D2525">
      <w:pPr>
        <w:pStyle w:val="MDInstruction"/>
      </w:pPr>
      <w:r>
        <w:t>[[</w:t>
      </w:r>
      <w:r w:rsidR="003979F6" w:rsidRPr="00BA49B9">
        <w:t>OR (for Temporary Personnel Contracts</w:t>
      </w:r>
      <w:r w:rsidR="005021E3">
        <w:t>)</w:t>
      </w:r>
      <w:r>
        <w:t>]]</w:t>
      </w:r>
    </w:p>
    <w:p w:rsidR="003979F6" w:rsidRPr="00BA49B9" w:rsidRDefault="003979F6" w:rsidP="00E81CA7">
      <w:pPr>
        <w:pStyle w:val="MDABC"/>
        <w:numPr>
          <w:ilvl w:val="0"/>
          <w:numId w:val="65"/>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rsidR="00377D8B" w:rsidRDefault="00A23122" w:rsidP="00E81CA7">
      <w:pPr>
        <w:pStyle w:val="MDABC"/>
        <w:numPr>
          <w:ilvl w:val="0"/>
          <w:numId w:val="65"/>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8A04A0">
        <w:t>IFB</w:t>
      </w:r>
      <w:r w:rsidR="003979F6" w:rsidRPr="00BA49B9">
        <w:t xml:space="preserve"> for each required Contractor Personnel prior to assignment, and that the Contractor Personnel have successfully passed this check.</w:t>
      </w:r>
    </w:p>
    <w:p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rsidR="003979F6" w:rsidRPr="00BA49B9" w:rsidRDefault="00D76173" w:rsidP="00E81CA7">
      <w:pPr>
        <w:pStyle w:val="MDABC"/>
        <w:numPr>
          <w:ilvl w:val="0"/>
          <w:numId w:val="65"/>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rsidR="003979F6" w:rsidRPr="00BA49B9" w:rsidRDefault="003979F6" w:rsidP="00E81CA7">
      <w:pPr>
        <w:pStyle w:val="MDABC"/>
        <w:numPr>
          <w:ilvl w:val="0"/>
          <w:numId w:val="6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rsidR="003979F6" w:rsidRPr="00BA49B9" w:rsidRDefault="003979F6" w:rsidP="00E81CA7">
      <w:pPr>
        <w:pStyle w:val="MDABC"/>
        <w:numPr>
          <w:ilvl w:val="1"/>
          <w:numId w:val="65"/>
        </w:numPr>
      </w:pPr>
      <w:r w:rsidRPr="00BA49B9">
        <w:t>§§ 6-101 through 6-104, 6-201 through 6-205, 6-409 (various crimes against property);</w:t>
      </w:r>
    </w:p>
    <w:p w:rsidR="003979F6" w:rsidRPr="00BA49B9" w:rsidRDefault="003979F6" w:rsidP="00E81CA7">
      <w:pPr>
        <w:pStyle w:val="MDABC"/>
        <w:numPr>
          <w:ilvl w:val="1"/>
          <w:numId w:val="65"/>
        </w:numPr>
      </w:pPr>
      <w:r w:rsidRPr="00BA49B9">
        <w:t>any crime within Title 7, Subtitle 1 (various crimes involving theft);</w:t>
      </w:r>
    </w:p>
    <w:p w:rsidR="003979F6" w:rsidRPr="00BA49B9" w:rsidRDefault="003979F6" w:rsidP="00E81CA7">
      <w:pPr>
        <w:pStyle w:val="MDABC"/>
        <w:numPr>
          <w:ilvl w:val="1"/>
          <w:numId w:val="65"/>
        </w:numPr>
      </w:pPr>
      <w:r w:rsidRPr="00BA49B9">
        <w:t>§§ 7-301 through 7-303, 7-313 through 7-317 (various crimes involving telecommunications and electronics);</w:t>
      </w:r>
    </w:p>
    <w:p w:rsidR="003979F6" w:rsidRPr="00BA49B9" w:rsidRDefault="003979F6" w:rsidP="00E81CA7">
      <w:pPr>
        <w:pStyle w:val="MDABC"/>
        <w:numPr>
          <w:ilvl w:val="1"/>
          <w:numId w:val="65"/>
        </w:numPr>
      </w:pPr>
      <w:r w:rsidRPr="00BA49B9">
        <w:t>§§ 8-201 through 8-302, 8-501 through 8-523 (various crimes involving fraud);</w:t>
      </w:r>
    </w:p>
    <w:p w:rsidR="003979F6" w:rsidRPr="00BA49B9" w:rsidRDefault="003979F6" w:rsidP="00E81CA7">
      <w:pPr>
        <w:pStyle w:val="MDABC"/>
        <w:numPr>
          <w:ilvl w:val="1"/>
          <w:numId w:val="65"/>
        </w:numPr>
      </w:pPr>
      <w:r w:rsidRPr="00BA49B9">
        <w:t>§§9-101 through 9-417, 9-601 through 9-604, 9-701 through 9-706.1 (various crimes against public administration); or</w:t>
      </w:r>
    </w:p>
    <w:p w:rsidR="003979F6" w:rsidRPr="00BA49B9" w:rsidRDefault="003979F6" w:rsidP="00E81CA7">
      <w:pPr>
        <w:pStyle w:val="MDABC"/>
        <w:numPr>
          <w:ilvl w:val="1"/>
          <w:numId w:val="65"/>
        </w:numPr>
      </w:pPr>
      <w:r w:rsidRPr="00BA49B9">
        <w:t>a crime of violence as defined in CL § 14-101(a).</w:t>
      </w:r>
    </w:p>
    <w:p w:rsidR="003979F6" w:rsidRPr="00BA49B9" w:rsidRDefault="003979F6" w:rsidP="00E81CA7">
      <w:pPr>
        <w:pStyle w:val="MDABC"/>
        <w:numPr>
          <w:ilvl w:val="0"/>
          <w:numId w:val="65"/>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xml:space="preserve">; </w:t>
      </w:r>
      <w:r w:rsidRPr="00BA49B9">
        <w:lastRenderedPageBreak/>
        <w:t>Contractor Personnel who have been convicted within the past five (5) years of a misdemeanor from the above list of crimes shall not be permitted to work on State premises.</w:t>
      </w:r>
    </w:p>
    <w:p w:rsidR="003979F6" w:rsidRDefault="003979F6" w:rsidP="00E81CA7">
      <w:pPr>
        <w:pStyle w:val="MDABC"/>
        <w:numPr>
          <w:ilvl w:val="0"/>
          <w:numId w:val="6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rsidR="00377D8B" w:rsidRDefault="009037B0" w:rsidP="00FE0256">
      <w:pPr>
        <w:pStyle w:val="Heading3"/>
      </w:pPr>
      <w:r>
        <w:t>On-</w:t>
      </w:r>
      <w:r w:rsidR="003D723F">
        <w:t>S</w:t>
      </w:r>
      <w:r w:rsidR="003979F6" w:rsidRPr="002153B9">
        <w:t>ite Security Requirement(s)</w:t>
      </w:r>
    </w:p>
    <w:p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8A04A0">
        <w:t>IFB</w:t>
      </w:r>
      <w:r w:rsidR="003979F6" w:rsidRPr="00BA49B9">
        <w:t xml:space="preserve">, insert the following </w:t>
      </w:r>
      <w:r w:rsidR="003365AB" w:rsidRPr="00BA49B9">
        <w:t>sentence:</w:t>
      </w:r>
      <w:r>
        <w:t>]]</w:t>
      </w:r>
      <w:r w:rsidR="003365AB">
        <w:t xml:space="preserve"> </w:t>
      </w:r>
    </w:p>
    <w:p w:rsidR="00377D8B" w:rsidRDefault="003979F6" w:rsidP="008D3281">
      <w:pPr>
        <w:pStyle w:val="MDText0"/>
      </w:pPr>
      <w:r w:rsidRPr="00BA49B9">
        <w:t xml:space="preserve">THIS SECTION IS </w:t>
      </w:r>
      <w:r w:rsidR="003234FD">
        <w:t>INAPPLICABLE</w:t>
      </w:r>
      <w:r w:rsidRPr="00BA49B9">
        <w:t xml:space="preserve"> TO THIS </w:t>
      </w:r>
      <w:r w:rsidR="008A04A0">
        <w:t>IFB</w:t>
      </w:r>
      <w:r w:rsidRPr="00BA49B9">
        <w:t>.</w:t>
      </w:r>
    </w:p>
    <w:p w:rsidR="00377D8B" w:rsidRDefault="00A23122" w:rsidP="005D2525">
      <w:pPr>
        <w:pStyle w:val="MDInstruction"/>
      </w:pPr>
      <w:r>
        <w:t>[[</w:t>
      </w:r>
      <w:r w:rsidR="003979F6" w:rsidRPr="00BA49B9">
        <w:t xml:space="preserve">If this section is applicable to this </w:t>
      </w:r>
      <w:r w:rsidR="008A04A0">
        <w:t>IFB</w:t>
      </w:r>
      <w:r w:rsidR="003979F6" w:rsidRPr="00BA49B9">
        <w:t xml:space="preserve">, adjust as appropriate for this </w:t>
      </w:r>
      <w:r w:rsidR="008A04A0">
        <w:t>IFB</w:t>
      </w:r>
      <w:r w:rsidR="003979F6" w:rsidRPr="00BA49B9">
        <w:t>:</w:t>
      </w:r>
      <w:r>
        <w:t>]]</w:t>
      </w:r>
    </w:p>
    <w:p w:rsidR="00377D8B" w:rsidRDefault="003979F6" w:rsidP="00E81CA7">
      <w:pPr>
        <w:pStyle w:val="MDABC"/>
        <w:numPr>
          <w:ilvl w:val="0"/>
          <w:numId w:val="70"/>
        </w:numPr>
      </w:pPr>
      <w:r w:rsidRPr="00BA49B9">
        <w:t>For the conditions noted below, Contractor Personnel may be barred from entrance or leaving any site until such time that the State’s conditions and queries are satisfied.</w:t>
      </w:r>
    </w:p>
    <w:p w:rsidR="00377D8B" w:rsidRDefault="003979F6" w:rsidP="00E81CA7">
      <w:pPr>
        <w:pStyle w:val="MDABC"/>
        <w:numPr>
          <w:ilvl w:val="1"/>
          <w:numId w:val="70"/>
        </w:numPr>
      </w:pPr>
      <w:r w:rsidRPr="00BA49B9">
        <w:t>Contractor Personnel may be subject to random security checks when entering and leaving State secured areas. The State reserves the right to require Contractor Personnel to be accompanied while in secured premises.</w:t>
      </w:r>
    </w:p>
    <w:p w:rsidR="003979F6" w:rsidRPr="00BA49B9" w:rsidRDefault="003979F6" w:rsidP="00E81CA7">
      <w:pPr>
        <w:pStyle w:val="MDABC"/>
        <w:numPr>
          <w:ilvl w:val="1"/>
          <w:numId w:val="70"/>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rsidR="00377D8B" w:rsidRDefault="003979F6" w:rsidP="00E81CA7">
      <w:pPr>
        <w:pStyle w:val="MDABC"/>
        <w:numPr>
          <w:ilvl w:val="0"/>
          <w:numId w:val="70"/>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rsidR="003979F6" w:rsidRPr="00BA49B9" w:rsidRDefault="003979F6" w:rsidP="00E81CA7">
      <w:pPr>
        <w:pStyle w:val="MDABC"/>
        <w:numPr>
          <w:ilvl w:val="0"/>
          <w:numId w:val="70"/>
        </w:numPr>
      </w:pPr>
      <w:r w:rsidRPr="00BA49B9">
        <w:t>Further, Contractor Personnel shall not violate Md. Code Ann., Criminal Law Art. Section 9-410 through 9-417 and such other security policies of the agency that control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rsidR="0033685D" w:rsidRDefault="0033685D" w:rsidP="00FE0256">
      <w:pPr>
        <w:pStyle w:val="Heading3"/>
      </w:pPr>
      <w:r>
        <w:t>Information Technology</w:t>
      </w:r>
    </w:p>
    <w:p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8A04A0">
        <w:t>IFB</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rsidR="00B16218" w:rsidRPr="00D955DC" w:rsidRDefault="00B16218" w:rsidP="00B16218">
      <w:pPr>
        <w:ind w:left="1260" w:hanging="540"/>
        <w:rPr>
          <w:sz w:val="22"/>
        </w:rPr>
      </w:pPr>
      <w:r w:rsidRPr="00D955DC">
        <w:rPr>
          <w:sz w:val="22"/>
        </w:rPr>
        <w:lastRenderedPageBreak/>
        <w:t>(a)</w:t>
      </w:r>
      <w:r w:rsidRPr="00D955DC">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5" w:history="1">
        <w:r w:rsidRPr="00D955DC">
          <w:rPr>
            <w:rStyle w:val="Hyperlink"/>
            <w:sz w:val="22"/>
          </w:rPr>
          <w:t>www.doit.maryland.gov</w:t>
        </w:r>
      </w:hyperlink>
      <w:r w:rsidRPr="00D955DC">
        <w:rPr>
          <w:sz w:val="22"/>
        </w:rPr>
        <w:t xml:space="preserve"> – keyword:  Security Policy.</w:t>
      </w:r>
    </w:p>
    <w:p w:rsidR="00B16218" w:rsidRPr="00D955DC" w:rsidRDefault="00B16218" w:rsidP="00B16218">
      <w:pPr>
        <w:tabs>
          <w:tab w:val="num" w:pos="720"/>
        </w:tabs>
        <w:ind w:left="1260" w:hanging="540"/>
        <w:rPr>
          <w:sz w:val="22"/>
        </w:rPr>
      </w:pPr>
    </w:p>
    <w:p w:rsidR="00B16218" w:rsidRDefault="00B16218" w:rsidP="00B16218">
      <w:pPr>
        <w:ind w:left="1260" w:hanging="540"/>
        <w:rPr>
          <w:sz w:val="22"/>
        </w:rPr>
      </w:pPr>
      <w:r w:rsidRPr="00D955DC">
        <w:rPr>
          <w:sz w:val="22"/>
        </w:rPr>
        <w:t>(b)</w:t>
      </w:r>
      <w:r w:rsidRPr="00D955DC">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rsidR="00B16218" w:rsidRDefault="00B16218" w:rsidP="00B16218">
      <w:pPr>
        <w:rPr>
          <w:sz w:val="22"/>
        </w:rPr>
      </w:pPr>
    </w:p>
    <w:p w:rsidR="00A86747" w:rsidRDefault="00A86747" w:rsidP="0084333C">
      <w:pPr>
        <w:pStyle w:val="MDABC"/>
        <w:ind w:left="720"/>
      </w:pPr>
      <w:r>
        <w:t>The Contractor shall:</w:t>
      </w:r>
    </w:p>
    <w:p w:rsidR="00EC32CF" w:rsidRPr="00EA2CF8" w:rsidRDefault="00EC32CF" w:rsidP="00E81CA7">
      <w:pPr>
        <w:pStyle w:val="MDABC"/>
        <w:numPr>
          <w:ilvl w:val="1"/>
          <w:numId w:val="71"/>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rsidR="00EC32CF" w:rsidRDefault="00EC32CF" w:rsidP="00E81CA7">
      <w:pPr>
        <w:pStyle w:val="MDABC"/>
        <w:numPr>
          <w:ilvl w:val="1"/>
          <w:numId w:val="71"/>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E81CA7">
      <w:pPr>
        <w:pStyle w:val="MDABC"/>
        <w:numPr>
          <w:ilvl w:val="1"/>
          <w:numId w:val="71"/>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rsidR="008B721A" w:rsidRPr="00A87E10" w:rsidRDefault="008B721A" w:rsidP="00E81CA7">
      <w:pPr>
        <w:pStyle w:val="MDABC"/>
        <w:numPr>
          <w:ilvl w:val="0"/>
          <w:numId w:val="50"/>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rsidR="008B721A" w:rsidRPr="00A87E10" w:rsidRDefault="008B721A" w:rsidP="00E81CA7">
      <w:pPr>
        <w:pStyle w:val="MDABC"/>
        <w:numPr>
          <w:ilvl w:val="0"/>
          <w:numId w:val="50"/>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8B721A" w:rsidRPr="00BA49B9" w:rsidRDefault="008B721A" w:rsidP="00E81CA7">
      <w:pPr>
        <w:pStyle w:val="MDABC"/>
        <w:numPr>
          <w:ilvl w:val="1"/>
          <w:numId w:val="20"/>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rsidR="008B721A" w:rsidRPr="00BA49B9" w:rsidRDefault="008B721A" w:rsidP="00E81CA7">
      <w:pPr>
        <w:pStyle w:val="MDABC"/>
        <w:numPr>
          <w:ilvl w:val="1"/>
          <w:numId w:val="20"/>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 xml:space="preserve">systems’ surface of vulnerability, eliminating as many security risks as possible and documenting what is not feasible or not </w:t>
      </w:r>
      <w:r w:rsidRPr="00824F0B">
        <w:lastRenderedPageBreak/>
        <w:t>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E81CA7">
      <w:pPr>
        <w:pStyle w:val="MDABC"/>
        <w:numPr>
          <w:ilvl w:val="1"/>
          <w:numId w:val="20"/>
        </w:numPr>
      </w:pPr>
      <w:r w:rsidRPr="00BA49B9">
        <w:t xml:space="preserve">Ensure that State data is not comingled with non-State data through the proper application of compartmentalization </w:t>
      </w:r>
      <w:r w:rsidR="002860E4">
        <w:t>S</w:t>
      </w:r>
      <w:r w:rsidRPr="00BA49B9">
        <w:t xml:space="preserve">ecurity </w:t>
      </w:r>
      <w:r w:rsidR="002860E4">
        <w:t>M</w:t>
      </w:r>
      <w:r w:rsidRPr="00BA49B9">
        <w:t xml:space="preserve">easures.  </w:t>
      </w:r>
    </w:p>
    <w:p w:rsidR="008B721A" w:rsidRPr="00B0266C" w:rsidRDefault="008B721A" w:rsidP="00E81CA7">
      <w:pPr>
        <w:pStyle w:val="MDABC"/>
        <w:numPr>
          <w:ilvl w:val="1"/>
          <w:numId w:val="20"/>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E81CA7">
      <w:pPr>
        <w:pStyle w:val="MDABC"/>
        <w:numPr>
          <w:ilvl w:val="1"/>
          <w:numId w:val="20"/>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rsidR="008B721A" w:rsidRPr="00BA49B9" w:rsidRDefault="008B721A" w:rsidP="00E81CA7">
      <w:pPr>
        <w:pStyle w:val="MDABC"/>
        <w:numPr>
          <w:ilvl w:val="1"/>
          <w:numId w:val="20"/>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0A19DB" w:rsidP="008D3281">
      <w:pPr>
        <w:pStyle w:val="MDTextindent3"/>
        <w:ind w:left="2376"/>
        <w:jc w:val="both"/>
        <w:rPr>
          <w:rStyle w:val="Hyperlink"/>
        </w:rPr>
      </w:pPr>
      <w:hyperlink r:id="rId16" w:history="1">
        <w:r w:rsidR="008B721A" w:rsidRPr="00226416">
          <w:rPr>
            <w:rStyle w:val="Hyperlink"/>
          </w:rPr>
          <w:t>http://csrc.nist.gov/publications/fips/fips140-2/fips1402.pdf</w:t>
        </w:r>
      </w:hyperlink>
    </w:p>
    <w:p w:rsidR="008B721A" w:rsidRPr="00BA49B9" w:rsidRDefault="000A19DB" w:rsidP="008D3281">
      <w:pPr>
        <w:pStyle w:val="MDTextindent3"/>
        <w:ind w:left="2376"/>
        <w:jc w:val="both"/>
      </w:pPr>
      <w:hyperlink r:id="rId17" w:history="1">
        <w:r w:rsidR="008B721A" w:rsidRPr="00BA49B9">
          <w:rPr>
            <w:rStyle w:val="Hyperlink"/>
          </w:rPr>
          <w:t>http://csrc.nist.gov/groups/STM/cmvp/documents/140-1/1401vend.htm</w:t>
        </w:r>
      </w:hyperlink>
    </w:p>
    <w:p w:rsidR="008B721A" w:rsidRPr="00BA49B9" w:rsidRDefault="008B721A" w:rsidP="00E81CA7">
      <w:pPr>
        <w:pStyle w:val="MDABC"/>
        <w:numPr>
          <w:ilvl w:val="1"/>
          <w:numId w:val="20"/>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BA49B9" w:rsidRDefault="008B721A" w:rsidP="00E81CA7">
      <w:pPr>
        <w:pStyle w:val="MDABC"/>
        <w:numPr>
          <w:ilvl w:val="1"/>
          <w:numId w:val="20"/>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E81CA7">
      <w:pPr>
        <w:pStyle w:val="MDABC"/>
        <w:numPr>
          <w:ilvl w:val="1"/>
          <w:numId w:val="20"/>
        </w:numPr>
      </w:pPr>
      <w:r w:rsidRPr="00BA49B9">
        <w:t xml:space="preserve">Ensure system and network environments are separated by properly configured and updated firewalls.  </w:t>
      </w:r>
    </w:p>
    <w:p w:rsidR="008B721A" w:rsidRPr="00BA49B9" w:rsidRDefault="008B721A" w:rsidP="00E81CA7">
      <w:pPr>
        <w:pStyle w:val="MDABC"/>
        <w:numPr>
          <w:ilvl w:val="1"/>
          <w:numId w:val="20"/>
        </w:numPr>
      </w:pPr>
      <w:r w:rsidRPr="00BA49B9">
        <w:t xml:space="preserve">Restrict network connections between trusted and untrusted networks by physically or logically isolating systems from unsolicited and unauthenticated network traffic. </w:t>
      </w:r>
    </w:p>
    <w:p w:rsidR="008B721A" w:rsidRPr="00BA49B9" w:rsidRDefault="008B721A" w:rsidP="00E81CA7">
      <w:pPr>
        <w:pStyle w:val="MDABC"/>
        <w:numPr>
          <w:ilvl w:val="1"/>
          <w:numId w:val="20"/>
        </w:numPr>
      </w:pPr>
      <w:r w:rsidRPr="00BA49B9">
        <w:t xml:space="preserve">By default “deny all” and only allow access by exception. </w:t>
      </w:r>
    </w:p>
    <w:p w:rsidR="008B721A" w:rsidRPr="00BA49B9" w:rsidRDefault="008B721A" w:rsidP="00E81CA7">
      <w:pPr>
        <w:pStyle w:val="MDABC"/>
        <w:numPr>
          <w:ilvl w:val="1"/>
          <w:numId w:val="20"/>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E81CA7">
      <w:pPr>
        <w:pStyle w:val="MDABC"/>
        <w:numPr>
          <w:ilvl w:val="1"/>
          <w:numId w:val="20"/>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w:t>
      </w:r>
      <w:r w:rsidRPr="00BA49B9">
        <w:lastRenderedPageBreak/>
        <w:t xml:space="preserve">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BA49B9" w:rsidRDefault="008B721A" w:rsidP="00E81CA7">
      <w:pPr>
        <w:pStyle w:val="MDABC"/>
        <w:numPr>
          <w:ilvl w:val="1"/>
          <w:numId w:val="20"/>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8" w:history="1">
        <w:r w:rsidRPr="00BA49B9">
          <w:rPr>
            <w:rStyle w:val="Hyperlink"/>
          </w:rPr>
          <w:t>http://doit.maryland.gov/support/Pages/SecurityPolicies.aspx</w:t>
        </w:r>
      </w:hyperlink>
      <w:r w:rsidRPr="00BA49B9">
        <w:t xml:space="preserve">), including specific requirements for password length, complexity, history, and account lockout.  </w:t>
      </w:r>
    </w:p>
    <w:p w:rsidR="008B721A" w:rsidRPr="00B0266C" w:rsidRDefault="008B721A" w:rsidP="00E81CA7">
      <w:pPr>
        <w:pStyle w:val="MDABC"/>
        <w:numPr>
          <w:ilvl w:val="1"/>
          <w:numId w:val="20"/>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E81CA7">
      <w:pPr>
        <w:pStyle w:val="MDABC"/>
        <w:numPr>
          <w:ilvl w:val="1"/>
          <w:numId w:val="20"/>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E81CA7">
      <w:pPr>
        <w:pStyle w:val="MDABC"/>
        <w:numPr>
          <w:ilvl w:val="1"/>
          <w:numId w:val="20"/>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B30A7" w:rsidRDefault="008B721A" w:rsidP="00E81CA7">
      <w:pPr>
        <w:pStyle w:val="MDABC"/>
        <w:numPr>
          <w:ilvl w:val="1"/>
          <w:numId w:val="20"/>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rsidR="00377D8B" w:rsidRDefault="003979F6" w:rsidP="00E81CA7">
      <w:pPr>
        <w:pStyle w:val="MDABC"/>
        <w:numPr>
          <w:ilvl w:val="0"/>
          <w:numId w:val="72"/>
        </w:numPr>
      </w:pPr>
      <w:r w:rsidRPr="00BA49B9">
        <w:t>For a SaaS or non-State hosted solution, the Contractor shall provide reports to the State in a mutually agreeable format.</w:t>
      </w:r>
    </w:p>
    <w:p w:rsidR="003979F6" w:rsidRDefault="003979F6" w:rsidP="00E81CA7">
      <w:pPr>
        <w:pStyle w:val="MDABC"/>
        <w:numPr>
          <w:ilvl w:val="0"/>
          <w:numId w:val="72"/>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rsidR="008B721A" w:rsidRPr="007D3739" w:rsidRDefault="008B721A" w:rsidP="00E81CA7">
      <w:pPr>
        <w:pStyle w:val="MDABC"/>
        <w:numPr>
          <w:ilvl w:val="0"/>
          <w:numId w:val="44"/>
        </w:numPr>
      </w:pPr>
      <w:r w:rsidRPr="007D3739">
        <w:lastRenderedPageBreak/>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rsidR="004E0A00" w:rsidRDefault="004E0A00" w:rsidP="00E81CA7">
      <w:pPr>
        <w:pStyle w:val="MDABC"/>
        <w:numPr>
          <w:ilvl w:val="0"/>
          <w:numId w:val="21"/>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rsidR="004E0A00" w:rsidRDefault="004E0A00" w:rsidP="00E81CA7">
      <w:pPr>
        <w:pStyle w:val="MDABC"/>
        <w:numPr>
          <w:ilvl w:val="0"/>
          <w:numId w:val="21"/>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rsidR="004E0A00" w:rsidRDefault="004E0A00" w:rsidP="00E81CA7">
      <w:pPr>
        <w:pStyle w:val="MDABC"/>
        <w:numPr>
          <w:ilvl w:val="0"/>
          <w:numId w:val="21"/>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rsidR="004E0A00" w:rsidRDefault="004E0A00" w:rsidP="00FE0256">
      <w:pPr>
        <w:pStyle w:val="Heading3"/>
      </w:pPr>
      <w:r>
        <w:t>Security Incident Response</w:t>
      </w:r>
    </w:p>
    <w:p w:rsidR="004E0A00" w:rsidRDefault="00B25D88" w:rsidP="00E81CA7">
      <w:pPr>
        <w:pStyle w:val="MDABC"/>
        <w:numPr>
          <w:ilvl w:val="0"/>
          <w:numId w:val="22"/>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rsidR="004E0A00" w:rsidRDefault="004E0A00" w:rsidP="00E81CA7">
      <w:pPr>
        <w:pStyle w:val="MDABC"/>
        <w:numPr>
          <w:ilvl w:val="1"/>
          <w:numId w:val="22"/>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rsidR="004E0A00" w:rsidRDefault="004E0A00" w:rsidP="00E81CA7">
      <w:pPr>
        <w:pStyle w:val="MDABC"/>
        <w:numPr>
          <w:ilvl w:val="1"/>
          <w:numId w:val="22"/>
        </w:numPr>
      </w:pPr>
      <w:r>
        <w:t xml:space="preserve">notify the &lt;&lt;typeofAgency&gt;&gt; within two (2) hours if there is a threat to Contractor’s </w:t>
      </w:r>
      <w:r w:rsidR="004315D7">
        <w:t xml:space="preserve">solution </w:t>
      </w:r>
      <w:r>
        <w:t>as it pertains to the use, disclos</w:t>
      </w:r>
      <w:r w:rsidR="00B25D88">
        <w:t>ure, and security of State data; and</w:t>
      </w:r>
    </w:p>
    <w:p w:rsidR="00377D8B" w:rsidRDefault="004E0A00" w:rsidP="00E81CA7">
      <w:pPr>
        <w:pStyle w:val="MDABC"/>
        <w:numPr>
          <w:ilvl w:val="1"/>
          <w:numId w:val="22"/>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rsidR="004E0A00" w:rsidRDefault="004E0A00" w:rsidP="00E81CA7">
      <w:pPr>
        <w:pStyle w:val="MDABC"/>
        <w:numPr>
          <w:ilvl w:val="0"/>
          <w:numId w:val="22"/>
        </w:numPr>
      </w:pPr>
      <w:r>
        <w:t>Contractor’s notice shall identify:</w:t>
      </w:r>
    </w:p>
    <w:p w:rsidR="004E0A00" w:rsidRDefault="004E0A00" w:rsidP="00E81CA7">
      <w:pPr>
        <w:pStyle w:val="MDABC"/>
        <w:numPr>
          <w:ilvl w:val="1"/>
          <w:numId w:val="22"/>
        </w:numPr>
      </w:pPr>
      <w:r>
        <w:t>the nature of the unauthorized use or disclosure;</w:t>
      </w:r>
    </w:p>
    <w:p w:rsidR="004E0A00" w:rsidRDefault="004E0A00" w:rsidP="00E81CA7">
      <w:pPr>
        <w:pStyle w:val="MDABC"/>
        <w:numPr>
          <w:ilvl w:val="1"/>
          <w:numId w:val="22"/>
        </w:numPr>
      </w:pPr>
      <w:r>
        <w:t>the State data used or disclosed,</w:t>
      </w:r>
    </w:p>
    <w:p w:rsidR="004E0A00" w:rsidRDefault="004E0A00" w:rsidP="00E81CA7">
      <w:pPr>
        <w:pStyle w:val="MDABC"/>
        <w:numPr>
          <w:ilvl w:val="1"/>
          <w:numId w:val="22"/>
        </w:numPr>
      </w:pPr>
      <w:r>
        <w:t>who made the unauthorized use or received the unauthorized disclosure;</w:t>
      </w:r>
    </w:p>
    <w:p w:rsidR="004E0A00" w:rsidRDefault="004E0A00" w:rsidP="00E81CA7">
      <w:pPr>
        <w:pStyle w:val="MDABC"/>
        <w:numPr>
          <w:ilvl w:val="1"/>
          <w:numId w:val="22"/>
        </w:numPr>
      </w:pPr>
      <w:r>
        <w:t>what the Contractor has done or shall do to mitigate any deleterious effect of the unauthorized use or disclosure; and</w:t>
      </w:r>
    </w:p>
    <w:p w:rsidR="004E0A00" w:rsidRDefault="004E0A00" w:rsidP="00E81CA7">
      <w:pPr>
        <w:pStyle w:val="MDABC"/>
        <w:numPr>
          <w:ilvl w:val="1"/>
          <w:numId w:val="22"/>
        </w:numPr>
      </w:pPr>
      <w:r>
        <w:lastRenderedPageBreak/>
        <w:t>what corrective action the Contractor has taken or shall take to prevent future similar unauthorized use or disclosure.</w:t>
      </w:r>
    </w:p>
    <w:p w:rsidR="004E0A00" w:rsidRDefault="004E0A00" w:rsidP="00E81CA7">
      <w:pPr>
        <w:pStyle w:val="MDABC"/>
        <w:numPr>
          <w:ilvl w:val="1"/>
          <w:numId w:val="22"/>
        </w:numPr>
      </w:pPr>
      <w:r>
        <w:t>The Contractor shall provide such other information, including a written report, as reasonably requested by the State.</w:t>
      </w:r>
    </w:p>
    <w:p w:rsidR="009D298F" w:rsidRDefault="004E0A00" w:rsidP="00E81CA7">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E81CA7">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rsidR="004E0A00" w:rsidRDefault="004E0A00" w:rsidP="00FE0256">
      <w:pPr>
        <w:pStyle w:val="Heading3"/>
      </w:pPr>
      <w:r>
        <w:t>Data Breach Responsibilities</w:t>
      </w:r>
    </w:p>
    <w:p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rsidR="004E0A00" w:rsidRDefault="004E0A00" w:rsidP="00E81CA7">
      <w:pPr>
        <w:pStyle w:val="MDABC"/>
        <w:numPr>
          <w:ilvl w:val="0"/>
          <w:numId w:val="23"/>
        </w:numPr>
      </w:pPr>
      <w:r>
        <w:t>If the Contractor reasonably believes or has actual knowledge of a Data Breach, the Contractor shall, unless otherwise directed:</w:t>
      </w:r>
    </w:p>
    <w:p w:rsidR="004E0A00" w:rsidRDefault="004E0A00" w:rsidP="00E81CA7">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rsidR="004E0A00" w:rsidRDefault="004E0A00" w:rsidP="00E81CA7">
      <w:pPr>
        <w:pStyle w:val="MDABC"/>
        <w:numPr>
          <w:ilvl w:val="1"/>
          <w:numId w:val="23"/>
        </w:numPr>
      </w:pPr>
      <w:r>
        <w:t>Cooperate with the State to investigate and resolve the data breach;</w:t>
      </w:r>
    </w:p>
    <w:p w:rsidR="004E0A00" w:rsidRDefault="004E0A00" w:rsidP="00E81CA7">
      <w:pPr>
        <w:pStyle w:val="MDABC"/>
        <w:numPr>
          <w:ilvl w:val="1"/>
          <w:numId w:val="23"/>
        </w:numPr>
      </w:pPr>
      <w:r>
        <w:t>Promptly implement commercially reasonable remedial measures to remedy the Data Breach;</w:t>
      </w:r>
      <w:r w:rsidR="00895E5A">
        <w:t xml:space="preserve"> and</w:t>
      </w:r>
    </w:p>
    <w:p w:rsidR="004E0A00" w:rsidRDefault="004E0A00" w:rsidP="00E81CA7">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E81CA7">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rsidR="0075759E" w:rsidRDefault="0075759E" w:rsidP="00FE0256">
      <w:pPr>
        <w:pStyle w:val="MDText1"/>
      </w:pPr>
      <w:r>
        <w:t>The State shall, at its discretion, have the right to review and assess the Contractor’s compliance to the security requirements and standards defined in the Contract.</w:t>
      </w:r>
    </w:p>
    <w:p w:rsidR="0075759E" w:rsidRPr="0075759E" w:rsidRDefault="0075759E" w:rsidP="00FE0256">
      <w:pPr>
        <w:pStyle w:val="MDText1"/>
      </w:pPr>
      <w:r w:rsidRPr="0075759E">
        <w:lastRenderedPageBreak/>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rsidR="00B45A6F" w:rsidRDefault="00C478C7" w:rsidP="0084333C">
      <w:pPr>
        <w:pStyle w:val="Heading2"/>
      </w:pPr>
      <w:bookmarkStart w:id="38" w:name="_Toc488066964"/>
      <w:bookmarkStart w:id="39" w:name="_Toc528771310"/>
      <w:r>
        <w:t>Problem Escalation Procedure</w:t>
      </w:r>
      <w:bookmarkEnd w:id="38"/>
      <w:bookmarkEnd w:id="39"/>
    </w:p>
    <w:p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FE0256">
      <w:pPr>
        <w:pStyle w:val="MDText1"/>
      </w:pPr>
      <w:r w:rsidRPr="00634B9B">
        <w:t xml:space="preserve">The Contractor </w:t>
      </w:r>
      <w:r w:rsidR="00B16218">
        <w:t>shall</w:t>
      </w:r>
      <w:r w:rsidR="00B16218" w:rsidRPr="00634B9B">
        <w:t xml:space="preserve"> </w:t>
      </w:r>
      <w:r w:rsidRPr="00634B9B">
        <w:t xml:space="preserve">provide the PEP no later than ten (10) Business Days after </w:t>
      </w:r>
      <w:r>
        <w:t>notice of recommended award</w:t>
      </w:r>
      <w:r w:rsidR="00B16218">
        <w:t xml:space="preserve"> </w:t>
      </w:r>
      <w:r w:rsidR="00B16218">
        <w:rPr>
          <w:szCs w:val="22"/>
        </w:rPr>
        <w:t>or after the date of the Notice to Proceed, whichever is earlier</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2860E4" w:rsidRDefault="00C478C7" w:rsidP="00823A15">
      <w:pPr>
        <w:pStyle w:val="MDABC"/>
        <w:numPr>
          <w:ilvl w:val="0"/>
          <w:numId w:val="73"/>
        </w:numPr>
      </w:pPr>
      <w:r w:rsidRPr="00823A15">
        <w:t>The process for establishing the existence of a problem;</w:t>
      </w:r>
    </w:p>
    <w:p w:rsidR="002860E4" w:rsidRDefault="00C478C7" w:rsidP="00823A15">
      <w:pPr>
        <w:pStyle w:val="MDABC"/>
        <w:numPr>
          <w:ilvl w:val="0"/>
          <w:numId w:val="73"/>
        </w:numPr>
      </w:pPr>
      <w:r w:rsidRPr="00823A15">
        <w:t>Names, titles, and contact information for progressively higher levels of personnel in the Contractor’s organization who would become involved in resolving a problem;</w:t>
      </w:r>
    </w:p>
    <w:p w:rsidR="002860E4" w:rsidRDefault="00C478C7" w:rsidP="00823A15">
      <w:pPr>
        <w:pStyle w:val="MDABC"/>
        <w:numPr>
          <w:ilvl w:val="0"/>
          <w:numId w:val="73"/>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2860E4" w:rsidRDefault="00C478C7" w:rsidP="00823A15">
      <w:pPr>
        <w:pStyle w:val="MDABC"/>
        <w:numPr>
          <w:ilvl w:val="0"/>
          <w:numId w:val="73"/>
        </w:numPr>
      </w:pPr>
      <w:r w:rsidRPr="00823A15">
        <w:t xml:space="preserve">Expedited escalation procedures and any circumstances that would trigger </w:t>
      </w:r>
      <w:r w:rsidR="00F63679" w:rsidRPr="00823A15">
        <w:t xml:space="preserve">expediting </w:t>
      </w:r>
      <w:r w:rsidRPr="00823A15">
        <w:t>them;</w:t>
      </w:r>
    </w:p>
    <w:p w:rsidR="002860E4" w:rsidRDefault="00C478C7" w:rsidP="00823A15">
      <w:pPr>
        <w:pStyle w:val="MDABC"/>
        <w:numPr>
          <w:ilvl w:val="0"/>
          <w:numId w:val="73"/>
        </w:numPr>
      </w:pPr>
      <w:r w:rsidRPr="00823A15">
        <w:t>The method of providing feedback on resolution progress, including the frequency of feedback to be provided to the State;</w:t>
      </w:r>
    </w:p>
    <w:p w:rsidR="002860E4" w:rsidRDefault="00C478C7" w:rsidP="00823A15">
      <w:pPr>
        <w:pStyle w:val="MDABC"/>
        <w:numPr>
          <w:ilvl w:val="0"/>
          <w:numId w:val="73"/>
        </w:numPr>
      </w:pPr>
      <w:r w:rsidRPr="00823A15">
        <w:t>Contact information for persons responsible for resolving issues after normal business hours (e.g., evenings, weekends, holidays) and on an emergency basis; and</w:t>
      </w:r>
      <w:r w:rsidR="002860E4">
        <w:t xml:space="preserve"> </w:t>
      </w:r>
    </w:p>
    <w:p w:rsidR="00C478C7" w:rsidRPr="00823A15" w:rsidRDefault="00C478C7" w:rsidP="00823A15">
      <w:pPr>
        <w:pStyle w:val="MDABC"/>
        <w:numPr>
          <w:ilvl w:val="0"/>
          <w:numId w:val="73"/>
        </w:numPr>
      </w:pPr>
      <w:r w:rsidRPr="00823A15">
        <w:t>A process for updating and notifying the Contract Monitor of any changes to the PEP.</w:t>
      </w:r>
      <w:r w:rsidR="002342B9" w:rsidRPr="00823A15">
        <w:t xml:space="preserve"> </w:t>
      </w:r>
    </w:p>
    <w:p w:rsidR="00C478C7" w:rsidRDefault="00C478C7" w:rsidP="00FE0256">
      <w:pPr>
        <w:pStyle w:val="MDText1"/>
      </w:pPr>
      <w:r>
        <w:t>Nothing in this section shall be construed to limit any rights of the Contract Monitor or the State which may be allowed by the Contract or applicable law.</w:t>
      </w:r>
    </w:p>
    <w:p w:rsidR="00377D8B" w:rsidRDefault="002F469D" w:rsidP="0084333C">
      <w:pPr>
        <w:pStyle w:val="Heading2"/>
      </w:pPr>
      <w:bookmarkStart w:id="40" w:name="_Toc488066965"/>
      <w:bookmarkStart w:id="41" w:name="_Toc528771311"/>
      <w:r>
        <w:t>SOC 2 Type 2 Audit Report</w:t>
      </w:r>
      <w:bookmarkEnd w:id="40"/>
      <w:bookmarkEnd w:id="41"/>
    </w:p>
    <w:p w:rsidR="00806809" w:rsidRDefault="00A23122" w:rsidP="005D2525">
      <w:pPr>
        <w:pStyle w:val="MDInstruction"/>
      </w:pPr>
      <w:bookmarkStart w:id="42"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rsidR="00806809" w:rsidRDefault="00806809" w:rsidP="00806809">
      <w:pPr>
        <w:pStyle w:val="MDText0"/>
      </w:pPr>
      <w:r>
        <w:t>A SOC 2 Type 2 Report is not a Contractor requirement for this Contract.</w:t>
      </w:r>
    </w:p>
    <w:p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rsidR="0084333C" w:rsidRPr="004E5AD0" w:rsidRDefault="0084333C" w:rsidP="00FE0256">
      <w:pPr>
        <w:pStyle w:val="Heading3"/>
        <w:rPr>
          <w:b w:val="0"/>
        </w:rPr>
      </w:pPr>
      <w:r w:rsidRPr="004E5AD0">
        <w:rPr>
          <w:b w:val="0"/>
        </w:rPr>
        <w:t xml:space="preserve">A SOC 2 Type 2 Audit applies to the Contract.  The applicable trust principles are:  &lt;&lt; Security, Availability, Processing Integrity, Confidentiality, or Privacy – The &lt;&lt;typeofAgency&gt;&gt; to choose which of the five trust principles apply&gt;&gt;as defined in the aforementioned Guidance. </w:t>
      </w:r>
    </w:p>
    <w:p w:rsidR="0084333C" w:rsidRDefault="0084333C" w:rsidP="0084333C">
      <w:pPr>
        <w:pStyle w:val="MDInstruction"/>
      </w:pPr>
      <w:r>
        <w:lastRenderedPageBreak/>
        <w:t>[[</w:t>
      </w:r>
      <w:r w:rsidRPr="00234095">
        <w:t>Consult with your AAG, Chief Information Officer, or a director of internal audits to determine which trust principles ar</w:t>
      </w:r>
      <w:r>
        <w:t>e applicable for your Contract.]]</w:t>
      </w:r>
      <w:r w:rsidRPr="00234095">
        <w:t xml:space="preserve"> </w:t>
      </w:r>
    </w:p>
    <w:p w:rsidR="00806809" w:rsidRPr="004E5AD0" w:rsidRDefault="00806809" w:rsidP="00FE0256">
      <w:pPr>
        <w:pStyle w:val="Heading3"/>
        <w:rPr>
          <w:b w:val="0"/>
        </w:rPr>
      </w:pPr>
      <w:r w:rsidRPr="004E5AD0">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&lt;&lt;typeofAgency&gt;&gt;’s critical functions. Critical functions are identified as all aspects and functionality of the </w:t>
      </w:r>
      <w:r w:rsidR="004315D7">
        <w:rPr>
          <w:b w:val="0"/>
        </w:rPr>
        <w:t>s</w:t>
      </w:r>
      <w:r w:rsidR="004315D7" w:rsidRPr="004E5AD0">
        <w:rPr>
          <w:b w:val="0"/>
        </w:rPr>
        <w:t xml:space="preserve">olution </w:t>
      </w:r>
      <w:r w:rsidRPr="004E5AD0">
        <w:rPr>
          <w:b w:val="0"/>
        </w:rPr>
        <w:t>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rsidR="00806809" w:rsidRPr="00234095" w:rsidRDefault="00806809" w:rsidP="00E81CA7">
      <w:pPr>
        <w:pStyle w:val="MDABC"/>
        <w:numPr>
          <w:ilvl w:val="0"/>
          <w:numId w:val="74"/>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w:t>
      </w:r>
      <w:r w:rsidR="00C5773C">
        <w:t>3.9.2 (f)</w:t>
      </w:r>
      <w:r>
        <w:t xml:space="preserve">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rsidR="00806809" w:rsidRDefault="00806809" w:rsidP="00E81CA7">
      <w:pPr>
        <w:pStyle w:val="MDABC"/>
        <w:numPr>
          <w:ilvl w:val="0"/>
          <w:numId w:val="71"/>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rsidR="00806809" w:rsidRPr="00234095" w:rsidRDefault="00806809" w:rsidP="00E81CA7">
      <w:pPr>
        <w:pStyle w:val="MDABC"/>
        <w:numPr>
          <w:ilvl w:val="0"/>
          <w:numId w:val="71"/>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806809" w:rsidRPr="00234095" w:rsidRDefault="00806809" w:rsidP="00E81CA7">
      <w:pPr>
        <w:pStyle w:val="MDABC"/>
        <w:numPr>
          <w:ilvl w:val="0"/>
          <w:numId w:val="71"/>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rsidR="00806809" w:rsidRPr="00234095" w:rsidRDefault="00806809" w:rsidP="00E81CA7">
      <w:pPr>
        <w:pStyle w:val="MDABC"/>
        <w:numPr>
          <w:ilvl w:val="0"/>
          <w:numId w:val="71"/>
        </w:numPr>
      </w:pPr>
      <w:r w:rsidRPr="00234095">
        <w:t>All SOC 2 Audits, including those of the Contractor, shall be performed at no additional expense to the &lt;&lt;typeofAgency&gt;&gt;.</w:t>
      </w:r>
    </w:p>
    <w:p w:rsidR="00806809" w:rsidRPr="00532659" w:rsidRDefault="00806809" w:rsidP="00E81CA7">
      <w:pPr>
        <w:pStyle w:val="MDABC"/>
        <w:numPr>
          <w:ilvl w:val="0"/>
          <w:numId w:val="71"/>
        </w:numPr>
      </w:pPr>
      <w:r w:rsidRPr="00532659">
        <w:lastRenderedPageBreak/>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rsidR="00806809" w:rsidRPr="00234095" w:rsidRDefault="00806809" w:rsidP="00E81CA7">
      <w:pPr>
        <w:pStyle w:val="MDABC"/>
        <w:numPr>
          <w:ilvl w:val="0"/>
          <w:numId w:val="71"/>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rsidR="00806809" w:rsidRPr="002B30A7" w:rsidRDefault="00806809" w:rsidP="00E81CA7">
      <w:pPr>
        <w:pStyle w:val="MDABC"/>
        <w:numPr>
          <w:ilvl w:val="0"/>
          <w:numId w:val="71"/>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rsidR="00806809" w:rsidRPr="0075759E" w:rsidRDefault="00806809" w:rsidP="00E81CA7">
      <w:pPr>
        <w:pStyle w:val="MDABC"/>
        <w:numPr>
          <w:ilvl w:val="0"/>
          <w:numId w:val="71"/>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rsidR="008774AB" w:rsidRPr="00634B9B" w:rsidRDefault="008774AB" w:rsidP="0084333C">
      <w:pPr>
        <w:pStyle w:val="Heading2"/>
      </w:pPr>
      <w:bookmarkStart w:id="43" w:name="_Toc473536803"/>
      <w:bookmarkStart w:id="44" w:name="_Toc488066968"/>
      <w:bookmarkStart w:id="45" w:name="_Toc528771314"/>
      <w:bookmarkEnd w:id="42"/>
      <w:r w:rsidRPr="00634B9B">
        <w:t xml:space="preserve">Minority Business Enterprise </w:t>
      </w:r>
      <w:r>
        <w:t>(</w:t>
      </w:r>
      <w:r w:rsidRPr="00634B9B">
        <w:t>MBE</w:t>
      </w:r>
      <w:r>
        <w:t>)</w:t>
      </w:r>
      <w:r w:rsidRPr="00634B9B">
        <w:t xml:space="preserve"> Reports</w:t>
      </w:r>
      <w:bookmarkEnd w:id="43"/>
      <w:bookmarkEnd w:id="44"/>
      <w:bookmarkEnd w:id="45"/>
    </w:p>
    <w:p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rsidR="00377D8B" w:rsidRDefault="00CF08FF" w:rsidP="00E81CA7">
      <w:pPr>
        <w:pStyle w:val="MDABC"/>
        <w:numPr>
          <w:ilvl w:val="0"/>
          <w:numId w:val="82"/>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rsidR="00377D8B" w:rsidRDefault="00CF08FF" w:rsidP="00E81CA7">
      <w:pPr>
        <w:pStyle w:val="MDABC"/>
        <w:numPr>
          <w:ilvl w:val="1"/>
          <w:numId w:val="75"/>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rsidR="00CF08FF" w:rsidRPr="00634B9B" w:rsidRDefault="00CF08FF" w:rsidP="00E81CA7">
      <w:pPr>
        <w:pStyle w:val="MDABC"/>
        <w:numPr>
          <w:ilvl w:val="1"/>
          <w:numId w:val="75"/>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rsidR="00377D8B" w:rsidRDefault="00CF08FF" w:rsidP="00E81CA7">
      <w:pPr>
        <w:pStyle w:val="MDABC"/>
        <w:numPr>
          <w:ilvl w:val="0"/>
          <w:numId w:val="75"/>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rsidR="00377D8B" w:rsidRDefault="00CF08FF" w:rsidP="00E81CA7">
      <w:pPr>
        <w:pStyle w:val="MDABC"/>
        <w:numPr>
          <w:ilvl w:val="0"/>
          <w:numId w:val="75"/>
        </w:numPr>
      </w:pPr>
      <w:r w:rsidRPr="00634B9B">
        <w:t xml:space="preserve">Maintain such records as are necessary to confirm compliance with its MBE participation obligations. These records must indicate the identity of certified minority and non-minority </w:t>
      </w:r>
      <w:r w:rsidRPr="00634B9B">
        <w:lastRenderedPageBreak/>
        <w:t>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Default="00CF08FF" w:rsidP="00E81CA7">
      <w:pPr>
        <w:pStyle w:val="MDABC"/>
        <w:numPr>
          <w:ilvl w:val="0"/>
          <w:numId w:val="75"/>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634B9B" w:rsidRDefault="00CF08FF" w:rsidP="00E81CA7">
      <w:pPr>
        <w:pStyle w:val="MDABC"/>
        <w:numPr>
          <w:ilvl w:val="0"/>
          <w:numId w:val="75"/>
        </w:numPr>
      </w:pPr>
      <w:r w:rsidRPr="00634B9B">
        <w:t xml:space="preserve">Upon completion of the Contract and before final payment and release of retainage, submit a final report in affidavit form and under penalty of perjury, of all payments made to, or withheld from MBE subcontractors. </w:t>
      </w:r>
    </w:p>
    <w:p w:rsidR="008774AB" w:rsidRPr="00634B9B" w:rsidRDefault="008774AB" w:rsidP="0084333C">
      <w:pPr>
        <w:pStyle w:val="Heading2"/>
      </w:pPr>
      <w:bookmarkStart w:id="46" w:name="_Toc473536804"/>
      <w:bookmarkStart w:id="47" w:name="_Toc488066969"/>
      <w:bookmarkStart w:id="48" w:name="_Toc528771315"/>
      <w:r>
        <w:t>Veteran Small Business Enterprise (</w:t>
      </w:r>
      <w:r w:rsidRPr="00634B9B">
        <w:t>VSBE</w:t>
      </w:r>
      <w:r>
        <w:t>)</w:t>
      </w:r>
      <w:r w:rsidRPr="00634B9B">
        <w:t xml:space="preserve"> Reports</w:t>
      </w:r>
      <w:bookmarkEnd w:id="46"/>
      <w:bookmarkEnd w:id="47"/>
      <w:bookmarkEnd w:id="48"/>
    </w:p>
    <w:p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rsidR="000F1312" w:rsidRPr="00634B9B" w:rsidRDefault="000F1312" w:rsidP="00E81CA7">
      <w:pPr>
        <w:pStyle w:val="MDABC"/>
        <w:numPr>
          <w:ilvl w:val="0"/>
          <w:numId w:val="83"/>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rsidR="000F1312" w:rsidRDefault="000F1312" w:rsidP="00E81CA7">
      <w:pPr>
        <w:pStyle w:val="MDABC"/>
        <w:numPr>
          <w:ilvl w:val="1"/>
          <w:numId w:val="75"/>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rsidR="000F1312" w:rsidRDefault="000F1312" w:rsidP="00E81CA7">
      <w:pPr>
        <w:pStyle w:val="MDABC"/>
        <w:numPr>
          <w:ilvl w:val="1"/>
          <w:numId w:val="75"/>
        </w:numPr>
      </w:pPr>
      <w:r w:rsidRPr="008774AB">
        <w:rPr>
          <w:b/>
        </w:rPr>
        <w:t>Attachment E-4</w:t>
      </w:r>
      <w:r>
        <w:t>, the VSBE Participation Subcontractor Paid/Unpaid VSBE Invoice Report by the 10th of the month following the reporting period to the Contract Monitor and the VSBE Liaison Officer.</w:t>
      </w:r>
    </w:p>
    <w:p w:rsidR="00143847" w:rsidRPr="00634B9B" w:rsidRDefault="00143847" w:rsidP="00E81CA7">
      <w:pPr>
        <w:pStyle w:val="MDABC"/>
        <w:numPr>
          <w:ilvl w:val="0"/>
          <w:numId w:val="75"/>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rsidR="00143847" w:rsidRPr="00634B9B" w:rsidRDefault="00143847" w:rsidP="00E81CA7">
      <w:pPr>
        <w:pStyle w:val="MDABC"/>
        <w:numPr>
          <w:ilvl w:val="0"/>
          <w:numId w:val="75"/>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rsidR="00143847" w:rsidRPr="00634B9B" w:rsidRDefault="00143847" w:rsidP="00E81CA7">
      <w:pPr>
        <w:pStyle w:val="MDABC"/>
        <w:numPr>
          <w:ilvl w:val="0"/>
          <w:numId w:val="75"/>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rsidR="00143847" w:rsidRPr="00634B9B" w:rsidRDefault="00143847" w:rsidP="00E81CA7">
      <w:pPr>
        <w:pStyle w:val="MDABC"/>
        <w:numPr>
          <w:ilvl w:val="0"/>
          <w:numId w:val="75"/>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rsidR="00ED6875" w:rsidRDefault="00ED6875" w:rsidP="0084333C">
      <w:pPr>
        <w:pStyle w:val="Heading2"/>
      </w:pPr>
      <w:bookmarkStart w:id="49" w:name="_Toc488066970"/>
      <w:bookmarkStart w:id="50" w:name="_Toc528771316"/>
      <w:r>
        <w:lastRenderedPageBreak/>
        <w:t>Work Orders</w:t>
      </w:r>
      <w:bookmarkEnd w:id="49"/>
      <w:bookmarkEnd w:id="50"/>
    </w:p>
    <w:p w:rsidR="00ED6875" w:rsidRDefault="002035C6" w:rsidP="005D2525">
      <w:pPr>
        <w:pStyle w:val="MDInstruction"/>
      </w:pPr>
      <w:r>
        <w:t>[[</w:t>
      </w:r>
      <w:r w:rsidR="00ED6875">
        <w:t xml:space="preserve">If this section is </w:t>
      </w:r>
      <w:r w:rsidR="003234FD">
        <w:t>inapplicable</w:t>
      </w:r>
      <w:r w:rsidR="00ED6875">
        <w:t xml:space="preserve"> to this </w:t>
      </w:r>
      <w:r w:rsidR="008A04A0">
        <w:t>IFB</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8A04A0">
        <w:t>IFB</w:t>
      </w:r>
      <w:r>
        <w:t>.</w:t>
      </w:r>
    </w:p>
    <w:p w:rsidR="00ED6875" w:rsidRDefault="002035C6" w:rsidP="005D2525">
      <w:pPr>
        <w:pStyle w:val="MDInstruction"/>
      </w:pPr>
      <w:r>
        <w:t>[[</w:t>
      </w:r>
      <w:r w:rsidR="00ED6875">
        <w:t xml:space="preserve">A work order process may be used to expand the activities performed under the </w:t>
      </w:r>
      <w:r w:rsidR="008A04A0">
        <w:t>IFB</w:t>
      </w:r>
      <w:r w:rsidR="00ED6875">
        <w:t xml:space="preserve"> </w:t>
      </w:r>
      <w:r w:rsidR="00ED6875" w:rsidRPr="008024DA">
        <w:rPr>
          <w:b/>
        </w:rPr>
        <w:t xml:space="preserve">as long as it is within the overall scope of work described within the </w:t>
      </w:r>
      <w:r w:rsidR="008A04A0">
        <w:rPr>
          <w:b/>
        </w:rPr>
        <w:t>IFB</w:t>
      </w:r>
      <w:r w:rsidR="00AC29B8">
        <w:t xml:space="preserve">. </w:t>
      </w:r>
      <w:r w:rsidR="00ED6875">
        <w:t xml:space="preserve">A work order may be T&amp;M or fixed price, as appropriate for your </w:t>
      </w:r>
      <w:r w:rsidR="008A04A0">
        <w:t>IFB</w:t>
      </w:r>
      <w:r w:rsidR="00ED6875">
        <w:t xml:space="preserve">. A work order may also be for a specific set of work or for a resource (when the </w:t>
      </w:r>
      <w:r w:rsidR="008A04A0">
        <w:t>IFB</w:t>
      </w:r>
      <w:r w:rsidR="00ED6875">
        <w:t xml:space="preserve"> is used more in line as a staffing model)</w:t>
      </w:r>
      <w:r w:rsidR="00AC29B8">
        <w:t xml:space="preserve">. </w:t>
      </w:r>
      <w:r w:rsidR="00ED6875">
        <w:t xml:space="preserve">However, if you anticipate using the </w:t>
      </w:r>
      <w:r w:rsidR="008A04A0">
        <w:t>IFB</w:t>
      </w:r>
      <w:r w:rsidR="00ED6875">
        <w:t xml:space="preserve"> for T&amp;M work orders, the </w:t>
      </w:r>
      <w:r w:rsidR="002A43B5">
        <w:t>Bid</w:t>
      </w:r>
      <w:r w:rsidR="000A333C">
        <w:t xml:space="preserve">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8A04A0">
        <w:t>IFB</w:t>
      </w:r>
      <w:r w:rsidR="00ED6875">
        <w:t xml:space="preserve"> issuance. Strike references to a time and material Work Order if the </w:t>
      </w:r>
      <w:r w:rsidR="002A43B5">
        <w:t>Bid</w:t>
      </w:r>
      <w:r w:rsidR="000A333C">
        <w:t xml:space="preserve"> Form</w:t>
      </w:r>
      <w:r w:rsidR="00CB54FB">
        <w:t xml:space="preserve"> </w:t>
      </w:r>
      <w:r w:rsidR="00ED6875">
        <w:t>will not i</w:t>
      </w:r>
      <w:r w:rsidR="00824F81">
        <w:t>nclude pricing options for T&amp;M.</w:t>
      </w:r>
      <w:r>
        <w:t>]]</w:t>
      </w:r>
    </w:p>
    <w:p w:rsidR="00377D8B" w:rsidRDefault="00ED6875" w:rsidP="00E81CA7">
      <w:pPr>
        <w:pStyle w:val="MDABC"/>
        <w:numPr>
          <w:ilvl w:val="0"/>
          <w:numId w:val="84"/>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w:t>
      </w:r>
      <w:r w:rsidR="00C56390">
        <w:t>o</w:t>
      </w:r>
      <w:r w:rsidR="001D5C4B" w:rsidRPr="009425E3">
        <w:t xml:space="preserve">n </w:t>
      </w:r>
      <w:r w:rsidR="00C56390">
        <w:t xml:space="preserve">the </w:t>
      </w:r>
      <w:r w:rsidR="001D5C4B" w:rsidRPr="00761936">
        <w:rPr>
          <w:b/>
        </w:rPr>
        <w:t>Attachment B</w:t>
      </w:r>
      <w:r w:rsidR="00C56390">
        <w:rPr>
          <w:b/>
        </w:rPr>
        <w:t xml:space="preserve"> Bid Form</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rsidR="00377D8B" w:rsidRDefault="00ED6875" w:rsidP="00E81CA7">
      <w:pPr>
        <w:pStyle w:val="MDABC"/>
        <w:numPr>
          <w:ilvl w:val="0"/>
          <w:numId w:val="75"/>
        </w:numPr>
      </w:pPr>
      <w:r>
        <w:t>Work Order Request</w:t>
      </w:r>
      <w:r w:rsidR="000C1CF6">
        <w:t>s</w:t>
      </w:r>
      <w:r>
        <w:t xml:space="preserve"> </w:t>
      </w:r>
      <w:r w:rsidR="00A136E8" w:rsidRPr="00C47CF4">
        <w:t>(See</w:t>
      </w:r>
      <w:r w:rsidR="00A136E8">
        <w:t xml:space="preserve"> sample at</w:t>
      </w:r>
      <w:r w:rsidR="00A136E8" w:rsidRPr="00C47CF4">
        <w:t xml:space="preserve"> </w:t>
      </w:r>
      <w:hyperlink r:id="rId19"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8A04A0">
        <w:t>IFB</w:t>
      </w:r>
      <w:r w:rsidR="00F471F7">
        <w:t xml:space="preserve"> will be issued to the Contractor</w:t>
      </w:r>
      <w:r w:rsidR="00AC29B8">
        <w:t xml:space="preserve">. </w:t>
      </w:r>
      <w:r>
        <w:t>The Work Order Request will include:</w:t>
      </w:r>
    </w:p>
    <w:p w:rsidR="00ED6875" w:rsidRDefault="00ED6875" w:rsidP="00E81CA7">
      <w:pPr>
        <w:pStyle w:val="MDABC"/>
        <w:numPr>
          <w:ilvl w:val="1"/>
          <w:numId w:val="75"/>
        </w:numPr>
      </w:pPr>
      <w:r>
        <w:t>Technical requirements and description of the service or resources needed</w:t>
      </w:r>
      <w:r w:rsidR="004319FB">
        <w:t>;</w:t>
      </w:r>
    </w:p>
    <w:p w:rsidR="00377D8B" w:rsidRDefault="00ED6875" w:rsidP="00E81CA7">
      <w:pPr>
        <w:pStyle w:val="MDABC"/>
        <w:numPr>
          <w:ilvl w:val="1"/>
          <w:numId w:val="75"/>
        </w:numPr>
      </w:pPr>
      <w:r>
        <w:t>Performance objectives and/or deliverables, as applicable</w:t>
      </w:r>
      <w:r w:rsidR="004319FB">
        <w:t>;</w:t>
      </w:r>
    </w:p>
    <w:p w:rsidR="00ED6875" w:rsidRDefault="00ED6875" w:rsidP="00E81CA7">
      <w:pPr>
        <w:pStyle w:val="MDABC"/>
        <w:numPr>
          <w:ilvl w:val="1"/>
          <w:numId w:val="75"/>
        </w:numPr>
      </w:pPr>
      <w:r>
        <w:t>Due date and time for submitting a response to the request</w:t>
      </w:r>
      <w:r w:rsidR="004319FB">
        <w:t>;</w:t>
      </w:r>
      <w:r>
        <w:t xml:space="preserve"> and</w:t>
      </w:r>
    </w:p>
    <w:p w:rsidR="00ED6875" w:rsidRDefault="00ED6875" w:rsidP="00E81CA7">
      <w:pPr>
        <w:pStyle w:val="MDABC"/>
        <w:numPr>
          <w:ilvl w:val="1"/>
          <w:numId w:val="75"/>
        </w:numPr>
      </w:pPr>
      <w:r>
        <w:t>Required place(s) where work must be performed</w:t>
      </w:r>
      <w:r w:rsidR="004319FB">
        <w:t>.</w:t>
      </w:r>
    </w:p>
    <w:p w:rsidR="00377D8B" w:rsidRDefault="00ED6875" w:rsidP="00E81CA7">
      <w:pPr>
        <w:pStyle w:val="MDABC"/>
        <w:numPr>
          <w:ilvl w:val="0"/>
          <w:numId w:val="75"/>
        </w:numPr>
      </w:pPr>
      <w:r w:rsidRPr="001C43E4">
        <w:t>The</w:t>
      </w:r>
      <w:r>
        <w:t xml:space="preserve"> Contractor shall e-mail a response to the Contract Monitor within the specified time and include at a minimum:</w:t>
      </w:r>
    </w:p>
    <w:p w:rsidR="00ED6875" w:rsidRDefault="00ED6875" w:rsidP="00E81CA7">
      <w:pPr>
        <w:pStyle w:val="MDABC"/>
        <w:numPr>
          <w:ilvl w:val="1"/>
          <w:numId w:val="75"/>
        </w:numPr>
      </w:pPr>
      <w:r>
        <w:t>A response that details the Contract</w:t>
      </w:r>
      <w:r w:rsidR="00CD087A">
        <w:t>or’s understanding of the work;</w:t>
      </w:r>
    </w:p>
    <w:p w:rsidR="00ED6875" w:rsidRDefault="00ED6875" w:rsidP="00E81CA7">
      <w:pPr>
        <w:pStyle w:val="MDABC"/>
        <w:numPr>
          <w:ilvl w:val="1"/>
          <w:numId w:val="75"/>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rsidR="00ED6875" w:rsidRDefault="00ED6875" w:rsidP="00E81CA7">
      <w:pPr>
        <w:pStyle w:val="MDABC"/>
        <w:numPr>
          <w:ilvl w:val="1"/>
          <w:numId w:val="75"/>
        </w:numPr>
      </w:pPr>
      <w:r>
        <w:t xml:space="preserve">A description of proposed resources required to perform the requested tasks, with labor categories listed in accordance with </w:t>
      </w:r>
      <w:r w:rsidR="009425E3" w:rsidRPr="00761936">
        <w:rPr>
          <w:b/>
        </w:rPr>
        <w:t>Attachment B</w:t>
      </w:r>
      <w:r w:rsidR="00CD087A">
        <w:t>.</w:t>
      </w:r>
    </w:p>
    <w:p w:rsidR="00ED6875" w:rsidRDefault="00ED6875" w:rsidP="00E81CA7">
      <w:pPr>
        <w:pStyle w:val="MDABC"/>
        <w:numPr>
          <w:ilvl w:val="1"/>
          <w:numId w:val="75"/>
        </w:numPr>
      </w:pPr>
      <w:r>
        <w:t>An explanation of how tasks shall be completed. This description shall include proposed subcon</w:t>
      </w:r>
      <w:r w:rsidR="00CD087A">
        <w:t>tractors and related tasks.</w:t>
      </w:r>
    </w:p>
    <w:p w:rsidR="00ED6875" w:rsidRDefault="00CA38ED" w:rsidP="00E81CA7">
      <w:pPr>
        <w:pStyle w:val="MDABC"/>
        <w:numPr>
          <w:ilvl w:val="1"/>
          <w:numId w:val="75"/>
        </w:numPr>
      </w:pPr>
      <w:r w:rsidRPr="00CA38ED">
        <w:t xml:space="preserve">Contractor’s expectations for </w:t>
      </w:r>
      <w:r w:rsidR="00ED6875">
        <w:t>State-furnished information, work site, and/or access to equipment, facilities, or personnel</w:t>
      </w:r>
    </w:p>
    <w:p w:rsidR="00ED6875" w:rsidRDefault="00ED6875" w:rsidP="00E81CA7">
      <w:pPr>
        <w:pStyle w:val="MDABC"/>
        <w:numPr>
          <w:ilvl w:val="1"/>
          <w:numId w:val="75"/>
        </w:numPr>
      </w:pPr>
      <w:r>
        <w:t xml:space="preserve">The proposed personnel resources, including any </w:t>
      </w:r>
      <w:r w:rsidR="0060209C">
        <w:t>subcontractor</w:t>
      </w:r>
      <w:r>
        <w:t xml:space="preserve"> p</w:t>
      </w:r>
      <w:r w:rsidR="00CD087A">
        <w:t>ersonnel, to complete the task.</w:t>
      </w:r>
    </w:p>
    <w:p w:rsidR="00ED6875" w:rsidRDefault="00ED6875" w:rsidP="00E81CA7">
      <w:pPr>
        <w:pStyle w:val="MDABC"/>
        <w:numPr>
          <w:ilvl w:val="0"/>
          <w:numId w:val="75"/>
        </w:numPr>
      </w:pPr>
      <w:r>
        <w:t xml:space="preserve">For a T&amp;M Work Order, the Contract Monitor will review the response and will confirm the proposed labor rates are consistent with this </w:t>
      </w:r>
      <w:r w:rsidR="008A04A0">
        <w:t>IFB</w:t>
      </w:r>
      <w:r>
        <w:t>. For a fixed price Work Order, the Contract Monitor will review the response and will confirm the proposed prices are acceptable.</w:t>
      </w:r>
    </w:p>
    <w:p w:rsidR="00377D8B" w:rsidRDefault="00ED6875" w:rsidP="00E81CA7">
      <w:pPr>
        <w:pStyle w:val="MDABC"/>
        <w:numPr>
          <w:ilvl w:val="0"/>
          <w:numId w:val="75"/>
        </w:numPr>
      </w:pPr>
      <w:r>
        <w:lastRenderedPageBreak/>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rsidR="00ED6875" w:rsidRDefault="00ED6875" w:rsidP="00E81CA7">
      <w:pPr>
        <w:pStyle w:val="MDABC"/>
        <w:numPr>
          <w:ilvl w:val="0"/>
          <w:numId w:val="75"/>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rsidR="0034757F" w:rsidRDefault="00ED6875" w:rsidP="0034757F">
      <w:pPr>
        <w:pStyle w:val="MDABC"/>
        <w:numPr>
          <w:ilvl w:val="0"/>
          <w:numId w:val="75"/>
        </w:numPr>
      </w:pPr>
      <w:r>
        <w:t>Performance of services under a Work Order shall commence consistent with an NTP issued by the Contract Monitor for such Work Order.</w:t>
      </w:r>
      <w:r w:rsidR="00824F81">
        <w:t xml:space="preserve"> </w:t>
      </w:r>
    </w:p>
    <w:p w:rsidR="0034757F" w:rsidRPr="008878B1" w:rsidRDefault="0034757F" w:rsidP="0034757F">
      <w:pPr>
        <w:pStyle w:val="MDABC"/>
        <w:numPr>
          <w:ilvl w:val="0"/>
          <w:numId w:val="75"/>
        </w:numPr>
      </w:pPr>
      <w:r w:rsidRPr="008878B1">
        <w:t>The Blanket Purchase Order (BPO) issued as a result of the solicitation, and any subsequent amendments, modifications or options issued relevant to the solicitation or BPO, complies with all the terms, conditions and specifications issued with the solicitation and is incorporated in and made part of the Contract – Attachment M.</w:t>
      </w:r>
    </w:p>
    <w:p w:rsidR="009C5D5E" w:rsidRDefault="005B46DA" w:rsidP="0084333C">
      <w:pPr>
        <w:pStyle w:val="Heading2"/>
      </w:pPr>
      <w:bookmarkStart w:id="51" w:name="_Toc488066971"/>
      <w:bookmarkStart w:id="52" w:name="_Toc528771317"/>
      <w:r>
        <w:t>Additional Clauses</w:t>
      </w:r>
      <w:bookmarkEnd w:id="51"/>
      <w:bookmarkEnd w:id="52"/>
    </w:p>
    <w:p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w:t>
      </w:r>
      <w:r w:rsidR="008A04A0">
        <w:rPr>
          <w:color w:val="FF0000"/>
        </w:rPr>
        <w:t>IFB</w:t>
      </w:r>
      <w:r w:rsidR="001E57C3" w:rsidRPr="000A4119">
        <w:rPr>
          <w:color w:val="FF0000"/>
        </w:rPr>
        <w:t>.</w:t>
      </w:r>
      <w:r>
        <w:rPr>
          <w:color w:val="FF0000"/>
        </w:rPr>
        <w:t>]]</w:t>
      </w:r>
    </w:p>
    <w:p w:rsidR="007810A3" w:rsidRDefault="007810A3" w:rsidP="00FE0256">
      <w:pPr>
        <w:pStyle w:val="Heading3"/>
      </w:pPr>
      <w:r>
        <w:t>No-Cost Extensions</w:t>
      </w:r>
    </w:p>
    <w:p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0C0D1D" w:rsidRDefault="000C0D1D" w:rsidP="00695E5E">
      <w:pPr>
        <w:pStyle w:val="MDText0"/>
      </w:pPr>
    </w:p>
    <w:p w:rsidR="00F0468A" w:rsidRPr="008553EE" w:rsidRDefault="00F0468A" w:rsidP="00F0468A">
      <w:pPr>
        <w:pStyle w:val="MDIntentionalBlank"/>
      </w:pPr>
      <w:r w:rsidRPr="008553EE">
        <w:t>THE REMAINDER OF THIS PAGE IS INTENTIONALLY LEFT BLANK.</w:t>
      </w:r>
    </w:p>
    <w:p w:rsidR="0058772B" w:rsidRDefault="00F30C5F" w:rsidP="0084333C">
      <w:pPr>
        <w:pStyle w:val="Heading1"/>
      </w:pPr>
      <w:bookmarkStart w:id="53" w:name="_Toc488066972"/>
      <w:bookmarkStart w:id="54" w:name="_Toc528771318"/>
      <w:r>
        <w:lastRenderedPageBreak/>
        <w:t>Procurement Instructions</w:t>
      </w:r>
      <w:bookmarkEnd w:id="53"/>
      <w:bookmarkEnd w:id="54"/>
    </w:p>
    <w:p w:rsidR="005D56E3" w:rsidRPr="00634B9B" w:rsidRDefault="005D56E3" w:rsidP="0084333C">
      <w:pPr>
        <w:pStyle w:val="Heading2"/>
      </w:pPr>
      <w:bookmarkStart w:id="55" w:name="_Toc83537669"/>
      <w:bookmarkStart w:id="56" w:name="_Toc83538576"/>
      <w:bookmarkStart w:id="57" w:name="_Toc472702462"/>
      <w:bookmarkStart w:id="58" w:name="_Toc473536810"/>
      <w:bookmarkStart w:id="59" w:name="_Toc488066973"/>
      <w:bookmarkStart w:id="60" w:name="_Toc528771319"/>
      <w:r w:rsidRPr="00634B9B">
        <w:t>Pre-</w:t>
      </w:r>
      <w:r w:rsidR="002A43B5">
        <w:t>Bid</w:t>
      </w:r>
      <w:r w:rsidRPr="00634B9B">
        <w:t xml:space="preserve"> Conference</w:t>
      </w:r>
      <w:bookmarkEnd w:id="55"/>
      <w:bookmarkEnd w:id="56"/>
      <w:bookmarkEnd w:id="57"/>
      <w:bookmarkEnd w:id="58"/>
      <w:bookmarkEnd w:id="59"/>
      <w:bookmarkEnd w:id="60"/>
    </w:p>
    <w:p w:rsidR="00200D31" w:rsidRDefault="00286F35" w:rsidP="00200D31">
      <w:pPr>
        <w:pStyle w:val="MDText1"/>
      </w:pPr>
      <w:r>
        <w:t xml:space="preserve">A </w:t>
      </w:r>
      <w:r w:rsidR="005D56E3">
        <w:t>pre-</w:t>
      </w:r>
      <w:r w:rsidR="002A43B5">
        <w:t>Bid</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rsidR="00200D31" w:rsidRDefault="00200D31" w:rsidP="00200D31">
      <w:pPr>
        <w:pStyle w:val="MDText1"/>
      </w:pPr>
      <w:r>
        <w:t>Attendance at the Conference is not mandatory, but all interested parties</w:t>
      </w:r>
      <w:r w:rsidRPr="00634B9B">
        <w:t xml:space="preserve"> are encouraged to attend in order to facilitate better preparation of their </w:t>
      </w:r>
      <w:r>
        <w:t>Bid</w:t>
      </w:r>
      <w:r w:rsidRPr="00634B9B">
        <w:t>s.</w:t>
      </w:r>
      <w:r>
        <w:t xml:space="preserve"> If the solicitation includes an MBE goal, failure to attend the Conference will be taken into consideration as part of the evaluation of a bidder’s good faith efforts if there is a waiver request.</w:t>
      </w:r>
    </w:p>
    <w:p w:rsidR="00200D31" w:rsidRPr="00200D31" w:rsidRDefault="00200D31" w:rsidP="00200D31">
      <w:pPr>
        <w:pStyle w:val="Heading3"/>
        <w:rPr>
          <w:b w:val="0"/>
        </w:rPr>
      </w:pPr>
      <w:r w:rsidRPr="00200D31">
        <w:rPr>
          <w:b w:val="0"/>
        </w:rPr>
        <w:t xml:space="preserve">It is highly recommended that ALL Prime Contractors bring their intended subcontractors to the Conference/Site Visit to ensure that all parties understand the requirements of the contract and the MBE Goal.  </w:t>
      </w:r>
    </w:p>
    <w:p w:rsidR="00200D31" w:rsidRPr="00200D31" w:rsidRDefault="00200D31" w:rsidP="00200D31">
      <w:pPr>
        <w:pStyle w:val="Heading3"/>
        <w:rPr>
          <w:b w:val="0"/>
        </w:rPr>
      </w:pPr>
      <w:r w:rsidRPr="00200D31">
        <w:rPr>
          <w:b w:val="0"/>
        </w:rPr>
        <w:t>MBE subcontractors are encouraged to attend the Conference to market their participation to potential prime contractors.</w:t>
      </w:r>
    </w:p>
    <w:p w:rsidR="00200D31" w:rsidRPr="00200D31" w:rsidRDefault="00200D31" w:rsidP="00200D31">
      <w:pPr>
        <w:pStyle w:val="Heading3"/>
        <w:rPr>
          <w:b w:val="0"/>
        </w:rPr>
      </w:pPr>
      <w:r w:rsidRPr="00200D31">
        <w:rPr>
          <w:b w:val="0"/>
        </w:rPr>
        <w:t>Following the Conference, the attendance record and summary of the Conference will be distributed via the same mechanism described for amendments and questions (see Section 4.2.1 eMM).</w:t>
      </w:r>
    </w:p>
    <w:p w:rsidR="00A00EDE" w:rsidRDefault="00200D31" w:rsidP="00200D31">
      <w:pPr>
        <w:pStyle w:val="MDInstruction"/>
      </w:pPr>
      <w:r>
        <w:t xml:space="preserve"> </w:t>
      </w:r>
      <w:r w:rsidR="002035C6">
        <w:t>[[</w:t>
      </w:r>
      <w:r w:rsidR="00A00EDE">
        <w:t>For an in-person Conference, include the following (as applicable</w:t>
      </w:r>
      <w:r w:rsidR="008C40EA">
        <w:t>).</w:t>
      </w:r>
      <w:r w:rsidR="002035C6">
        <w:t>]]</w:t>
      </w:r>
      <w:r w:rsidR="008C40EA">
        <w:t xml:space="preserve"> </w:t>
      </w:r>
    </w:p>
    <w:p w:rsidR="00377D8B" w:rsidRDefault="005D56E3" w:rsidP="00FE0256">
      <w:pPr>
        <w:pStyle w:val="MDText1"/>
      </w:pPr>
      <w:r>
        <w:t>Attendees should bring a copy of the solicitation and a business card to help facilitate the sign-in process.</w:t>
      </w:r>
    </w:p>
    <w:p w:rsidR="005D56E3" w:rsidRDefault="005D56E3" w:rsidP="00FE0256">
      <w:pPr>
        <w:pStyle w:val="MDText1"/>
      </w:pPr>
      <w:r>
        <w:t xml:space="preserve">In order to assure adequate seating and other accommodations at the </w:t>
      </w:r>
      <w:r w:rsidR="00B67B73">
        <w:t>C</w:t>
      </w:r>
      <w:r>
        <w:t>onference, please e-mail the Pre-</w:t>
      </w:r>
      <w:r w:rsidR="002A43B5">
        <w:t>Bid</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8A04A0">
        <w:t>IFB</w:t>
      </w:r>
      <w:r w:rsidR="005D56E3">
        <w:t>. If a site visit is required, complete the highlighted information</w:t>
      </w:r>
      <w:r w:rsidR="00AC29B8">
        <w:t xml:space="preserve">. </w:t>
      </w:r>
    </w:p>
    <w:p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9A4255">
        <w:t>Bidder</w:t>
      </w:r>
      <w:r w:rsidRPr="006E52B6">
        <w:t>s</w:t>
      </w:r>
      <w:r w:rsidR="00AC29B8">
        <w:t xml:space="preserve">. </w:t>
      </w:r>
      <w:r w:rsidRPr="006E52B6">
        <w:t>If so, the language below may be inserted when appropriate, and this section title changed to “Pre-</w:t>
      </w:r>
      <w:r w:rsidR="002A43B5">
        <w:t>Bid</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2A43B5">
        <w:t>Bid</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9A4255">
        <w:t>Bidder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2A43B5">
        <w:t>Bid</w:t>
      </w:r>
      <w:r w:rsidRPr="006E52B6">
        <w:t xml:space="preserve"> Conference Response Form should include </w:t>
      </w:r>
      <w:r w:rsidRPr="006E52B6">
        <w:lastRenderedPageBreak/>
        <w:t>a section where vendors can indicate whether they intend to attend the site visit, and should include spaces for the vendor to name its representative(s) that will attend the site visit.</w:t>
      </w:r>
    </w:p>
    <w:p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9A4255">
        <w:t>Bidder</w:t>
      </w:r>
      <w:r w:rsidRPr="00634B9B">
        <w:t xml:space="preserve">s are encouraged to attend in order to facilitate better preparation of their </w:t>
      </w:r>
      <w:r w:rsidR="008E2EDC">
        <w:t>Bids</w:t>
      </w:r>
      <w:r w:rsidRPr="00634B9B">
        <w:t>.</w:t>
      </w:r>
    </w:p>
    <w:p w:rsidR="00D928EA" w:rsidRPr="00634B9B" w:rsidRDefault="00D928EA" w:rsidP="0084333C">
      <w:pPr>
        <w:pStyle w:val="Heading2"/>
      </w:pPr>
      <w:bookmarkStart w:id="61" w:name="_Toc472702463"/>
      <w:bookmarkStart w:id="62" w:name="_Toc83537670"/>
      <w:bookmarkStart w:id="63" w:name="_Toc83538577"/>
      <w:bookmarkStart w:id="64" w:name="_Toc473536811"/>
      <w:bookmarkStart w:id="65" w:name="_Toc488066974"/>
      <w:bookmarkStart w:id="66" w:name="_Toc528771320"/>
      <w:r w:rsidRPr="00634B9B">
        <w:t>eMaryland Marketplace</w:t>
      </w:r>
      <w:bookmarkEnd w:id="61"/>
      <w:r w:rsidRPr="00634B9B">
        <w:t xml:space="preserve"> </w:t>
      </w:r>
      <w:bookmarkEnd w:id="62"/>
      <w:bookmarkEnd w:id="63"/>
      <w:r>
        <w:t>(eMM)</w:t>
      </w:r>
      <w:bookmarkEnd w:id="64"/>
      <w:bookmarkEnd w:id="65"/>
      <w:bookmarkEnd w:id="66"/>
    </w:p>
    <w:p w:rsidR="00286F35" w:rsidRPr="00C632B0" w:rsidRDefault="00286F35" w:rsidP="00FE0256">
      <w:pPr>
        <w:pStyle w:val="MDText1"/>
      </w:pPr>
      <w:r w:rsidRPr="00C632B0">
        <w:t xml:space="preserve">eMM is the electronic commerce system for the State of Maryland. The </w:t>
      </w:r>
      <w:r w:rsidR="008A04A0">
        <w:t>IFB</w:t>
      </w:r>
      <w:r w:rsidRPr="00C632B0">
        <w:t xml:space="preserve">, Conference summary and attendance sheet, </w:t>
      </w:r>
      <w:r w:rsidR="009A4255">
        <w:t>Bidder</w:t>
      </w:r>
      <w:r w:rsidRPr="00C632B0">
        <w:t>s’ questions and the Procurement Officer’s responses, addenda, and other solicitation</w:t>
      </w:r>
      <w:r w:rsidR="002116CF">
        <w:t>-</w:t>
      </w:r>
      <w:r w:rsidRPr="00C632B0">
        <w:t>related information will be made available via eMM.</w:t>
      </w:r>
    </w:p>
    <w:p w:rsidR="00286F35" w:rsidRPr="00C632B0" w:rsidRDefault="00286F35" w:rsidP="00FE0256">
      <w:pPr>
        <w:pStyle w:val="MDText1"/>
      </w:pPr>
      <w:r w:rsidRPr="00C632B0">
        <w:t xml:space="preserve">In order to receive a contract award, a vendor must be registered on eMM.  Registration is free.  Go to </w:t>
      </w:r>
      <w:hyperlink r:id="rId20" w:history="1">
        <w:r w:rsidRPr="00286F35">
          <w:rPr>
            <w:rStyle w:val="Hyperlink"/>
          </w:rPr>
          <w:t>https://emaryland.buyspeed.com/bso/login.jsp</w:t>
        </w:r>
      </w:hyperlink>
      <w:r w:rsidRPr="00C632B0">
        <w:t>, click on “Register” to begin the process, and then follow the prompts.</w:t>
      </w:r>
      <w:r w:rsidR="003B6D4A">
        <w:t xml:space="preserve"> </w:t>
      </w:r>
    </w:p>
    <w:p w:rsidR="00D928EA" w:rsidRDefault="00D928EA" w:rsidP="0084333C">
      <w:pPr>
        <w:pStyle w:val="Heading2"/>
      </w:pPr>
      <w:bookmarkStart w:id="67" w:name="_Toc83537671"/>
      <w:bookmarkStart w:id="68" w:name="_Toc83538578"/>
      <w:bookmarkStart w:id="69" w:name="_Toc472702464"/>
      <w:bookmarkStart w:id="70" w:name="_Toc473536812"/>
      <w:bookmarkStart w:id="71" w:name="_Toc488066975"/>
      <w:bookmarkStart w:id="72" w:name="_Toc528771321"/>
      <w:r w:rsidRPr="00634B9B">
        <w:t>Questions</w:t>
      </w:r>
      <w:bookmarkEnd w:id="67"/>
      <w:bookmarkEnd w:id="68"/>
      <w:bookmarkEnd w:id="69"/>
      <w:bookmarkEnd w:id="70"/>
      <w:bookmarkEnd w:id="71"/>
      <w:bookmarkEnd w:id="72"/>
    </w:p>
    <w:p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2A43B5">
        <w:t>Bid</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2A43B5">
        <w:t>Bid</w:t>
      </w:r>
      <w:r w:rsidR="00BB2A3E" w:rsidRPr="00BB2A3E">
        <w:t xml:space="preserve"> due date.</w:t>
      </w:r>
    </w:p>
    <w:p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8A04A0">
        <w:t>IFB</w:t>
      </w:r>
      <w:r>
        <w:t xml:space="preserve"> amendments, and posted on eMM</w:t>
      </w:r>
      <w:r w:rsidRPr="00634B9B">
        <w:t>.</w:t>
      </w:r>
    </w:p>
    <w:p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rsidR="00D928EA" w:rsidRPr="00634B9B" w:rsidRDefault="00D928EA" w:rsidP="0084333C">
      <w:pPr>
        <w:pStyle w:val="Heading2"/>
      </w:pPr>
      <w:bookmarkStart w:id="73" w:name="_Toc472702465"/>
      <w:bookmarkStart w:id="74" w:name="_Toc473536813"/>
      <w:bookmarkStart w:id="75" w:name="_Toc488066976"/>
      <w:bookmarkStart w:id="76" w:name="_Toc528771322"/>
      <w:r w:rsidRPr="00634B9B">
        <w:t>Procurement Method</w:t>
      </w:r>
      <w:bookmarkEnd w:id="73"/>
      <w:bookmarkEnd w:id="74"/>
      <w:bookmarkEnd w:id="75"/>
      <w:bookmarkEnd w:id="76"/>
    </w:p>
    <w:p w:rsidR="00D928EA" w:rsidRPr="00634B9B" w:rsidRDefault="00824FA2" w:rsidP="00D928EA">
      <w:pPr>
        <w:pStyle w:val="MDText0"/>
      </w:pPr>
      <w:r>
        <w:t>A</w:t>
      </w:r>
      <w:r w:rsidR="00D928EA" w:rsidRPr="00634B9B">
        <w:t xml:space="preserve"> Contract will be awarded in accordance with the Competitive Sealed </w:t>
      </w:r>
      <w:r w:rsidR="008E2EDC">
        <w:t>Bidding</w:t>
      </w:r>
      <w:r w:rsidR="00D928EA" w:rsidRPr="00634B9B">
        <w:t xml:space="preserve"> method </w:t>
      </w:r>
      <w:r w:rsidR="00D928EA">
        <w:t xml:space="preserve">under </w:t>
      </w:r>
      <w:r w:rsidR="00D928EA" w:rsidRPr="00634B9B">
        <w:t>COMAR 21.05.</w:t>
      </w:r>
      <w:r w:rsidR="008E2EDC">
        <w:t>02</w:t>
      </w:r>
      <w:r w:rsidR="00D928EA" w:rsidRPr="00634B9B">
        <w:t>.</w:t>
      </w:r>
    </w:p>
    <w:p w:rsidR="00D928EA" w:rsidRDefault="002A43B5" w:rsidP="0084333C">
      <w:pPr>
        <w:pStyle w:val="Heading2"/>
      </w:pPr>
      <w:bookmarkStart w:id="77" w:name="_Toc83537672"/>
      <w:bookmarkStart w:id="78" w:name="_Toc83538579"/>
      <w:bookmarkStart w:id="79" w:name="_Toc472702466"/>
      <w:bookmarkStart w:id="80" w:name="_Toc473536814"/>
      <w:bookmarkStart w:id="81" w:name="_Toc488066977"/>
      <w:bookmarkStart w:id="82" w:name="_Toc528771323"/>
      <w:r>
        <w:t>Bid</w:t>
      </w:r>
      <w:r w:rsidR="00D928EA" w:rsidRPr="00634B9B">
        <w:t xml:space="preserve"> </w:t>
      </w:r>
      <w:r w:rsidR="00001CD4">
        <w:t>Due (Closing)</w:t>
      </w:r>
      <w:r w:rsidR="00D928EA" w:rsidRPr="00634B9B">
        <w:t xml:space="preserve"> Date</w:t>
      </w:r>
      <w:bookmarkEnd w:id="77"/>
      <w:bookmarkEnd w:id="78"/>
      <w:r w:rsidR="00D928EA" w:rsidRPr="00634B9B">
        <w:t xml:space="preserve"> and Time</w:t>
      </w:r>
      <w:bookmarkEnd w:id="79"/>
      <w:bookmarkEnd w:id="80"/>
      <w:bookmarkEnd w:id="81"/>
      <w:bookmarkEnd w:id="82"/>
    </w:p>
    <w:p w:rsidR="0055120F" w:rsidRDefault="002A43B5" w:rsidP="00FE0256">
      <w:pPr>
        <w:pStyle w:val="MDText1"/>
      </w:pPr>
      <w:r>
        <w:t>Bid</w:t>
      </w:r>
      <w:r w:rsidR="00D928EA" w:rsidRPr="00634B9B">
        <w:t xml:space="preserve">s, in the number and form set forth in </w:t>
      </w:r>
      <w:r w:rsidR="00D928EA" w:rsidRPr="0055120F">
        <w:rPr>
          <w:b/>
        </w:rPr>
        <w:t>Section 5</w:t>
      </w:r>
      <w:r w:rsidR="00E35811">
        <w:t xml:space="preserve"> </w:t>
      </w:r>
      <w:r>
        <w:rPr>
          <w:b/>
        </w:rPr>
        <w:t>Bid</w:t>
      </w:r>
      <w:r w:rsidR="00343D6E" w:rsidRPr="00E35811">
        <w:rPr>
          <w:b/>
        </w:rPr>
        <w:t xml:space="preserve"> Format</w:t>
      </w:r>
      <w:r w:rsidR="00634C94">
        <w:t>,</w:t>
      </w:r>
      <w:r w:rsidR="00D928EA" w:rsidRPr="00634B9B">
        <w:t xml:space="preserve"> must be received by the Procurement Officer no later than the </w:t>
      </w:r>
      <w:r>
        <w:t>Bid</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rsidR="00377D8B" w:rsidRDefault="00634C94" w:rsidP="00FE0256">
      <w:pPr>
        <w:pStyle w:val="MDText1"/>
      </w:pPr>
      <w:r>
        <w:t>Requests for extension of this date or time shall not be granted.</w:t>
      </w:r>
    </w:p>
    <w:p w:rsidR="00D928EA" w:rsidRDefault="009A4255" w:rsidP="00FE0256">
      <w:pPr>
        <w:pStyle w:val="MDText1"/>
      </w:pPr>
      <w:r>
        <w:t>Bidder</w:t>
      </w:r>
      <w:r w:rsidR="00D928EA">
        <w:t xml:space="preserve">s submitting </w:t>
      </w:r>
      <w:r w:rsidR="002A43B5">
        <w:t>Bid</w:t>
      </w:r>
      <w:r w:rsidR="00D928EA">
        <w:t xml:space="preserve">s should allow sufficient </w:t>
      </w:r>
      <w:r w:rsidR="00D928EA" w:rsidRPr="00634B9B">
        <w:t>delivery time to ensure timely receipt by the Procurement Officer</w:t>
      </w:r>
      <w:r w:rsidR="00AC29B8">
        <w:t xml:space="preserve">. </w:t>
      </w:r>
      <w:r w:rsidR="002A43B5">
        <w:t xml:space="preserve"> </w:t>
      </w:r>
      <w:r w:rsidR="00D928EA">
        <w:t xml:space="preserve">Except as provided in COMAR 21.05.02.10, </w:t>
      </w:r>
      <w:r w:rsidR="002A43B5">
        <w:t>Bid</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rsidR="00D928EA" w:rsidRPr="00634B9B" w:rsidRDefault="002A43B5" w:rsidP="00FE0256">
      <w:pPr>
        <w:pStyle w:val="MDText1"/>
      </w:pPr>
      <w:r>
        <w:lastRenderedPageBreak/>
        <w:t>Bid</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Bid</w:t>
      </w:r>
      <w:r w:rsidR="00D928EA">
        <w:t>s</w:t>
      </w:r>
      <w:r w:rsidR="00D928EA" w:rsidRPr="00634B9B">
        <w:t>.</w:t>
      </w:r>
    </w:p>
    <w:p w:rsidR="00D928EA" w:rsidRPr="008F7CB6" w:rsidRDefault="002A43B5" w:rsidP="00FE0256">
      <w:pPr>
        <w:pStyle w:val="MDText1"/>
      </w:pPr>
      <w:r>
        <w:t>Bid</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 xml:space="preserve"> Bid</w:t>
      </w:r>
      <w:r w:rsidR="00D928EA" w:rsidRPr="008F7CB6">
        <w:t>s will be opened publicly</w:t>
      </w:r>
      <w:r w:rsidR="00001CD4">
        <w:t xml:space="preserve"> at the </w:t>
      </w:r>
      <w:r w:rsidR="00001CD4" w:rsidRPr="00634B9B">
        <w:t xml:space="preserve">date and time </w:t>
      </w:r>
      <w:r w:rsidR="00001CD4">
        <w:t>indicated</w:t>
      </w:r>
      <w:r w:rsidR="00001CD4" w:rsidRPr="00634B9B">
        <w:t xml:space="preserve"> on the Key Information Summary Sheet</w:t>
      </w:r>
      <w:r w:rsidR="00D928EA" w:rsidRPr="008F7CB6">
        <w:t>.</w:t>
      </w:r>
    </w:p>
    <w:p w:rsidR="00D928EA" w:rsidRPr="00634B9B" w:rsidRDefault="00D928EA" w:rsidP="003B6D4A">
      <w:pPr>
        <w:pStyle w:val="MDText1"/>
      </w:pPr>
      <w:r>
        <w:t xml:space="preserve">Potential </w:t>
      </w:r>
      <w:r w:rsidR="009A4255">
        <w:t>Bidder</w:t>
      </w:r>
      <w:r>
        <w:t>s</w:t>
      </w:r>
      <w:r w:rsidRPr="00634B9B">
        <w:t xml:space="preserve"> not responding to this solicitation are requested to submit the “</w:t>
      </w:r>
      <w:r w:rsidR="003C34A6">
        <w:t>No Bid Notice/Vendor Feedback</w:t>
      </w:r>
      <w:r w:rsidRPr="00634B9B">
        <w:t>” form, which includes company information and the reason for not responding (e.g., too busy, cannot meet mandatory requirements</w:t>
      </w:r>
      <w:r>
        <w:t>)</w:t>
      </w:r>
      <w:r w:rsidR="00B32E39">
        <w:t>.</w:t>
      </w:r>
    </w:p>
    <w:p w:rsidR="00D928EA" w:rsidRPr="00634B9B" w:rsidRDefault="00D928EA" w:rsidP="0084333C">
      <w:pPr>
        <w:pStyle w:val="Heading2"/>
      </w:pPr>
      <w:bookmarkStart w:id="83" w:name="_Toc472702467"/>
      <w:bookmarkStart w:id="84" w:name="_Toc473536815"/>
      <w:bookmarkStart w:id="85" w:name="_Toc488066978"/>
      <w:bookmarkStart w:id="86" w:name="_Toc528771324"/>
      <w:r w:rsidRPr="00634B9B">
        <w:t xml:space="preserve">Multiple or Alternate </w:t>
      </w:r>
      <w:r w:rsidR="002A43B5">
        <w:t>Bid</w:t>
      </w:r>
      <w:r w:rsidRPr="00634B9B">
        <w:t>s</w:t>
      </w:r>
      <w:bookmarkEnd w:id="83"/>
      <w:bookmarkEnd w:id="84"/>
      <w:bookmarkEnd w:id="85"/>
      <w:bookmarkEnd w:id="86"/>
    </w:p>
    <w:p w:rsidR="003B6D4A" w:rsidRPr="003B6D4A" w:rsidRDefault="00D928EA" w:rsidP="003B6D4A">
      <w:pPr>
        <w:rPr>
          <w:sz w:val="22"/>
        </w:rPr>
      </w:pPr>
      <w:r w:rsidRPr="00634B9B">
        <w:t xml:space="preserve">Multiple or alternate </w:t>
      </w:r>
      <w:r w:rsidR="002A43B5">
        <w:t>Bid</w:t>
      </w:r>
      <w:r w:rsidRPr="00634B9B">
        <w:t>s will not be accepted.</w:t>
      </w:r>
      <w:r w:rsidR="003B6D4A">
        <w:rPr>
          <w:sz w:val="22"/>
        </w:rPr>
        <w:t xml:space="preserve"> </w:t>
      </w:r>
    </w:p>
    <w:p w:rsidR="00D928EA" w:rsidRPr="00634B9B" w:rsidRDefault="000A1554" w:rsidP="000A1554">
      <w:pPr>
        <w:pStyle w:val="Heading2"/>
      </w:pPr>
      <w:bookmarkStart w:id="87" w:name="_Toc528771325"/>
      <w:r w:rsidRPr="000A1554">
        <w:t>Receipt, Opening and Recording of Bids</w:t>
      </w:r>
      <w:bookmarkEnd w:id="87"/>
    </w:p>
    <w:p w:rsidR="000A1554" w:rsidRPr="000A1554" w:rsidRDefault="000A1554" w:rsidP="00860CD6">
      <w:pPr>
        <w:pStyle w:val="Heading4"/>
        <w:rPr>
          <w:rFonts w:eastAsia="Calibri"/>
        </w:rPr>
      </w:pPr>
      <w:bookmarkStart w:id="88" w:name="_Toc472702469"/>
      <w:bookmarkStart w:id="89" w:name="_Toc488066980"/>
      <w:bookmarkStart w:id="90" w:name="_Toc473536817"/>
      <w:r w:rsidRPr="000A1554">
        <w:rPr>
          <w:rFonts w:eastAsia="Calibri"/>
        </w:rPr>
        <w:t>Upon receipt, each Bid and any timely modification(s) to a Bid shall be stored in a secure place until the time and date set for bid opening.  Before Bid opening, the State may not disclose the identity of any Bidder.</w:t>
      </w:r>
    </w:p>
    <w:p w:rsidR="000A1554" w:rsidRPr="00E55385" w:rsidRDefault="000A1554" w:rsidP="00E55385">
      <w:pPr>
        <w:pStyle w:val="Heading4"/>
        <w:rPr>
          <w:rFonts w:eastAsia="Calibri"/>
        </w:rPr>
      </w:pPr>
      <w:r w:rsidRPr="000A1554">
        <w:rPr>
          <w:rFonts w:eastAsia="Calibri"/>
        </w:rPr>
        <w:t xml:space="preserve">Bids shall be opened publicly, at the time, date and place designated in the </w:t>
      </w:r>
      <w:r w:rsidR="002E17A3" w:rsidRPr="000A1554">
        <w:rPr>
          <w:rFonts w:eastAsia="Calibri"/>
        </w:rPr>
        <w:t>IFB Key Information Summary Sheet (near the beginning of the solicitation, after the Title Page and Notice to Vendors)</w:t>
      </w:r>
      <w:r w:rsidRPr="000A1554">
        <w:rPr>
          <w:rFonts w:eastAsia="Calibri"/>
        </w:rPr>
        <w:t xml:space="preserve">.  The name of each Bidder, the </w:t>
      </w:r>
      <w:r w:rsidR="00550F43">
        <w:rPr>
          <w:rFonts w:eastAsia="Calibri"/>
        </w:rPr>
        <w:t>T</w:t>
      </w:r>
      <w:r w:rsidRPr="000A1554">
        <w:rPr>
          <w:rFonts w:eastAsia="Calibri"/>
        </w:rPr>
        <w:t xml:space="preserve">otal Bid </w:t>
      </w:r>
      <w:r w:rsidR="00550F43">
        <w:rPr>
          <w:rFonts w:eastAsia="Calibri"/>
        </w:rPr>
        <w:t>P</w:t>
      </w:r>
      <w:r w:rsidRPr="000A1554">
        <w:rPr>
          <w:rFonts w:eastAsia="Calibri"/>
        </w:rPr>
        <w:t>rice, and such other information as is deemed appropriate shall be read aloud or otherwise made available</w:t>
      </w:r>
      <w:r w:rsidR="00597A7C">
        <w:rPr>
          <w:rFonts w:eastAsia="Calibri"/>
        </w:rPr>
        <w:t xml:space="preserve"> and </w:t>
      </w:r>
      <w:r w:rsidR="002E17A3" w:rsidRPr="002E17A3">
        <w:rPr>
          <w:rFonts w:eastAsia="Calibri"/>
        </w:rPr>
        <w:t>recorded at the time of bid opening.</w:t>
      </w:r>
    </w:p>
    <w:p w:rsidR="00377D8B" w:rsidRDefault="00860CD6" w:rsidP="00860CD6">
      <w:pPr>
        <w:pStyle w:val="Heading2"/>
      </w:pPr>
      <w:bookmarkStart w:id="91" w:name="_Toc528771326"/>
      <w:r w:rsidRPr="00860CD6">
        <w:t xml:space="preserve">Confidentiality of Bids </w:t>
      </w:r>
      <w:r>
        <w:t xml:space="preserve">/ </w:t>
      </w:r>
      <w:r w:rsidR="00D928EA" w:rsidRPr="00634B9B">
        <w:t>Public Information Act Notice</w:t>
      </w:r>
      <w:bookmarkEnd w:id="88"/>
      <w:bookmarkEnd w:id="89"/>
      <w:bookmarkEnd w:id="90"/>
      <w:bookmarkEnd w:id="91"/>
    </w:p>
    <w:p w:rsidR="003B6D4A" w:rsidRPr="00756A3A" w:rsidRDefault="003B6D4A" w:rsidP="003B6D4A">
      <w:pPr>
        <w:pStyle w:val="MDText1"/>
      </w:pPr>
      <w:r>
        <w:t>The</w:t>
      </w:r>
      <w:r w:rsidRPr="00D928EA">
        <w:t xml:space="preserve"> </w:t>
      </w:r>
      <w:r>
        <w:t>Bidder</w:t>
      </w:r>
      <w:r w:rsidRPr="00D928EA">
        <w:t xml:space="preserve"> should give specific attention to the clear identification of those portions of its</w:t>
      </w:r>
      <w:r w:rsidRPr="00756A3A">
        <w:t xml:space="preserve"> </w:t>
      </w:r>
      <w:r>
        <w:t>Bid</w:t>
      </w:r>
      <w:r w:rsidRPr="00756A3A">
        <w:t xml:space="preserve"> that it considers confidential and/or proprietary commercial information or trade secrets, and provide justification why such materials, upon request, should not be disclosed by the State under the Public Information Act,</w:t>
      </w:r>
      <w:r>
        <w:t xml:space="preserve"> </w:t>
      </w:r>
      <w:r w:rsidRPr="00756A3A">
        <w:t>Md. Code Ann., Genera</w:t>
      </w:r>
      <w:r>
        <w:t xml:space="preserve">l Provisions Article, Title 4.  </w:t>
      </w:r>
      <w:r w:rsidRPr="00756A3A">
        <w:t xml:space="preserve">This information should be identified by page number and placed </w:t>
      </w:r>
      <w:r>
        <w:t>in the Transmittal Letter with</w:t>
      </w:r>
      <w:r w:rsidRPr="00756A3A">
        <w:t xml:space="preserve"> the </w:t>
      </w:r>
      <w:r>
        <w:t>Bid</w:t>
      </w:r>
      <w:r w:rsidRPr="00756A3A">
        <w:t>.</w:t>
      </w:r>
    </w:p>
    <w:p w:rsidR="00860CD6" w:rsidRDefault="00860CD6" w:rsidP="00860CD6">
      <w:pPr>
        <w:pStyle w:val="MDText1"/>
      </w:pPr>
      <w:r w:rsidRPr="00860CD6">
        <w:t xml:space="preserve">The Bids shall be tabulated or a Bid abstract made. </w:t>
      </w:r>
      <w:r>
        <w:t xml:space="preserve"> </w:t>
      </w:r>
      <w:r w:rsidRPr="00860CD6">
        <w:t>The opened Bids shall be available for public inspection at a reasonable time after Bid opening, but in any case before contract award, except to the extent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rsidR="00D928EA" w:rsidRPr="00756A3A" w:rsidRDefault="00860CD6" w:rsidP="00860CD6">
      <w:pPr>
        <w:pStyle w:val="MDText1"/>
      </w:pPr>
      <w:r w:rsidRPr="00860CD6">
        <w:t>For requests for information made under the PIA, the Procurement Officer shall examine the Bids to determine the validity of any requests for nondisclosure of trade secrets and other proprietary data identified in writing.  Nondisclosure is permissible only if approved by the Office of the Attorney General.</w:t>
      </w:r>
    </w:p>
    <w:p w:rsidR="00D928EA" w:rsidRPr="00544333" w:rsidRDefault="00D928EA" w:rsidP="0084333C">
      <w:pPr>
        <w:pStyle w:val="Heading2"/>
        <w:rPr>
          <w:b w:val="0"/>
        </w:rPr>
      </w:pPr>
      <w:bookmarkStart w:id="92" w:name="_Toc472702470"/>
      <w:bookmarkStart w:id="93" w:name="_Toc473536818"/>
      <w:bookmarkStart w:id="94" w:name="_Toc488066981"/>
      <w:bookmarkStart w:id="95" w:name="_Ref489451273"/>
      <w:bookmarkStart w:id="96" w:name="_Ref489451277"/>
      <w:bookmarkStart w:id="97" w:name="_Ref489451285"/>
      <w:bookmarkStart w:id="98" w:name="_Toc528771327"/>
      <w:r w:rsidRPr="00544333">
        <w:rPr>
          <w:b w:val="0"/>
        </w:rPr>
        <w:t>Award Basis</w:t>
      </w:r>
      <w:bookmarkEnd w:id="92"/>
      <w:bookmarkEnd w:id="93"/>
      <w:bookmarkEnd w:id="94"/>
      <w:bookmarkEnd w:id="95"/>
      <w:bookmarkEnd w:id="96"/>
      <w:bookmarkEnd w:id="97"/>
      <w:bookmarkEnd w:id="98"/>
    </w:p>
    <w:p w:rsidR="00286F35" w:rsidRPr="00544333" w:rsidRDefault="00286F35" w:rsidP="00544333">
      <w:pPr>
        <w:pStyle w:val="Heading3"/>
        <w:rPr>
          <w:b w:val="0"/>
        </w:rPr>
      </w:pPr>
      <w:r w:rsidRPr="00544333">
        <w:rPr>
          <w:b w:val="0"/>
        </w:rPr>
        <w:t xml:space="preserve">A Contract shall be awarded to the responsible </w:t>
      </w:r>
      <w:r w:rsidR="009A4255" w:rsidRPr="00544333">
        <w:rPr>
          <w:b w:val="0"/>
        </w:rPr>
        <w:t>Bidder</w:t>
      </w:r>
      <w:r w:rsidR="002035C6" w:rsidRPr="00544333">
        <w:rPr>
          <w:b w:val="0"/>
        </w:rPr>
        <w:t xml:space="preserve">(s) </w:t>
      </w:r>
      <w:r w:rsidRPr="00544333">
        <w:rPr>
          <w:b w:val="0"/>
        </w:rPr>
        <w:t xml:space="preserve">submitting </w:t>
      </w:r>
      <w:r w:rsidR="00860CD6" w:rsidRPr="00544333">
        <w:rPr>
          <w:b w:val="0"/>
        </w:rPr>
        <w:t xml:space="preserve">a responsive </w:t>
      </w:r>
      <w:r w:rsidR="00177248" w:rsidRPr="00544333">
        <w:rPr>
          <w:b w:val="0"/>
        </w:rPr>
        <w:t>Bid</w:t>
      </w:r>
      <w:r w:rsidRPr="00544333">
        <w:rPr>
          <w:b w:val="0"/>
        </w:rPr>
        <w:t xml:space="preserve"> </w:t>
      </w:r>
      <w:r w:rsidR="00860CD6" w:rsidRPr="00544333">
        <w:rPr>
          <w:b w:val="0"/>
        </w:rPr>
        <w:t>with</w:t>
      </w:r>
      <w:r w:rsidRPr="00544333">
        <w:rPr>
          <w:b w:val="0"/>
        </w:rPr>
        <w:t xml:space="preserve"> </w:t>
      </w:r>
      <w:r w:rsidR="009228F9" w:rsidRPr="00544333">
        <w:rPr>
          <w:b w:val="0"/>
        </w:rPr>
        <w:t xml:space="preserve">the </w:t>
      </w:r>
      <w:r w:rsidR="0084392E" w:rsidRPr="00544333">
        <w:rPr>
          <w:b w:val="0"/>
        </w:rPr>
        <w:t>most favorable bid price or most favorable evaluated bid price</w:t>
      </w:r>
      <w:r w:rsidR="00860CD6" w:rsidRPr="00544333">
        <w:rPr>
          <w:b w:val="0"/>
        </w:rPr>
        <w:t xml:space="preserve"> (as referenced in COMAR 21.05.02.13) for providing the goods and services as specified in this IFB.  </w:t>
      </w:r>
      <w:r w:rsidR="00544333" w:rsidRPr="00544333">
        <w:rPr>
          <w:b w:val="0"/>
          <w:color w:val="000000"/>
          <w:szCs w:val="22"/>
        </w:rPr>
        <w:t>Bidders must bid all line items.  Partial or incomplete bids will be rejected unless otherwise stated in the solicitation.</w:t>
      </w:r>
      <w:r w:rsidR="00544333" w:rsidRPr="00544333">
        <w:rPr>
          <w:b w:val="0"/>
          <w:color w:val="000000"/>
        </w:rPr>
        <w:t xml:space="preserve"> </w:t>
      </w:r>
      <w:r w:rsidRPr="00544333">
        <w:rPr>
          <w:b w:val="0"/>
        </w:rPr>
        <w:t xml:space="preserve">See </w:t>
      </w:r>
      <w:r w:rsidR="008A04A0" w:rsidRPr="00544333">
        <w:rPr>
          <w:b w:val="0"/>
        </w:rPr>
        <w:t>IFB</w:t>
      </w:r>
      <w:r w:rsidRPr="00544333">
        <w:rPr>
          <w:b w:val="0"/>
        </w:rPr>
        <w:t xml:space="preserve"> Section 6 for </w:t>
      </w:r>
      <w:r w:rsidR="00C60BB4">
        <w:rPr>
          <w:b w:val="0"/>
        </w:rPr>
        <w:t>Bid evaluation and</w:t>
      </w:r>
      <w:r w:rsidR="00C60BB4" w:rsidRPr="00544333">
        <w:rPr>
          <w:b w:val="0"/>
        </w:rPr>
        <w:t xml:space="preserve"> </w:t>
      </w:r>
      <w:r w:rsidRPr="00544333">
        <w:rPr>
          <w:b w:val="0"/>
        </w:rPr>
        <w:t xml:space="preserve">award information.  </w:t>
      </w:r>
    </w:p>
    <w:p w:rsidR="001A2056" w:rsidRPr="000B67FC" w:rsidRDefault="001A2056" w:rsidP="001A2056">
      <w:pPr>
        <w:pStyle w:val="MDText1"/>
      </w:pPr>
      <w:r w:rsidRPr="000B67FC">
        <w:lastRenderedPageBreak/>
        <w:t>Award of this contract will not be final and complete until after: (1) the Contractor submits complete and satisfactory documentation required under the Contract and/or documentation required by the Procurement Officer; and (2) the Contract is signed by the Department following any required approvals of the Contract, including approval by the Board of Public Works, if such approval is required.</w:t>
      </w:r>
    </w:p>
    <w:p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8A04A0">
        <w:t>IFB</w:t>
      </w:r>
      <w:r w:rsidR="00286F35">
        <w:t>.</w:t>
      </w:r>
      <w:r>
        <w:t>]]</w:t>
      </w:r>
    </w:p>
    <w:p w:rsidR="00860CD6" w:rsidRDefault="00860CD6" w:rsidP="005D2525">
      <w:pPr>
        <w:pStyle w:val="MDInstruction"/>
      </w:pPr>
      <w:r>
        <w:t>[[</w:t>
      </w:r>
      <w:r w:rsidRPr="00860CD6">
        <w:t>If multiple awards for the same type of services are possible, add a paragraph here that describes how subsequent awards will be made.  Ex: “Up to ‘X’ additional awards will be made to the next lowest Bidder(s).“  In addition, change the title of this subsection to “Award Basis and Assignment of Work,” and state how multiple Contractors will provide the required services.  Ex. “For multiple contract awards, the Contractor with the lowest Bid price will be given the right of first refusal to provide the requested services.  If that Contractor is unwilling or unable to perform the requested services, the Contractor with the next lowest Bid price will be asked to provide the requested services, and so forth.  Each Contractor will have 48 hours to respond to a service request before a request is made to the next subsequent Contractor.”  The previous language is provided just as an example; the Department should consider its requirements and state the language that best suits the Scope of Wor</w:t>
      </w:r>
      <w:r>
        <w:t>k.]]</w:t>
      </w:r>
    </w:p>
    <w:p w:rsidR="00D928EA" w:rsidRDefault="00860CD6" w:rsidP="0084333C">
      <w:pPr>
        <w:pStyle w:val="Heading2"/>
      </w:pPr>
      <w:bookmarkStart w:id="99" w:name="_Toc528771328"/>
      <w:r>
        <w:t>Tie Bids</w:t>
      </w:r>
      <w:bookmarkEnd w:id="99"/>
    </w:p>
    <w:p w:rsidR="00377D8B" w:rsidRPr="00E419C1" w:rsidRDefault="00E419C1" w:rsidP="00E419C1">
      <w:pPr>
        <w:rPr>
          <w:sz w:val="22"/>
        </w:rPr>
      </w:pPr>
      <w:r>
        <w:rPr>
          <w:color w:val="000000"/>
          <w:sz w:val="23"/>
          <w:szCs w:val="23"/>
        </w:rPr>
        <w:t>Tie Bids will be decided pursuant to COMAR 21.05.02.14.</w:t>
      </w:r>
      <w:r>
        <w:rPr>
          <w:sz w:val="22"/>
        </w:rPr>
        <w:t xml:space="preserve"> </w:t>
      </w:r>
    </w:p>
    <w:p w:rsidR="00D928EA" w:rsidRDefault="00D928EA" w:rsidP="0084333C">
      <w:pPr>
        <w:pStyle w:val="Heading2"/>
      </w:pPr>
      <w:bookmarkStart w:id="100" w:name="_Toc83537673"/>
      <w:bookmarkStart w:id="101" w:name="_Toc83538580"/>
      <w:bookmarkStart w:id="102" w:name="_Toc472702472"/>
      <w:bookmarkStart w:id="103" w:name="_Toc473536820"/>
      <w:bookmarkStart w:id="104" w:name="_Toc488066983"/>
      <w:bookmarkStart w:id="105" w:name="_Toc528771329"/>
      <w:r w:rsidRPr="00634B9B">
        <w:t xml:space="preserve">Duration of </w:t>
      </w:r>
      <w:bookmarkEnd w:id="100"/>
      <w:bookmarkEnd w:id="101"/>
      <w:bookmarkEnd w:id="102"/>
      <w:bookmarkEnd w:id="103"/>
      <w:bookmarkEnd w:id="104"/>
      <w:r w:rsidR="00071DAE">
        <w:t>Bids</w:t>
      </w:r>
      <w:bookmarkEnd w:id="105"/>
    </w:p>
    <w:p w:rsidR="00D928EA" w:rsidRDefault="00BB4677" w:rsidP="00D928EA">
      <w:pPr>
        <w:pStyle w:val="MDText0"/>
      </w:pPr>
      <w:r>
        <w:t>Bid</w:t>
      </w:r>
      <w:r w:rsidR="00D928EA" w:rsidRPr="00634B9B">
        <w:t xml:space="preserve">s submitted in response to this </w:t>
      </w:r>
      <w:r w:rsidR="008A04A0">
        <w:t>IFB</w:t>
      </w:r>
      <w:r w:rsidR="00D928EA" w:rsidRPr="00634B9B">
        <w:t xml:space="preserve"> are irrevocable for </w:t>
      </w:r>
      <w:r w:rsidR="00D928EA">
        <w:t xml:space="preserve">the latest of the following: </w:t>
      </w:r>
      <w:r>
        <w:t xml:space="preserve"> </w:t>
      </w:r>
      <w:r w:rsidR="00D928EA">
        <w:t>1</w:t>
      </w:r>
      <w:r w:rsidR="00F31D2E">
        <w:t>2</w:t>
      </w:r>
      <w:r w:rsidR="00D928EA">
        <w:t>0</w:t>
      </w:r>
      <w:r w:rsidR="00D928EA" w:rsidRPr="00634B9B">
        <w:t xml:space="preserve"> days following the </w:t>
      </w:r>
      <w:r>
        <w:t>Bid</w:t>
      </w:r>
      <w:r w:rsidR="00F31D2E">
        <w:t xml:space="preserve"> due</w:t>
      </w:r>
      <w:r w:rsidR="00D928EA" w:rsidRPr="00634B9B">
        <w:t xml:space="preserve"> date </w:t>
      </w:r>
      <w:r w:rsidR="00ED1447">
        <w:t>and time</w:t>
      </w:r>
      <w:r>
        <w:t xml:space="preserve"> </w:t>
      </w:r>
      <w:r w:rsidR="00D928EA">
        <w:t xml:space="preserve">or the date any protest concerning this </w:t>
      </w:r>
      <w:r w:rsidR="008A04A0">
        <w:t>IFB</w:t>
      </w:r>
      <w:r w:rsidR="00D928EA">
        <w:t xml:space="preserve"> is finally resolved</w:t>
      </w:r>
      <w:r w:rsidR="00913883">
        <w:t>.</w:t>
      </w:r>
      <w:r>
        <w:t xml:space="preserve"> </w:t>
      </w:r>
      <w:r w:rsidR="00913883">
        <w:t xml:space="preserve"> </w:t>
      </w:r>
      <w:r w:rsidR="00D928EA" w:rsidRPr="00634B9B">
        <w:t xml:space="preserve">This period may be extended at the Procurement Officer’s request only with the </w:t>
      </w:r>
      <w:r w:rsidR="009A4255">
        <w:t>Bidder</w:t>
      </w:r>
      <w:r w:rsidR="00D928EA" w:rsidRPr="00634B9B">
        <w:t>’s written agreement.</w:t>
      </w:r>
    </w:p>
    <w:p w:rsidR="00D928EA" w:rsidRPr="00634B9B" w:rsidRDefault="00D928EA" w:rsidP="0084333C">
      <w:pPr>
        <w:pStyle w:val="Heading2"/>
      </w:pPr>
      <w:bookmarkStart w:id="106" w:name="_Toc83537674"/>
      <w:bookmarkStart w:id="107" w:name="_Toc83538581"/>
      <w:bookmarkStart w:id="108" w:name="_Toc472702473"/>
      <w:bookmarkStart w:id="109" w:name="_Toc473536821"/>
      <w:bookmarkStart w:id="110" w:name="_Toc488066984"/>
      <w:bookmarkStart w:id="111" w:name="_Toc528771330"/>
      <w:r w:rsidRPr="00634B9B">
        <w:t xml:space="preserve">Revisions to the </w:t>
      </w:r>
      <w:bookmarkEnd w:id="106"/>
      <w:bookmarkEnd w:id="107"/>
      <w:bookmarkEnd w:id="108"/>
      <w:bookmarkEnd w:id="109"/>
      <w:bookmarkEnd w:id="110"/>
      <w:r w:rsidR="008A04A0">
        <w:t>IFB</w:t>
      </w:r>
      <w:bookmarkEnd w:id="111"/>
    </w:p>
    <w:p w:rsidR="00BA0E7D" w:rsidRDefault="00BA0E7D" w:rsidP="00FE0256">
      <w:pPr>
        <w:pStyle w:val="MDText1"/>
      </w:pPr>
      <w:r>
        <w:t xml:space="preserve">If the </w:t>
      </w:r>
      <w:r w:rsidR="008A04A0">
        <w:t>IFB</w:t>
      </w:r>
      <w:r>
        <w:t xml:space="preserve"> is revised before the due date for </w:t>
      </w:r>
      <w:r w:rsidR="00BB4677">
        <w:t>Bid</w:t>
      </w:r>
      <w:r>
        <w:t xml:space="preserve">s, the &lt;&lt;typeofAgency&gt;&gt; shall post any addenda to the </w:t>
      </w:r>
      <w:r w:rsidR="008A04A0">
        <w:t>IFB</w:t>
      </w:r>
      <w:r>
        <w:t xml:space="preserve"> on eMM and shall endeavor to provide such addenda to all prospective </w:t>
      </w:r>
      <w:r w:rsidR="009A4255">
        <w:t>Bidder</w:t>
      </w:r>
      <w:r>
        <w:t xml:space="preserve">s that were sent this </w:t>
      </w:r>
      <w:r w:rsidR="008A04A0">
        <w:t>IFB</w:t>
      </w:r>
      <w:r>
        <w:t xml:space="preserve"> or are otherwise known by the Procurement Officer to have obtained this </w:t>
      </w:r>
      <w:r w:rsidR="008A04A0">
        <w:t>IFB</w:t>
      </w:r>
      <w:r>
        <w:t xml:space="preserve">. It remains the responsibility of all prospective </w:t>
      </w:r>
      <w:r w:rsidR="009A4255">
        <w:t>Bidder</w:t>
      </w:r>
      <w:r>
        <w:t xml:space="preserve">s to check eMM for any addenda issued prior to the submission of </w:t>
      </w:r>
      <w:r w:rsidR="00BB4677">
        <w:t>Bid</w:t>
      </w:r>
      <w:r>
        <w:t xml:space="preserve">s. </w:t>
      </w:r>
    </w:p>
    <w:p w:rsidR="00BA0E7D" w:rsidRDefault="00544333" w:rsidP="00FE0256">
      <w:pPr>
        <w:pStyle w:val="MDText1"/>
      </w:pPr>
      <w:r>
        <w:t>Bidders shall a</w:t>
      </w:r>
      <w:r w:rsidR="00BA0E7D">
        <w:t>cknowledg</w:t>
      </w:r>
      <w:r>
        <w:t>e</w:t>
      </w:r>
      <w:r w:rsidR="00BA0E7D">
        <w:t xml:space="preserve"> the receipt of all addenda to this </w:t>
      </w:r>
      <w:r w:rsidR="008A04A0">
        <w:t>IFB</w:t>
      </w:r>
      <w:r w:rsidR="00BA0E7D">
        <w:t xml:space="preserve"> issued before the </w:t>
      </w:r>
      <w:r w:rsidR="00BB4677">
        <w:t>Bid</w:t>
      </w:r>
      <w:r w:rsidR="00BA0E7D">
        <w:t xml:space="preserve"> due date</w:t>
      </w:r>
      <w:r w:rsidR="003A5E59">
        <w:t>.</w:t>
      </w:r>
    </w:p>
    <w:p w:rsidR="00BA0E7D" w:rsidRDefault="00BA0E7D" w:rsidP="00FE0256">
      <w:pPr>
        <w:pStyle w:val="MDText1"/>
      </w:pPr>
      <w:r>
        <w:t xml:space="preserve">Failure to acknowledge receipt of an addendum does not relieve the </w:t>
      </w:r>
      <w:r w:rsidR="009A4255">
        <w:t>Bidder</w:t>
      </w:r>
      <w:r>
        <w:t xml:space="preserve"> from complying with the terms, additions, deletions, or corrections set forth in the addendum, and may cause the </w:t>
      </w:r>
      <w:r w:rsidR="00BB4677">
        <w:t>Bid</w:t>
      </w:r>
      <w:r>
        <w:t xml:space="preserve"> to be deemed not re</w:t>
      </w:r>
      <w:r w:rsidR="00BB4677">
        <w:t>sponsive</w:t>
      </w:r>
      <w:r>
        <w:t>.</w:t>
      </w:r>
    </w:p>
    <w:p w:rsidR="00D928EA" w:rsidRPr="00634B9B" w:rsidRDefault="00D928EA" w:rsidP="0084333C">
      <w:pPr>
        <w:pStyle w:val="Heading2"/>
      </w:pPr>
      <w:bookmarkStart w:id="112" w:name="_Toc83537675"/>
      <w:bookmarkStart w:id="113" w:name="_Toc83538582"/>
      <w:bookmarkStart w:id="114" w:name="_Toc212966269"/>
      <w:bookmarkStart w:id="115" w:name="_Toc472702474"/>
      <w:bookmarkStart w:id="116" w:name="_Toc473536822"/>
      <w:bookmarkStart w:id="117" w:name="_Toc488066985"/>
      <w:bookmarkStart w:id="118" w:name="_Toc528771331"/>
      <w:r w:rsidRPr="00634B9B">
        <w:t>Cancellations</w:t>
      </w:r>
      <w:bookmarkEnd w:id="112"/>
      <w:bookmarkEnd w:id="113"/>
      <w:bookmarkEnd w:id="114"/>
      <w:bookmarkEnd w:id="115"/>
      <w:bookmarkEnd w:id="116"/>
      <w:bookmarkEnd w:id="117"/>
      <w:bookmarkEnd w:id="118"/>
    </w:p>
    <w:p w:rsidR="00D928EA" w:rsidRDefault="00D928EA" w:rsidP="007D47FE">
      <w:pPr>
        <w:pStyle w:val="MDText1"/>
      </w:pPr>
      <w:r w:rsidRPr="00634B9B">
        <w:t xml:space="preserve">The State reserves the right to cancel this </w:t>
      </w:r>
      <w:r w:rsidR="008A04A0">
        <w:t>IFB</w:t>
      </w:r>
      <w:r w:rsidRPr="00634B9B">
        <w:t xml:space="preserve">, accept or reject any and all </w:t>
      </w:r>
      <w:r w:rsidR="00BB4677">
        <w:t>Bid</w:t>
      </w:r>
      <w:r w:rsidRPr="00634B9B">
        <w:t xml:space="preserve">s, in whole or in part, received in response to this </w:t>
      </w:r>
      <w:r w:rsidR="008A04A0">
        <w:t>IFB</w:t>
      </w:r>
      <w:r w:rsidR="007D47FE">
        <w:t xml:space="preserve"> and to</w:t>
      </w:r>
      <w:r w:rsidR="007D47FE" w:rsidRPr="007D47FE">
        <w:t xml:space="preserve"> waive or permit the cure of minor irregularities</w:t>
      </w:r>
      <w:r w:rsidR="00871792">
        <w:t>.</w:t>
      </w:r>
    </w:p>
    <w:p w:rsidR="00C853C6" w:rsidRDefault="001F4469" w:rsidP="00C853C6">
      <w:pPr>
        <w:pStyle w:val="MDText1"/>
      </w:pPr>
      <w:r>
        <w:t>In the event</w:t>
      </w:r>
      <w:r w:rsidR="00BA0E7D">
        <w:t xml:space="preserve"> a government entity proposes and receives the recommendation for award, the procurement may be cancelled and the award processed in accordance with COMAR 21.01.03.01.A(4).</w:t>
      </w:r>
    </w:p>
    <w:p w:rsidR="0084392E" w:rsidRDefault="007D47FE" w:rsidP="00C853C6">
      <w:pPr>
        <w:pStyle w:val="MDText1"/>
      </w:pPr>
      <w:r>
        <w:t xml:space="preserve">If the services that are the subject of the IFB are currently being provided under an interagency agreement with a public institution of higher education and the State determines that the services </w:t>
      </w:r>
      <w:r>
        <w:lastRenderedPageBreak/>
        <w:t xml:space="preserve">can be provided more cost effectively by the public institution of higher education, then the </w:t>
      </w:r>
      <w:r w:rsidR="00D87C66">
        <w:t>IFB</w:t>
      </w:r>
      <w:r>
        <w:t xml:space="preserve"> may be cancelled in accordance with Md. Code Ann., State Finance and Procurement Art., § 3-207(b)(2).  </w:t>
      </w:r>
    </w:p>
    <w:p w:rsidR="00D928EA" w:rsidRPr="00634B9B" w:rsidRDefault="00D928EA" w:rsidP="0084333C">
      <w:pPr>
        <w:pStyle w:val="Heading2"/>
      </w:pPr>
      <w:bookmarkStart w:id="119" w:name="_Toc83537677"/>
      <w:bookmarkStart w:id="120" w:name="_Toc83538584"/>
      <w:bookmarkStart w:id="121" w:name="_Toc472702475"/>
      <w:bookmarkStart w:id="122" w:name="_Toc473536823"/>
      <w:bookmarkStart w:id="123" w:name="_Toc488066986"/>
      <w:bookmarkStart w:id="124" w:name="_Toc528771332"/>
      <w:r w:rsidRPr="00634B9B">
        <w:t>Incurred Expenses</w:t>
      </w:r>
      <w:bookmarkEnd w:id="119"/>
      <w:bookmarkEnd w:id="120"/>
      <w:bookmarkEnd w:id="121"/>
      <w:bookmarkEnd w:id="122"/>
      <w:bookmarkEnd w:id="123"/>
      <w:bookmarkEnd w:id="124"/>
    </w:p>
    <w:p w:rsidR="00D928EA" w:rsidRPr="00634B9B" w:rsidRDefault="00D928EA" w:rsidP="00D928EA">
      <w:pPr>
        <w:pStyle w:val="MDText0"/>
      </w:pPr>
      <w:r w:rsidRPr="00634B9B">
        <w:t xml:space="preserve">The State will not be responsible for any costs incurred by any </w:t>
      </w:r>
      <w:r w:rsidR="009A4255">
        <w:t>Bidder</w:t>
      </w:r>
      <w:r w:rsidRPr="00634B9B">
        <w:t xml:space="preserve"> in preparing and submitting a </w:t>
      </w:r>
      <w:r w:rsidR="00BB4677">
        <w:t>Bid</w:t>
      </w:r>
      <w:r w:rsidRPr="00634B9B">
        <w:t xml:space="preserve"> or performing any other activities related to submitting a </w:t>
      </w:r>
      <w:r w:rsidR="00BB4677">
        <w:t>Bid</w:t>
      </w:r>
      <w:r w:rsidRPr="00634B9B">
        <w:t xml:space="preserve"> in response to this solicitation.</w:t>
      </w:r>
    </w:p>
    <w:p w:rsidR="00D928EA" w:rsidRPr="00634B9B" w:rsidRDefault="00D928EA" w:rsidP="0084333C">
      <w:pPr>
        <w:pStyle w:val="Heading2"/>
      </w:pPr>
      <w:bookmarkStart w:id="125" w:name="_Toc83537678"/>
      <w:bookmarkStart w:id="126" w:name="_Toc83538585"/>
      <w:bookmarkStart w:id="127" w:name="_Toc472702476"/>
      <w:bookmarkStart w:id="128" w:name="_Toc473536824"/>
      <w:bookmarkStart w:id="129" w:name="_Toc488066987"/>
      <w:bookmarkStart w:id="130" w:name="_Toc528771333"/>
      <w:r w:rsidRPr="00634B9B">
        <w:t>Protest/Disputes</w:t>
      </w:r>
      <w:bookmarkEnd w:id="125"/>
      <w:bookmarkEnd w:id="126"/>
      <w:bookmarkEnd w:id="127"/>
      <w:bookmarkEnd w:id="128"/>
      <w:bookmarkEnd w:id="129"/>
      <w:bookmarkEnd w:id="130"/>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9A4255" w:rsidP="0084333C">
      <w:pPr>
        <w:pStyle w:val="Heading2"/>
      </w:pPr>
      <w:bookmarkStart w:id="131" w:name="_Toc83537682"/>
      <w:bookmarkStart w:id="132" w:name="_Toc83538589"/>
      <w:bookmarkStart w:id="133" w:name="_Toc472702477"/>
      <w:bookmarkStart w:id="134" w:name="_Toc473536825"/>
      <w:bookmarkStart w:id="135" w:name="_Toc488066988"/>
      <w:bookmarkStart w:id="136" w:name="_Toc528771334"/>
      <w:r>
        <w:t>Bidder</w:t>
      </w:r>
      <w:r w:rsidR="00D928EA" w:rsidRPr="00634B9B">
        <w:t xml:space="preserve"> Responsibilities</w:t>
      </w:r>
      <w:bookmarkEnd w:id="131"/>
      <w:bookmarkEnd w:id="132"/>
      <w:bookmarkEnd w:id="133"/>
      <w:bookmarkEnd w:id="134"/>
      <w:bookmarkEnd w:id="135"/>
      <w:bookmarkEnd w:id="136"/>
    </w:p>
    <w:p w:rsidR="00BA0E7D" w:rsidRDefault="009A4255" w:rsidP="00FE0256">
      <w:pPr>
        <w:pStyle w:val="MDText1"/>
      </w:pPr>
      <w:r>
        <w:t>Bidder</w:t>
      </w:r>
      <w:r w:rsidR="00BA0E7D">
        <w:t xml:space="preserve">s must be able to provide all goods and services and meet all of the requirements requested in this solicitation and the successful </w:t>
      </w:r>
      <w:r>
        <w:t>Bidder</w:t>
      </w:r>
      <w:r w:rsidR="00BA0E7D">
        <w:t xml:space="preserve"> shall be responsible for Contract performance including any subcontractor participation.  </w:t>
      </w:r>
    </w:p>
    <w:p w:rsidR="00BA0E7D" w:rsidRDefault="00BA0E7D" w:rsidP="00FE0256">
      <w:pPr>
        <w:pStyle w:val="MDText1"/>
      </w:pPr>
      <w:r>
        <w:t xml:space="preserve">If applicable, subcontractors utilized in meeting the established MBE or VSBE participation goal(s) for this solicitation shall be identified as provided in the appropriate Attachment(s) to this </w:t>
      </w:r>
      <w:r w:rsidR="008A04A0">
        <w:t>IFB</w:t>
      </w:r>
      <w:r>
        <w:t xml:space="preserve"> (see </w:t>
      </w:r>
      <w:r w:rsidRPr="00BA0E7D">
        <w:rPr>
          <w:b/>
        </w:rPr>
        <w:t>Section 4.26</w:t>
      </w:r>
      <w:r>
        <w:t xml:space="preserve"> “</w:t>
      </w:r>
      <w:r w:rsidR="00C60BB4">
        <w:t xml:space="preserve">MBE </w:t>
      </w:r>
      <w:r>
        <w:t xml:space="preserve">Participation Goal” and </w:t>
      </w:r>
      <w:r w:rsidRPr="00BA0E7D">
        <w:rPr>
          <w:b/>
        </w:rPr>
        <w:t>Section 4.27</w:t>
      </w:r>
      <w:r w:rsidR="003A5E59">
        <w:t xml:space="preserve"> “VSBE Goal</w:t>
      </w:r>
      <w:r>
        <w:t>”).</w:t>
      </w:r>
    </w:p>
    <w:p w:rsidR="00BA0E7D" w:rsidRDefault="00BA0E7D" w:rsidP="00FE0256">
      <w:pPr>
        <w:pStyle w:val="MDText1"/>
      </w:pPr>
      <w:r>
        <w:t xml:space="preserve">If </w:t>
      </w:r>
      <w:r w:rsidR="005623A9">
        <w:t xml:space="preserve">the </w:t>
      </w:r>
      <w:r w:rsidR="009A4255">
        <w:t>Bidder</w:t>
      </w:r>
      <w:r>
        <w:t xml:space="preserve"> is the subsidiary of another entity, all information submitted by the </w:t>
      </w:r>
      <w:r w:rsidR="009A4255">
        <w:t>Bidder</w:t>
      </w:r>
      <w:r>
        <w:t xml:space="preserve">, including but not limited to references, financial reports, or experience and documentation (e.g. insurance policies, bonds, letters of credit) used to meet minimum qualifications, if any, shall pertain exclusively to the </w:t>
      </w:r>
      <w:r w:rsidR="009A4255">
        <w:t>Bidder</w:t>
      </w:r>
      <w:r>
        <w:t xml:space="preserve">, unless the parent organization will guarantee the performance of the subsidiary.  If applicable, the </w:t>
      </w:r>
      <w:r w:rsidR="009A4255">
        <w:t>Bidder</w:t>
      </w:r>
      <w:r>
        <w:t xml:space="preserve">’s </w:t>
      </w:r>
      <w:r w:rsidR="00BB4677">
        <w:t>Bid</w:t>
      </w:r>
      <w:r>
        <w:t xml:space="preserve"> shall contain an explicit statement, signed by an authorized representative of the parent organization, stating that the parent organization will guarantee the performance of the subsidiary.  </w:t>
      </w:r>
    </w:p>
    <w:p w:rsidR="00BA0E7D" w:rsidRDefault="00BA0E7D" w:rsidP="00FE0256">
      <w:pPr>
        <w:pStyle w:val="MDText1"/>
      </w:pPr>
      <w:r>
        <w:t xml:space="preserve">A parental guarantee of the performance of the </w:t>
      </w:r>
      <w:r w:rsidR="009A4255">
        <w:t>Bidder</w:t>
      </w:r>
      <w:r>
        <w:t xml:space="preserve"> under this Section will not automatically result in crediting the </w:t>
      </w:r>
      <w:r w:rsidR="009A4255">
        <w:t>Bidder</w:t>
      </w:r>
      <w:r>
        <w:t xml:space="preserve"> with the experience or qualifications of the parent under any evaluation criteria pertaining to the actual </w:t>
      </w:r>
      <w:r w:rsidR="009A4255">
        <w:t>Bidder</w:t>
      </w:r>
      <w:r>
        <w:t xml:space="preserve">’s experience and qualifications.  Instead, the </w:t>
      </w:r>
      <w:r w:rsidR="009A4255">
        <w:t>Bidder</w:t>
      </w:r>
      <w:r w:rsidR="005506BF">
        <w:t>’s responsibility</w:t>
      </w:r>
      <w:r>
        <w:t xml:space="preserve"> will be </w:t>
      </w:r>
      <w:r w:rsidR="00D56991">
        <w:t>assessed</w:t>
      </w:r>
      <w:r w:rsidR="005506BF">
        <w:t xml:space="preserve"> </w:t>
      </w:r>
      <w:r w:rsidR="00D56991">
        <w:t>to</w:t>
      </w:r>
      <w:r>
        <w:t xml:space="preserve"> the extent to which the State determines that the experience and qualifications of the parent are applicable to and shared with the </w:t>
      </w:r>
      <w:r w:rsidR="009A4255">
        <w:t>Bidder</w:t>
      </w:r>
      <w:r>
        <w:t>, any stated intent by the parent to be directly involved in the performance of the Contract, and the value of the parent’s participation as determined by the State.</w:t>
      </w:r>
    </w:p>
    <w:p w:rsidR="00D928EA" w:rsidRPr="00634B9B" w:rsidRDefault="00BA0E7D" w:rsidP="0084333C">
      <w:pPr>
        <w:pStyle w:val="Heading2"/>
      </w:pPr>
      <w:bookmarkStart w:id="137" w:name="_Toc83537683"/>
      <w:bookmarkStart w:id="138" w:name="_Toc83538590"/>
      <w:bookmarkStart w:id="139" w:name="_Toc472702478"/>
      <w:bookmarkStart w:id="140" w:name="_Toc473536826"/>
      <w:bookmarkStart w:id="141" w:name="_Toc488066989"/>
      <w:bookmarkStart w:id="142" w:name="_Toc528771335"/>
      <w:r>
        <w:t>Acceptance of Terms</w:t>
      </w:r>
      <w:bookmarkEnd w:id="137"/>
      <w:bookmarkEnd w:id="138"/>
      <w:bookmarkEnd w:id="139"/>
      <w:bookmarkEnd w:id="140"/>
      <w:bookmarkEnd w:id="141"/>
      <w:r>
        <w:t xml:space="preserve"> and Conditions</w:t>
      </w:r>
      <w:bookmarkEnd w:id="142"/>
    </w:p>
    <w:p w:rsidR="006A25B3" w:rsidRPr="006A25B3" w:rsidRDefault="00D928EA" w:rsidP="006A25B3">
      <w:pPr>
        <w:pStyle w:val="MDText1"/>
        <w:numPr>
          <w:ilvl w:val="0"/>
          <w:numId w:val="0"/>
        </w:numPr>
      </w:pPr>
      <w:r w:rsidRPr="006A25B3">
        <w:t xml:space="preserve">By submitting a </w:t>
      </w:r>
      <w:r w:rsidR="00BB4677" w:rsidRPr="006A25B3">
        <w:t>Bid</w:t>
      </w:r>
      <w:r w:rsidRPr="006A25B3">
        <w:t xml:space="preserve"> in response to this </w:t>
      </w:r>
      <w:r w:rsidR="008A04A0" w:rsidRPr="006A25B3">
        <w:t>IFB</w:t>
      </w:r>
      <w:r w:rsidRPr="006A25B3">
        <w:t xml:space="preserve">, </w:t>
      </w:r>
      <w:r w:rsidR="00A75F8A" w:rsidRPr="006A25B3">
        <w:t xml:space="preserve">the </w:t>
      </w:r>
      <w:r w:rsidR="009A4255" w:rsidRPr="006A25B3">
        <w:t>Bidder</w:t>
      </w:r>
      <w:r w:rsidRPr="006A25B3">
        <w:t>, if selected for award</w:t>
      </w:r>
      <w:r w:rsidRPr="006A25B3">
        <w:rPr>
          <w:iCs/>
        </w:rPr>
        <w:t xml:space="preserve">, </w:t>
      </w:r>
      <w:r w:rsidR="00225E2B" w:rsidRPr="006A25B3">
        <w:t>s</w:t>
      </w:r>
      <w:r w:rsidRPr="006A25B3">
        <w:t xml:space="preserve">hall be deemed to have accepted the terms and conditions of this </w:t>
      </w:r>
      <w:r w:rsidR="008A04A0" w:rsidRPr="006A25B3">
        <w:t>IFB</w:t>
      </w:r>
      <w:r w:rsidRPr="006A25B3">
        <w:t xml:space="preserve"> and the Contract, attached hereto as Attachment </w:t>
      </w:r>
      <w:r w:rsidRPr="006A25B3">
        <w:rPr>
          <w:iCs/>
        </w:rPr>
        <w:t>M</w:t>
      </w:r>
      <w:r w:rsidR="00AC29B8" w:rsidRPr="006A25B3">
        <w:t xml:space="preserve">. </w:t>
      </w:r>
      <w:r w:rsidR="00D2716E" w:rsidRPr="006A25B3">
        <w:t xml:space="preserve"> </w:t>
      </w:r>
      <w:r w:rsidRPr="006A25B3">
        <w:t xml:space="preserve">Any exceptions to this </w:t>
      </w:r>
      <w:r w:rsidR="008A04A0" w:rsidRPr="006A25B3">
        <w:t>IFB</w:t>
      </w:r>
      <w:r w:rsidRPr="006A25B3">
        <w:t xml:space="preserve"> or the Contract </w:t>
      </w:r>
      <w:r w:rsidR="00D2716E" w:rsidRPr="006A25B3">
        <w:t>must be raised prior to Bid submission</w:t>
      </w:r>
      <w:r w:rsidR="00AC29B8" w:rsidRPr="006A25B3">
        <w:t>.</w:t>
      </w:r>
      <w:r w:rsidR="00D2716E" w:rsidRPr="006A25B3">
        <w:t xml:space="preserve"> </w:t>
      </w:r>
      <w:r w:rsidR="00AC29B8" w:rsidRPr="006A25B3">
        <w:t xml:space="preserve"> </w:t>
      </w:r>
      <w:r w:rsidR="00D2716E" w:rsidRPr="006A25B3">
        <w:t>Changes to the solicitation, including the Bid Form or Contract, made by the Bidder may result in Bid rejection.</w:t>
      </w:r>
    </w:p>
    <w:p w:rsidR="006065D2" w:rsidRPr="00634B9B" w:rsidRDefault="008E2EDC" w:rsidP="0084333C">
      <w:pPr>
        <w:pStyle w:val="Heading2"/>
      </w:pPr>
      <w:bookmarkStart w:id="143" w:name="_Toc83537684"/>
      <w:bookmarkStart w:id="144" w:name="_Toc83538591"/>
      <w:bookmarkStart w:id="145" w:name="_Toc472702479"/>
      <w:bookmarkStart w:id="146" w:name="_Toc473536827"/>
      <w:bookmarkStart w:id="147" w:name="_Toc488066990"/>
      <w:bookmarkStart w:id="148" w:name="_Toc528771336"/>
      <w:r>
        <w:t>Bid/</w:t>
      </w:r>
      <w:r w:rsidR="000A333C">
        <w:t>Proposal</w:t>
      </w:r>
      <w:r w:rsidR="006065D2" w:rsidRPr="00634B9B">
        <w:t xml:space="preserve"> Affidavit</w:t>
      </w:r>
      <w:bookmarkEnd w:id="143"/>
      <w:bookmarkEnd w:id="144"/>
      <w:bookmarkEnd w:id="145"/>
      <w:bookmarkEnd w:id="146"/>
      <w:bookmarkEnd w:id="147"/>
      <w:bookmarkEnd w:id="148"/>
    </w:p>
    <w:p w:rsidR="006065D2" w:rsidRPr="00634B9B" w:rsidRDefault="006065D2" w:rsidP="006A25B3">
      <w:pPr>
        <w:pStyle w:val="MDText0"/>
        <w:ind w:left="0"/>
      </w:pPr>
      <w:r w:rsidRPr="00634B9B">
        <w:t xml:space="preserve">A </w:t>
      </w:r>
      <w:r w:rsidR="00BB4677">
        <w:t>Bid</w:t>
      </w:r>
      <w:r w:rsidRPr="00634B9B">
        <w:t xml:space="preserve"> submitted by </w:t>
      </w:r>
      <w:r w:rsidR="00A75F8A">
        <w:t>the</w:t>
      </w:r>
      <w:r w:rsidR="00A75F8A" w:rsidRPr="00634B9B">
        <w:t xml:space="preserve"> </w:t>
      </w:r>
      <w:r w:rsidR="009A4255">
        <w:t>Bidder</w:t>
      </w:r>
      <w:r w:rsidRPr="00634B9B">
        <w:t xml:space="preserve"> must be accompanied by a completed </w:t>
      </w:r>
      <w:r w:rsidR="008E2EDC">
        <w:t>Bid/</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8A04A0">
        <w:t>IFB</w:t>
      </w:r>
      <w:r w:rsidRPr="00634B9B">
        <w:t>.</w:t>
      </w:r>
    </w:p>
    <w:p w:rsidR="006065D2" w:rsidRPr="00634B9B" w:rsidRDefault="006065D2" w:rsidP="0084333C">
      <w:pPr>
        <w:pStyle w:val="Heading2"/>
      </w:pPr>
      <w:bookmarkStart w:id="149" w:name="_Toc83537685"/>
      <w:bookmarkStart w:id="150" w:name="_Toc83538592"/>
      <w:bookmarkStart w:id="151" w:name="_Toc472702480"/>
      <w:bookmarkStart w:id="152" w:name="_Toc473536828"/>
      <w:bookmarkStart w:id="153" w:name="_Toc488066991"/>
      <w:bookmarkStart w:id="154" w:name="_Toc528771337"/>
      <w:r w:rsidRPr="00634B9B">
        <w:lastRenderedPageBreak/>
        <w:t>Contract Affidavit</w:t>
      </w:r>
      <w:bookmarkEnd w:id="149"/>
      <w:bookmarkEnd w:id="150"/>
      <w:bookmarkEnd w:id="151"/>
      <w:bookmarkEnd w:id="152"/>
      <w:bookmarkEnd w:id="153"/>
      <w:bookmarkEnd w:id="154"/>
    </w:p>
    <w:p w:rsidR="006065D2" w:rsidRPr="00634B9B" w:rsidRDefault="006065D2" w:rsidP="006065D2">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8A04A0">
        <w:t>IFB</w:t>
      </w:r>
      <w:r w:rsidR="00AC29B8">
        <w:t xml:space="preserve">. </w:t>
      </w:r>
      <w:r w:rsidRPr="00634B9B">
        <w:t xml:space="preserve">This Affidavit must be provided within five (5) Business Days of notification of </w:t>
      </w:r>
      <w:r w:rsidRPr="001400CD">
        <w:t>recommended</w:t>
      </w:r>
      <w:r w:rsidRPr="00634B9B">
        <w:t xml:space="preserve"> award. </w:t>
      </w:r>
      <w:r w:rsidR="00D2716E">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6A25B3">
      <w:pPr>
        <w:pStyle w:val="Heading2"/>
      </w:pPr>
      <w:bookmarkStart w:id="155" w:name="_Toc83537687"/>
      <w:bookmarkStart w:id="156" w:name="_Toc83538594"/>
      <w:bookmarkStart w:id="157" w:name="_Toc472702481"/>
      <w:bookmarkStart w:id="158" w:name="_Toc473536829"/>
      <w:bookmarkStart w:id="159" w:name="_Toc488066992"/>
      <w:bookmarkStart w:id="160" w:name="_Toc528771338"/>
      <w:r w:rsidRPr="00634B9B">
        <w:t>Compliance with Laws/Arrearages</w:t>
      </w:r>
      <w:bookmarkEnd w:id="155"/>
      <w:bookmarkEnd w:id="156"/>
      <w:bookmarkEnd w:id="157"/>
      <w:bookmarkEnd w:id="158"/>
      <w:bookmarkEnd w:id="159"/>
      <w:bookmarkEnd w:id="160"/>
    </w:p>
    <w:p w:rsidR="006065D2" w:rsidRPr="00634B9B" w:rsidRDefault="006065D2" w:rsidP="000F33C2">
      <w:pPr>
        <w:pStyle w:val="MDText0"/>
        <w:ind w:left="180"/>
      </w:pPr>
      <w:r w:rsidRPr="00634B9B">
        <w:t xml:space="preserve">By submitting a </w:t>
      </w:r>
      <w:r w:rsidR="00BB4677">
        <w:t>Bid</w:t>
      </w:r>
      <w:r w:rsidRPr="00634B9B">
        <w:t xml:space="preserve"> in response to this </w:t>
      </w:r>
      <w:r w:rsidR="008A04A0">
        <w:t>IFB</w:t>
      </w:r>
      <w:r w:rsidRPr="00634B9B">
        <w:t xml:space="preserve">, </w:t>
      </w:r>
      <w:r w:rsidR="00B8552B">
        <w:t>the</w:t>
      </w:r>
      <w:r w:rsidR="00B8552B" w:rsidRPr="00634B9B">
        <w:t xml:space="preserve"> </w:t>
      </w:r>
      <w:r w:rsidR="009A4255">
        <w:t>Bidder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0F33C2">
      <w:pPr>
        <w:pStyle w:val="MDText0"/>
        <w:ind w:left="180"/>
      </w:pPr>
      <w:r>
        <w:t xml:space="preserve">By submitting a response to this solicitation, each </w:t>
      </w:r>
      <w:r w:rsidR="009A4255">
        <w:t>Bidder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84333C">
      <w:pPr>
        <w:pStyle w:val="Heading2"/>
      </w:pPr>
      <w:bookmarkStart w:id="161" w:name="_Toc83537689"/>
      <w:bookmarkStart w:id="162" w:name="_Toc83538596"/>
      <w:bookmarkStart w:id="163" w:name="_Toc472702482"/>
      <w:bookmarkStart w:id="164" w:name="_Toc473536830"/>
      <w:bookmarkStart w:id="165" w:name="_Toc488066993"/>
      <w:bookmarkStart w:id="166" w:name="_Toc528771339"/>
      <w:r w:rsidRPr="00634B9B">
        <w:t>Verification of Registration and Tax Payment</w:t>
      </w:r>
      <w:bookmarkEnd w:id="161"/>
      <w:bookmarkEnd w:id="162"/>
      <w:bookmarkEnd w:id="163"/>
      <w:bookmarkEnd w:id="164"/>
      <w:bookmarkEnd w:id="165"/>
      <w:bookmarkEnd w:id="166"/>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t xml:space="preserve">It is strongly recommended that any potential </w:t>
      </w:r>
      <w:r w:rsidR="009A4255">
        <w:t>Bidder</w:t>
      </w:r>
      <w:r w:rsidRPr="00634B9B">
        <w:t xml:space="preserve"> complete registration prior to the </w:t>
      </w:r>
      <w:r w:rsidR="00BB4677">
        <w:t>Bid</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9A4255">
        <w:t>Bidder</w:t>
      </w:r>
      <w:r w:rsidRPr="00634B9B">
        <w:t xml:space="preserve">’s failure to complete registration with </w:t>
      </w:r>
      <w:r>
        <w:t>SDAT</w:t>
      </w:r>
      <w:r w:rsidRPr="00634B9B">
        <w:t xml:space="preserve"> may disqualify an otherwise successful </w:t>
      </w:r>
      <w:r w:rsidR="009A4255">
        <w:t>Bidder</w:t>
      </w:r>
      <w:r w:rsidRPr="00634B9B">
        <w:t xml:space="preserve"> from final consideration and recommendation for</w:t>
      </w:r>
      <w:r>
        <w:t xml:space="preserve"> Contract</w:t>
      </w:r>
      <w:r w:rsidRPr="00634B9B">
        <w:t xml:space="preserve"> award.</w:t>
      </w:r>
    </w:p>
    <w:p w:rsidR="006065D2" w:rsidRPr="00634B9B" w:rsidRDefault="006065D2" w:rsidP="0084333C">
      <w:pPr>
        <w:pStyle w:val="Heading2"/>
      </w:pPr>
      <w:bookmarkStart w:id="167" w:name="_Toc83537690"/>
      <w:bookmarkStart w:id="168" w:name="_Toc83538597"/>
      <w:bookmarkStart w:id="169" w:name="_Toc472702483"/>
      <w:bookmarkStart w:id="170" w:name="_Toc473536831"/>
      <w:bookmarkStart w:id="171" w:name="_Toc488066994"/>
      <w:bookmarkStart w:id="172" w:name="_Toc528771340"/>
      <w:r w:rsidRPr="00634B9B">
        <w:t>False Statements</w:t>
      </w:r>
      <w:bookmarkEnd w:id="167"/>
      <w:bookmarkEnd w:id="168"/>
      <w:bookmarkEnd w:id="169"/>
      <w:bookmarkEnd w:id="170"/>
      <w:bookmarkEnd w:id="171"/>
      <w:bookmarkEnd w:id="172"/>
    </w:p>
    <w:p w:rsidR="006065D2" w:rsidRPr="00634B9B" w:rsidRDefault="009A4255" w:rsidP="006065D2">
      <w:pPr>
        <w:pStyle w:val="MDText0"/>
      </w:pPr>
      <w:r>
        <w:t>Bidder</w:t>
      </w:r>
      <w:r w:rsidR="006065D2">
        <w:t>s are advised that Md. Code Ann., State Finance and Procurement Article, §</w:t>
      </w:r>
      <w:r w:rsidR="006065D2" w:rsidRPr="00634B9B">
        <w:t xml:space="preserve"> </w:t>
      </w:r>
      <w:r w:rsidR="006065D2">
        <w:t>11-205.1 provides as follows:</w:t>
      </w:r>
    </w:p>
    <w:p w:rsidR="00377D8B" w:rsidRPr="000F33C2" w:rsidRDefault="006065D2" w:rsidP="000F33C2">
      <w:pPr>
        <w:pStyle w:val="MDText1"/>
        <w:ind w:hanging="540"/>
      </w:pPr>
      <w:r w:rsidRPr="000F33C2">
        <w:t>In connection with a procurement contract a person may not willfully:</w:t>
      </w:r>
    </w:p>
    <w:p w:rsidR="00377D8B" w:rsidRPr="000F33C2" w:rsidRDefault="006065D2" w:rsidP="000F33C2">
      <w:pPr>
        <w:pStyle w:val="MDABC"/>
        <w:numPr>
          <w:ilvl w:val="0"/>
          <w:numId w:val="89"/>
        </w:numPr>
        <w:ind w:hanging="540"/>
      </w:pPr>
      <w:r w:rsidRPr="000F33C2">
        <w:t>Falsify, conceal, or suppress a material fact by any scheme or device.</w:t>
      </w:r>
    </w:p>
    <w:p w:rsidR="006065D2" w:rsidRPr="000F33C2" w:rsidRDefault="006065D2" w:rsidP="000F33C2">
      <w:pPr>
        <w:pStyle w:val="MDABC"/>
        <w:numPr>
          <w:ilvl w:val="0"/>
          <w:numId w:val="89"/>
        </w:numPr>
        <w:ind w:hanging="540"/>
      </w:pPr>
      <w:r w:rsidRPr="000F33C2">
        <w:t>Make a false or fraudulent statement or representation of a material fact.</w:t>
      </w:r>
    </w:p>
    <w:p w:rsidR="00377D8B" w:rsidRPr="000F33C2" w:rsidRDefault="006065D2" w:rsidP="000F33C2">
      <w:pPr>
        <w:pStyle w:val="MDABC"/>
        <w:numPr>
          <w:ilvl w:val="0"/>
          <w:numId w:val="89"/>
        </w:numPr>
        <w:ind w:hanging="540"/>
      </w:pPr>
      <w:r w:rsidRPr="000F33C2">
        <w:t>Use a false writing or document that contains a false or fraudulent statement or entry of a material fact.</w:t>
      </w:r>
      <w:r w:rsidR="003F626E" w:rsidRPr="000F33C2">
        <w:t xml:space="preserve"> </w:t>
      </w:r>
    </w:p>
    <w:p w:rsidR="006065D2" w:rsidRPr="000F33C2" w:rsidRDefault="006065D2" w:rsidP="000F33C2">
      <w:pPr>
        <w:pStyle w:val="MDText1"/>
        <w:ind w:hanging="540"/>
      </w:pPr>
      <w:r w:rsidRPr="000F33C2">
        <w:t>A person may not aid or conspire with another person to commit an act under</w:t>
      </w:r>
      <w:r w:rsidR="00295B75" w:rsidRPr="000F33C2">
        <w:t xml:space="preserve"> </w:t>
      </w:r>
      <w:r w:rsidR="000D5653" w:rsidRPr="000F33C2">
        <w:rPr>
          <w:b/>
        </w:rPr>
        <w:t>S</w:t>
      </w:r>
      <w:r w:rsidR="00295B75" w:rsidRPr="000F33C2">
        <w:rPr>
          <w:b/>
        </w:rPr>
        <w:t>ection</w:t>
      </w:r>
      <w:r w:rsidRPr="000F33C2">
        <w:rPr>
          <w:b/>
        </w:rPr>
        <w:t xml:space="preserve"> </w:t>
      </w:r>
      <w:r w:rsidR="00295B75" w:rsidRPr="000F33C2">
        <w:rPr>
          <w:b/>
        </w:rPr>
        <w:t>4.</w:t>
      </w:r>
      <w:r w:rsidR="00E35811" w:rsidRPr="000F33C2">
        <w:rPr>
          <w:b/>
        </w:rPr>
        <w:t>2</w:t>
      </w:r>
      <w:r w:rsidR="00295B75" w:rsidRPr="000F33C2">
        <w:rPr>
          <w:b/>
        </w:rPr>
        <w:t>2.</w:t>
      </w:r>
      <w:r w:rsidRPr="000F33C2">
        <w:rPr>
          <w:b/>
        </w:rPr>
        <w:t>1</w:t>
      </w:r>
      <w:r w:rsidRPr="000F33C2">
        <w:t>.</w:t>
      </w:r>
    </w:p>
    <w:p w:rsidR="006065D2" w:rsidRPr="00634B9B" w:rsidRDefault="006065D2" w:rsidP="000F33C2">
      <w:pPr>
        <w:pStyle w:val="MDText1"/>
        <w:ind w:hanging="540"/>
      </w:pPr>
      <w:r w:rsidRPr="000F33C2">
        <w:t>A person who violates any provision of this section is guilty of a felony and on conviction is subject to a fine not exceeding $20,000 or imprisonment not exceeding five</w:t>
      </w:r>
      <w:r w:rsidR="00FE2DB4" w:rsidRPr="000F33C2">
        <w:t xml:space="preserve"> (5)</w:t>
      </w:r>
      <w:r w:rsidRPr="000F33C2">
        <w:t xml:space="preserve"> years or both</w:t>
      </w:r>
      <w:r w:rsidRPr="00634B9B">
        <w:t>.</w:t>
      </w:r>
    </w:p>
    <w:p w:rsidR="006065D2" w:rsidRDefault="006065D2" w:rsidP="0084333C">
      <w:pPr>
        <w:pStyle w:val="Heading2"/>
      </w:pPr>
      <w:bookmarkStart w:id="173" w:name="_Toc488066995"/>
      <w:bookmarkStart w:id="174" w:name="_Toc528771341"/>
      <w:r>
        <w:t>Payments by Electronic Funds Transfer</w:t>
      </w:r>
      <w:bookmarkEnd w:id="173"/>
      <w:bookmarkEnd w:id="174"/>
    </w:p>
    <w:p w:rsidR="006065D2" w:rsidRDefault="006065D2" w:rsidP="00D52037">
      <w:pPr>
        <w:pStyle w:val="MDText0"/>
      </w:pPr>
      <w:r>
        <w:t xml:space="preserve">By submitting a </w:t>
      </w:r>
      <w:r w:rsidR="00BB4677">
        <w:t>Bid</w:t>
      </w:r>
      <w:r>
        <w:t xml:space="preserve"> in response to this solicitation, </w:t>
      </w:r>
      <w:r w:rsidR="00B8552B">
        <w:t xml:space="preserve">the </w:t>
      </w:r>
      <w:r w:rsidR="009A4255">
        <w:t>Bidder</w:t>
      </w:r>
      <w:r>
        <w:t>, if selected for award:</w:t>
      </w:r>
    </w:p>
    <w:p w:rsidR="00377D8B" w:rsidRDefault="006065D2" w:rsidP="000F33C2">
      <w:pPr>
        <w:pStyle w:val="MDText1"/>
        <w:ind w:hanging="540"/>
      </w:pPr>
      <w:r>
        <w:t xml:space="preserve">Agrees to accept payments by electronic funds transfer (EFT) unless the State Comptroller’s Office grants an exemption. Payment by EFT is mandatory for contracts exceeding $200,000. The successful </w:t>
      </w:r>
      <w:r w:rsidR="009A4255">
        <w:t>Bidder</w:t>
      </w:r>
      <w:r>
        <w:t xml:space="preserve"> shall register using the COT/GAD X-10 Vendor Electronic Funds (EFT) Registration Request Form.</w:t>
      </w:r>
    </w:p>
    <w:p w:rsidR="00F30C5F" w:rsidRPr="00D52037" w:rsidRDefault="00D52037" w:rsidP="000F33C2">
      <w:pPr>
        <w:pStyle w:val="MDText1"/>
        <w:ind w:hanging="540"/>
        <w:rPr>
          <w:rStyle w:val="Hyperlink"/>
          <w:color w:val="auto"/>
          <w:u w:val="none"/>
        </w:rPr>
      </w:pPr>
      <w:r w:rsidRPr="00D52037">
        <w:lastRenderedPageBreak/>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84333C">
      <w:pPr>
        <w:pStyle w:val="Heading2"/>
      </w:pPr>
      <w:bookmarkStart w:id="175" w:name="_Toc349906890"/>
      <w:bookmarkStart w:id="176" w:name="_Toc472702485"/>
      <w:bookmarkStart w:id="177" w:name="_Toc473536833"/>
      <w:bookmarkStart w:id="178" w:name="_Toc488066996"/>
      <w:bookmarkStart w:id="179" w:name="_Toc528771342"/>
      <w:r w:rsidRPr="00634B9B">
        <w:t>Prompt Payment Policy</w:t>
      </w:r>
      <w:bookmarkEnd w:id="175"/>
      <w:bookmarkEnd w:id="176"/>
      <w:bookmarkEnd w:id="177"/>
      <w:bookmarkEnd w:id="178"/>
      <w:bookmarkEnd w:id="179"/>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005EA9">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84333C">
      <w:pPr>
        <w:pStyle w:val="Heading2"/>
      </w:pPr>
      <w:bookmarkStart w:id="180" w:name="_Toc349906891"/>
      <w:bookmarkStart w:id="181" w:name="_Toc472702486"/>
      <w:bookmarkStart w:id="182" w:name="_Toc473536834"/>
      <w:bookmarkStart w:id="183" w:name="_Toc488066997"/>
      <w:bookmarkStart w:id="184" w:name="_Toc528771343"/>
      <w:r w:rsidRPr="00634B9B">
        <w:t>Electronic Procurements Authorized</w:t>
      </w:r>
      <w:bookmarkEnd w:id="180"/>
      <w:bookmarkEnd w:id="181"/>
      <w:bookmarkEnd w:id="182"/>
      <w:bookmarkEnd w:id="183"/>
      <w:bookmarkEnd w:id="184"/>
    </w:p>
    <w:p w:rsidR="00377D8B" w:rsidRDefault="008836CF" w:rsidP="000F33C2">
      <w:pPr>
        <w:pStyle w:val="MDText1"/>
        <w:ind w:left="900" w:hanging="630"/>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rsidR="008836CF" w:rsidRPr="00634B9B" w:rsidRDefault="008836CF" w:rsidP="000F33C2">
      <w:pPr>
        <w:pStyle w:val="MDText1"/>
        <w:ind w:left="900" w:hanging="630"/>
      </w:pPr>
      <w:r w:rsidRPr="00634B9B">
        <w:t xml:space="preserve">Participation in the solicitation process on a procurement contract for which electronic means has been authorized shall constitute consent by the </w:t>
      </w:r>
      <w:r w:rsidR="009A4255">
        <w:t>Bidder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8A04A0">
        <w:t>IFB</w:t>
      </w:r>
      <w:r>
        <w:t xml:space="preserve">, electronic records and signatures </w:t>
      </w:r>
      <w:r w:rsidR="00376F1F">
        <w:t xml:space="preserve">by an authorized representative </w:t>
      </w:r>
      <w:r>
        <w:t>satisfy a requirement for written submission and signatures.</w:t>
      </w:r>
    </w:p>
    <w:p w:rsidR="00377D8B" w:rsidRDefault="008836CF" w:rsidP="000F33C2">
      <w:pPr>
        <w:pStyle w:val="MDText1"/>
        <w:ind w:left="900" w:hanging="630"/>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21" w:history="1">
        <w:r>
          <w:rPr>
            <w:rStyle w:val="Hyperlink"/>
            <w:bCs/>
            <w:szCs w:val="22"/>
          </w:rPr>
          <w:t>https://emaryland.buyspeed.com/bso/</w:t>
        </w:r>
      </w:hyperlink>
      <w:r>
        <w:rPr>
          <w:bCs/>
          <w:color w:val="000000"/>
        </w:rPr>
        <w:t>),</w:t>
      </w:r>
      <w:r w:rsidRPr="00634B9B">
        <w:t xml:space="preserve"> and electronic data interchange.</w:t>
      </w:r>
    </w:p>
    <w:p w:rsidR="00377D8B" w:rsidRDefault="008836CF" w:rsidP="000F33C2">
      <w:pPr>
        <w:pStyle w:val="MDText1"/>
        <w:ind w:left="900" w:hanging="630"/>
      </w:pPr>
      <w:r w:rsidRPr="00634B9B">
        <w:t xml:space="preserve">In addition to specific electronic transactions specifically authorized in other sections of this solicitation (e.g., </w:t>
      </w:r>
      <w:r w:rsidR="008A04A0">
        <w:rPr>
          <w:bCs/>
          <w:color w:val="000000"/>
        </w:rPr>
        <w:t>IFB</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rsidR="00377D8B" w:rsidRDefault="008836CF" w:rsidP="00E81CA7">
      <w:pPr>
        <w:pStyle w:val="MDABC"/>
        <w:numPr>
          <w:ilvl w:val="0"/>
          <w:numId w:val="90"/>
        </w:numPr>
      </w:pPr>
      <w:r w:rsidRPr="00634B9B">
        <w:t xml:space="preserve">The Procurement Officer may conduct the procurement using eMM, </w:t>
      </w:r>
      <w:r>
        <w:t>e-mail</w:t>
      </w:r>
      <w:r w:rsidRPr="00634B9B">
        <w:t xml:space="preserve">, </w:t>
      </w:r>
      <w:r w:rsidRPr="006B4E05">
        <w:t xml:space="preserve">or facsimile </w:t>
      </w:r>
      <w:r w:rsidRPr="00634B9B">
        <w:t>to issue:</w:t>
      </w:r>
    </w:p>
    <w:p w:rsidR="008836CF" w:rsidRPr="00634B9B" w:rsidRDefault="002B2507" w:rsidP="00E81CA7">
      <w:pPr>
        <w:pStyle w:val="MDABC"/>
        <w:numPr>
          <w:ilvl w:val="1"/>
          <w:numId w:val="57"/>
        </w:numPr>
      </w:pPr>
      <w:r>
        <w:t>T</w:t>
      </w:r>
      <w:r w:rsidR="008836CF" w:rsidRPr="00634B9B">
        <w:t xml:space="preserve">he </w:t>
      </w:r>
      <w:r w:rsidR="008A04A0">
        <w:t>IFB</w:t>
      </w:r>
      <w:r w:rsidR="00D42EFE">
        <w:t>;</w:t>
      </w:r>
    </w:p>
    <w:p w:rsidR="008836CF" w:rsidRPr="00634B9B" w:rsidRDefault="002B2507" w:rsidP="00E81CA7">
      <w:pPr>
        <w:pStyle w:val="MDABC"/>
        <w:numPr>
          <w:ilvl w:val="1"/>
          <w:numId w:val="57"/>
        </w:numPr>
      </w:pPr>
      <w:r>
        <w:t>A</w:t>
      </w:r>
      <w:r w:rsidR="008836CF" w:rsidRPr="00634B9B">
        <w:t>ny amendments</w:t>
      </w:r>
      <w:r w:rsidR="00D42EFE">
        <w:t>;</w:t>
      </w:r>
    </w:p>
    <w:p w:rsidR="008836CF" w:rsidRPr="00634B9B" w:rsidRDefault="002B2507" w:rsidP="00E81CA7">
      <w:pPr>
        <w:pStyle w:val="MDABC"/>
        <w:numPr>
          <w:ilvl w:val="1"/>
          <w:numId w:val="57"/>
        </w:numPr>
      </w:pPr>
      <w:r>
        <w:t>P</w:t>
      </w:r>
      <w:r w:rsidR="008836CF" w:rsidRPr="00634B9B">
        <w:t>re-</w:t>
      </w:r>
      <w:r w:rsidR="00BB4677">
        <w:t>Bid</w:t>
      </w:r>
      <w:r w:rsidR="008836CF" w:rsidRPr="00634B9B">
        <w:t xml:space="preserve"> conference documents</w:t>
      </w:r>
      <w:r w:rsidR="00D42EFE">
        <w:t>;</w:t>
      </w:r>
    </w:p>
    <w:p w:rsidR="008836CF" w:rsidRPr="00634B9B" w:rsidRDefault="002B2507" w:rsidP="00E81CA7">
      <w:pPr>
        <w:pStyle w:val="MDABC"/>
        <w:numPr>
          <w:ilvl w:val="1"/>
          <w:numId w:val="57"/>
        </w:numPr>
      </w:pPr>
      <w:r>
        <w:t>Q</w:t>
      </w:r>
      <w:r w:rsidR="008836CF" w:rsidRPr="00634B9B">
        <w:t>uestions and responses</w:t>
      </w:r>
      <w:r w:rsidR="00D42EFE">
        <w:t>;</w:t>
      </w:r>
    </w:p>
    <w:p w:rsidR="008836CF" w:rsidRPr="00634B9B" w:rsidRDefault="002B2507" w:rsidP="00E81CA7">
      <w:pPr>
        <w:pStyle w:val="MDABC"/>
        <w:numPr>
          <w:ilvl w:val="1"/>
          <w:numId w:val="57"/>
        </w:numPr>
      </w:pPr>
      <w:r>
        <w:lastRenderedPageBreak/>
        <w:t>C</w:t>
      </w:r>
      <w:r w:rsidR="008836CF" w:rsidRPr="00634B9B">
        <w:t xml:space="preserve">ommunications regarding the solicitation or </w:t>
      </w:r>
      <w:r w:rsidR="00BB4677">
        <w:t>Bid</w:t>
      </w:r>
      <w:r w:rsidR="008836CF" w:rsidRPr="00634B9B">
        <w:t xml:space="preserve"> to any </w:t>
      </w:r>
      <w:r w:rsidR="009A4255">
        <w:t>Bidder</w:t>
      </w:r>
      <w:r w:rsidR="008836CF" w:rsidRPr="00634B9B">
        <w:t xml:space="preserve"> or potential </w:t>
      </w:r>
      <w:r w:rsidR="009A4255">
        <w:t>Bidder</w:t>
      </w:r>
      <w:r w:rsidR="00D42EFE">
        <w:t>;</w:t>
      </w:r>
    </w:p>
    <w:p w:rsidR="00377D8B" w:rsidRDefault="002B2507" w:rsidP="00E81CA7">
      <w:pPr>
        <w:pStyle w:val="MDABC"/>
        <w:numPr>
          <w:ilvl w:val="1"/>
          <w:numId w:val="57"/>
        </w:numPr>
      </w:pPr>
      <w:r>
        <w:t>N</w:t>
      </w:r>
      <w:r w:rsidR="008836CF" w:rsidRPr="00634B9B">
        <w:t>otices of award selection or non-selection</w:t>
      </w:r>
      <w:r w:rsidR="008836CF" w:rsidRPr="000A5B2F">
        <w:t>; and</w:t>
      </w:r>
    </w:p>
    <w:p w:rsidR="00377D8B" w:rsidRPr="000A5B2F" w:rsidRDefault="002B2507" w:rsidP="00E81CA7">
      <w:pPr>
        <w:pStyle w:val="MDABC"/>
        <w:numPr>
          <w:ilvl w:val="1"/>
          <w:numId w:val="57"/>
        </w:numPr>
      </w:pPr>
      <w:r>
        <w:t>T</w:t>
      </w:r>
      <w:r w:rsidR="008836CF" w:rsidRPr="00634B9B">
        <w:t xml:space="preserve">he Procurement Officer’s decision on any </w:t>
      </w:r>
      <w:r w:rsidR="00BB4677">
        <w:t>Bid</w:t>
      </w:r>
      <w:r w:rsidR="008836CF" w:rsidRPr="00634B9B">
        <w:t xml:space="preserve"> protest or Contract claim</w:t>
      </w:r>
      <w:r w:rsidR="008836CF" w:rsidRPr="000A5B2F">
        <w:t>.</w:t>
      </w:r>
    </w:p>
    <w:p w:rsidR="00377D8B" w:rsidRDefault="00B8552B" w:rsidP="00503D33">
      <w:pPr>
        <w:pStyle w:val="MDABC"/>
      </w:pPr>
      <w:r>
        <w:t xml:space="preserve">The </w:t>
      </w:r>
      <w:r w:rsidR="009A4255">
        <w:t>Bidder</w:t>
      </w:r>
      <w:r w:rsidR="008836CF" w:rsidRPr="00634B9B">
        <w:t xml:space="preserve"> or potential </w:t>
      </w:r>
      <w:r w:rsidR="009A4255">
        <w:t>Bidder</w:t>
      </w:r>
      <w:r w:rsidR="008836CF" w:rsidRPr="00634B9B">
        <w:t xml:space="preserve"> may use </w:t>
      </w:r>
      <w:r w:rsidR="008836CF">
        <w:t>e-mail</w:t>
      </w:r>
      <w:r w:rsidR="008836CF" w:rsidRPr="00634B9B">
        <w:t xml:space="preserve"> to:</w:t>
      </w:r>
    </w:p>
    <w:p w:rsidR="008836CF" w:rsidRDefault="008836CF" w:rsidP="00E81CA7">
      <w:pPr>
        <w:pStyle w:val="MDABC"/>
        <w:numPr>
          <w:ilvl w:val="1"/>
          <w:numId w:val="57"/>
        </w:numPr>
      </w:pPr>
      <w:r>
        <w:t xml:space="preserve">Submit </w:t>
      </w:r>
      <w:r w:rsidR="00BB4677">
        <w:t>Bid</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rsidR="00377D8B" w:rsidRDefault="002B2507" w:rsidP="00E81CA7">
      <w:pPr>
        <w:pStyle w:val="MDABC"/>
        <w:numPr>
          <w:ilvl w:val="1"/>
          <w:numId w:val="57"/>
        </w:numPr>
      </w:pPr>
      <w:r>
        <w:t>A</w:t>
      </w:r>
      <w:r w:rsidR="008836CF" w:rsidRPr="00634B9B">
        <w:t>sk questions regarding the solicitation</w:t>
      </w:r>
      <w:r w:rsidR="003F626E">
        <w:t>;</w:t>
      </w:r>
    </w:p>
    <w:p w:rsidR="008836CF" w:rsidRPr="00634B9B" w:rsidRDefault="002B2507" w:rsidP="00E81CA7">
      <w:pPr>
        <w:pStyle w:val="MDABC"/>
        <w:numPr>
          <w:ilvl w:val="1"/>
          <w:numId w:val="57"/>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3B6D4A">
      <w:pPr>
        <w:pStyle w:val="MDABC"/>
        <w:numPr>
          <w:ilvl w:val="1"/>
          <w:numId w:val="57"/>
        </w:numPr>
      </w:pPr>
      <w:r>
        <w:t>S</w:t>
      </w:r>
      <w:r w:rsidR="008836CF" w:rsidRPr="00634B9B">
        <w:t>ubmit a "</w:t>
      </w:r>
      <w:r w:rsidR="003B6D4A" w:rsidRPr="003B6D4A">
        <w:t>No Bid Notice/Vendor Feedback Form</w:t>
      </w:r>
      <w:r w:rsidR="008836CF" w:rsidRPr="00634B9B">
        <w:t xml:space="preserve">" to the </w:t>
      </w:r>
      <w:r w:rsidR="008A04A0">
        <w:t>IFB</w:t>
      </w:r>
      <w:r w:rsidR="00471CD3">
        <w:t>.</w:t>
      </w:r>
    </w:p>
    <w:p w:rsidR="00377D8B" w:rsidRDefault="008836CF" w:rsidP="000F33C2">
      <w:pPr>
        <w:pStyle w:val="MDABC"/>
        <w:ind w:left="180"/>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rsidR="00377D8B" w:rsidRDefault="008836CF" w:rsidP="000F33C2">
      <w:pPr>
        <w:pStyle w:val="MDText1"/>
        <w:ind w:left="90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rsidR="008836CF" w:rsidRPr="00634B9B" w:rsidRDefault="000313A3" w:rsidP="00E81CA7">
      <w:pPr>
        <w:pStyle w:val="MDABC"/>
        <w:numPr>
          <w:ilvl w:val="0"/>
          <w:numId w:val="19"/>
        </w:numPr>
      </w:pPr>
      <w:r>
        <w:t>S</w:t>
      </w:r>
      <w:r w:rsidR="008836CF" w:rsidRPr="00634B9B">
        <w:t xml:space="preserve">ubmission of initial </w:t>
      </w:r>
      <w:r w:rsidR="00BB4677">
        <w:t>Bid</w:t>
      </w:r>
      <w:r w:rsidR="008836CF" w:rsidRPr="00634B9B">
        <w:t>s</w:t>
      </w:r>
      <w:r w:rsidR="004E35B5">
        <w:t xml:space="preserve"> </w:t>
      </w:r>
      <w:r w:rsidR="007C4DF4" w:rsidRPr="000A5B2F">
        <w:rPr>
          <w:color w:val="FF0000"/>
        </w:rPr>
        <w:t>[[</w:t>
      </w:r>
      <w:r w:rsidR="008836CF" w:rsidRPr="000A5B2F">
        <w:rPr>
          <w:color w:val="FF0000"/>
        </w:rPr>
        <w:t xml:space="preserve">If </w:t>
      </w:r>
      <w:r w:rsidR="00BB4677">
        <w:rPr>
          <w:color w:val="FF0000"/>
        </w:rPr>
        <w:t>Bid</w:t>
      </w:r>
      <w:r w:rsidR="008836CF" w:rsidRPr="000A5B2F">
        <w:rPr>
          <w:color w:val="FF0000"/>
        </w:rPr>
        <w:t>s are to be accepted via e-mail</w:t>
      </w:r>
      <w:r w:rsidR="006F4152">
        <w:rPr>
          <w:color w:val="FF0000"/>
        </w:rPr>
        <w:t xml:space="preserve"> for IT procurements under DoIT</w:t>
      </w:r>
      <w:r w:rsidR="008836CF" w:rsidRPr="000A5B2F">
        <w:rPr>
          <w:color w:val="FF0000"/>
        </w:rPr>
        <w:t xml:space="preserve">,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6F4152">
        <w:rPr>
          <w:color w:val="FF0000"/>
          <w:highlight w:val="yellow"/>
        </w:rPr>
        <w:t xml:space="preserve"> under DBM</w:t>
      </w:r>
      <w:r w:rsidR="004D7CAB" w:rsidRPr="000A5B2F">
        <w:rPr>
          <w:color w:val="FF0000"/>
          <w:highlight w:val="yellow"/>
        </w:rPr>
        <w:t>.</w:t>
      </w:r>
      <w:r w:rsidR="007C4DF4" w:rsidRPr="000A5B2F">
        <w:rPr>
          <w:color w:val="FF0000"/>
        </w:rPr>
        <w:t>]]</w:t>
      </w:r>
      <w:r w:rsidR="008836CF" w:rsidRPr="00164E9D">
        <w:t>;</w:t>
      </w:r>
    </w:p>
    <w:p w:rsidR="00377D8B" w:rsidRDefault="000313A3" w:rsidP="00E81CA7">
      <w:pPr>
        <w:pStyle w:val="MDABC"/>
        <w:numPr>
          <w:ilvl w:val="0"/>
          <w:numId w:val="19"/>
        </w:numPr>
      </w:pPr>
      <w:r>
        <w:t>F</w:t>
      </w:r>
      <w:r w:rsidR="008836CF" w:rsidRPr="00634B9B">
        <w:t>iling of</w:t>
      </w:r>
      <w:r w:rsidR="006F4152">
        <w:t xml:space="preserve"> bid </w:t>
      </w:r>
      <w:r w:rsidR="008836CF" w:rsidRPr="00634B9B">
        <w:t>protests;</w:t>
      </w:r>
    </w:p>
    <w:p w:rsidR="00377D8B" w:rsidRDefault="000313A3" w:rsidP="00E81CA7">
      <w:pPr>
        <w:pStyle w:val="MDABC"/>
        <w:numPr>
          <w:ilvl w:val="0"/>
          <w:numId w:val="19"/>
        </w:numPr>
      </w:pPr>
      <w:r>
        <w:t>F</w:t>
      </w:r>
      <w:r w:rsidR="008836CF" w:rsidRPr="00634B9B">
        <w:t>iling of Contract claims;</w:t>
      </w:r>
    </w:p>
    <w:p w:rsidR="00377D8B" w:rsidRDefault="000313A3" w:rsidP="00E81CA7">
      <w:pPr>
        <w:pStyle w:val="MDABC"/>
        <w:numPr>
          <w:ilvl w:val="0"/>
          <w:numId w:val="19"/>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E81CA7">
      <w:pPr>
        <w:pStyle w:val="MDABC"/>
        <w:numPr>
          <w:ilvl w:val="0"/>
          <w:numId w:val="19"/>
        </w:numPr>
      </w:pPr>
      <w:r>
        <w:t>A</w:t>
      </w:r>
      <w:r w:rsidR="008836CF" w:rsidRPr="00634B9B">
        <w:t xml:space="preserve">ny transaction, submission, or communication where the Procurement Officer has specifically directed that a response from the Contractor or </w:t>
      </w:r>
      <w:r w:rsidR="009A4255">
        <w:t>Bidder</w:t>
      </w:r>
      <w:r w:rsidR="008836CF" w:rsidRPr="00634B9B">
        <w:t xml:space="preserve"> be provided in writing or hard copy.</w:t>
      </w:r>
      <w:r w:rsidR="003F626E">
        <w:t xml:space="preserve"> </w:t>
      </w:r>
    </w:p>
    <w:p w:rsidR="008836CF" w:rsidRPr="00634B9B" w:rsidRDefault="008836CF" w:rsidP="000F33C2">
      <w:pPr>
        <w:pStyle w:val="MDText1"/>
        <w:ind w:left="900"/>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rsidR="00FE7635" w:rsidRPr="00634B9B" w:rsidRDefault="00FE7635" w:rsidP="0084333C">
      <w:pPr>
        <w:pStyle w:val="Heading2"/>
      </w:pPr>
      <w:bookmarkStart w:id="185" w:name="_Toc473536835"/>
      <w:bookmarkStart w:id="186" w:name="_Toc488066998"/>
      <w:bookmarkStart w:id="187" w:name="_Toc528771344"/>
      <w:r w:rsidRPr="004F306B">
        <w:t>MBE Participation Goal</w:t>
      </w:r>
      <w:bookmarkEnd w:id="185"/>
      <w:bookmarkEnd w:id="186"/>
      <w:bookmarkEnd w:id="187"/>
    </w:p>
    <w:p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rsidR="00FE7635" w:rsidRDefault="00FE7635" w:rsidP="00FE7635">
      <w:pPr>
        <w:pStyle w:val="MDText0"/>
      </w:pPr>
      <w:r>
        <w:t>There is no MBE subcontractor participation goal for this procurement.</w:t>
      </w:r>
    </w:p>
    <w:p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rsidR="00FE7635" w:rsidRDefault="00FE7635" w:rsidP="00FE0256">
      <w:pPr>
        <w:pStyle w:val="Heading3"/>
      </w:pPr>
      <w:r w:rsidRPr="00634B9B">
        <w:t>Establishment of Goal and Subgoals</w:t>
      </w:r>
    </w:p>
    <w:p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rsidR="00FE7635" w:rsidRPr="00634B9B" w:rsidRDefault="00FE7635" w:rsidP="00FE7635">
      <w:pPr>
        <w:pStyle w:val="MDText0"/>
      </w:pPr>
      <w:r w:rsidRPr="00634B9B">
        <w:lastRenderedPageBreak/>
        <w:t xml:space="preserve">Notwithstanding any subgoals established </w:t>
      </w:r>
      <w:r w:rsidR="00C30BAC">
        <w:t xml:space="preserve">for this </w:t>
      </w:r>
      <w:r w:rsidR="008A04A0">
        <w:t>IFB</w:t>
      </w:r>
      <w:r w:rsidRPr="00634B9B">
        <w:t>, the Contractor is encouraged to use a diverse group of subcontractors and suppliers from any/all of the various MBE classifications to meet the remainder of the overall MBE participation goal.</w:t>
      </w:r>
    </w:p>
    <w:p w:rsidR="00FE7635" w:rsidRDefault="00FE7635" w:rsidP="00FE7635">
      <w:pPr>
        <w:pStyle w:val="MDText0"/>
      </w:pPr>
      <w:r w:rsidRPr="00DE0196">
        <w:t xml:space="preserve">By submitting a response to this solicitation, the </w:t>
      </w:r>
      <w:r w:rsidR="009A4255">
        <w:t>Bidder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rsidR="00593338" w:rsidRDefault="00D2716E" w:rsidP="00593338">
      <w:pPr>
        <w:ind w:left="144"/>
        <w:rPr>
          <w:rFonts w:eastAsia="Times New Roman"/>
          <w:b/>
          <w:sz w:val="22"/>
          <w:u w:val="single"/>
        </w:rPr>
      </w:pPr>
      <w:r>
        <w:rPr>
          <w:rFonts w:eastAsia="Times New Roman"/>
          <w:b/>
          <w:sz w:val="22"/>
          <w:u w:val="single"/>
        </w:rPr>
        <w:t>A</w:t>
      </w:r>
      <w:r w:rsidR="00593338" w:rsidRPr="00593338">
        <w:rPr>
          <w:rFonts w:eastAsia="Times New Roman"/>
          <w:b/>
          <w:sz w:val="22"/>
          <w:u w:val="single"/>
        </w:rPr>
        <w:t xml:space="preserve"> </w:t>
      </w:r>
      <w:r w:rsidR="009A4255">
        <w:rPr>
          <w:rFonts w:eastAsia="Times New Roman"/>
          <w:b/>
          <w:sz w:val="22"/>
          <w:u w:val="single"/>
        </w:rPr>
        <w:t>Bidder</w:t>
      </w:r>
      <w:r w:rsidR="00593338" w:rsidRPr="00593338">
        <w:rPr>
          <w:rFonts w:eastAsia="Times New Roman"/>
          <w:b/>
          <w:sz w:val="22"/>
          <w:u w:val="single"/>
        </w:rPr>
        <w:t xml:space="preserve"> that does not commit to meeting the entire MBE participation goal outlined in this Section 4.26 must submit a request for waiver with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submission that is supported by good faith efforts documentation to meet the MBE goal made prior to submission of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as outlined in Attachment D-1B, Waiver Guidance. </w:t>
      </w:r>
      <w:r>
        <w:rPr>
          <w:rFonts w:eastAsia="Times New Roman"/>
          <w:b/>
          <w:sz w:val="22"/>
          <w:u w:val="single"/>
        </w:rPr>
        <w:t xml:space="preserve"> </w:t>
      </w:r>
      <w:r w:rsidR="00593338" w:rsidRPr="00593338">
        <w:rPr>
          <w:rFonts w:eastAsia="Times New Roman"/>
          <w:b/>
          <w:sz w:val="22"/>
          <w:u w:val="single"/>
        </w:rPr>
        <w:t xml:space="preserve">Failure of a </w:t>
      </w:r>
      <w:r w:rsidR="009A4255">
        <w:rPr>
          <w:rFonts w:eastAsia="Times New Roman"/>
          <w:b/>
          <w:sz w:val="22"/>
          <w:u w:val="single"/>
        </w:rPr>
        <w:t>Bidder</w:t>
      </w:r>
      <w:r w:rsidR="00593338" w:rsidRPr="00593338">
        <w:rPr>
          <w:rFonts w:eastAsia="Times New Roman"/>
          <w:b/>
          <w:sz w:val="22"/>
          <w:u w:val="single"/>
        </w:rPr>
        <w:t xml:space="preserve"> to properly complete, si</w:t>
      </w:r>
      <w:r>
        <w:rPr>
          <w:rFonts w:eastAsia="Times New Roman"/>
          <w:b/>
          <w:sz w:val="22"/>
          <w:u w:val="single"/>
        </w:rPr>
        <w:t xml:space="preserve">gn, and submit Attachment D-1A </w:t>
      </w:r>
      <w:r w:rsidR="00593338" w:rsidRPr="00593338">
        <w:rPr>
          <w:rFonts w:eastAsia="Times New Roman"/>
          <w:b/>
          <w:sz w:val="22"/>
          <w:u w:val="single"/>
        </w:rPr>
        <w:t xml:space="preserve">at the time it submits its </w:t>
      </w:r>
      <w:r w:rsidR="00C61194">
        <w:rPr>
          <w:rFonts w:eastAsia="Times New Roman"/>
          <w:b/>
          <w:sz w:val="22"/>
          <w:u w:val="single"/>
        </w:rPr>
        <w:t>Bid</w:t>
      </w:r>
      <w:r w:rsidR="00593338" w:rsidRPr="00593338">
        <w:rPr>
          <w:rFonts w:eastAsia="Times New Roman"/>
          <w:b/>
          <w:sz w:val="22"/>
          <w:u w:val="single"/>
        </w:rPr>
        <w:t xml:space="preserve">(s) to the </w:t>
      </w:r>
      <w:r w:rsidR="008A04A0">
        <w:rPr>
          <w:rFonts w:eastAsia="Times New Roman"/>
          <w:b/>
          <w:sz w:val="22"/>
          <w:u w:val="single"/>
        </w:rPr>
        <w:t>IFB</w:t>
      </w:r>
      <w:r w:rsidR="00593338" w:rsidRPr="00593338">
        <w:rPr>
          <w:rFonts w:eastAsia="Times New Roman"/>
          <w:b/>
          <w:sz w:val="22"/>
          <w:u w:val="single"/>
        </w:rPr>
        <w:t xml:space="preserve"> will result in the State’s rejection of the </w:t>
      </w:r>
      <w:r w:rsidR="009A4255">
        <w:rPr>
          <w:rFonts w:eastAsia="Times New Roman"/>
          <w:b/>
          <w:sz w:val="22"/>
          <w:u w:val="single"/>
        </w:rPr>
        <w:t>Bidder</w:t>
      </w:r>
      <w:r w:rsidR="00593338" w:rsidRPr="00593338">
        <w:rPr>
          <w:rFonts w:eastAsia="Times New Roman"/>
          <w:b/>
          <w:sz w:val="22"/>
          <w:u w:val="single"/>
        </w:rPr>
        <w:t xml:space="preserve">’s </w:t>
      </w:r>
      <w:r w:rsidR="00C61194">
        <w:rPr>
          <w:rFonts w:eastAsia="Times New Roman"/>
          <w:b/>
          <w:sz w:val="22"/>
          <w:u w:val="single"/>
        </w:rPr>
        <w:t>Bid</w:t>
      </w:r>
      <w:r w:rsidR="00593338" w:rsidRPr="00593338">
        <w:rPr>
          <w:rFonts w:eastAsia="Times New Roman"/>
          <w:b/>
          <w:sz w:val="22"/>
          <w:u w:val="single"/>
        </w:rPr>
        <w:t xml:space="preserve"> for the applicable Service Category.  This failure is not curable.</w:t>
      </w:r>
    </w:p>
    <w:p w:rsidR="00593338" w:rsidRPr="00593338" w:rsidRDefault="00593338" w:rsidP="00593338">
      <w:pPr>
        <w:ind w:left="144"/>
        <w:rPr>
          <w:rFonts w:eastAsia="Times New Roman"/>
          <w:sz w:val="22"/>
        </w:rPr>
      </w:pPr>
    </w:p>
    <w:p w:rsidR="00AA7172" w:rsidRDefault="00FE7635" w:rsidP="00FE0256">
      <w:pPr>
        <w:pStyle w:val="MDText1"/>
      </w:pPr>
      <w:r w:rsidRPr="00C30BAC">
        <w:t>Attachments</w:t>
      </w:r>
      <w:r w:rsidR="00AA7172">
        <w:t>.</w:t>
      </w:r>
    </w:p>
    <w:p w:rsidR="00FE7635" w:rsidRPr="00B72AF7" w:rsidRDefault="00FE7635" w:rsidP="00E81CA7">
      <w:pPr>
        <w:pStyle w:val="MDABC"/>
        <w:numPr>
          <w:ilvl w:val="0"/>
          <w:numId w:val="101"/>
        </w:numPr>
      </w:pPr>
      <w:r w:rsidRPr="00B72AF7">
        <w:t xml:space="preserve">D-1 to D-5 – The following Minority Business Enterprise participation instructions, and forms are provided to assist </w:t>
      </w:r>
      <w:r w:rsidR="009A4255">
        <w:t>Bidder</w:t>
      </w:r>
      <w:r w:rsidRPr="00B72AF7">
        <w:t>s:</w:t>
      </w:r>
    </w:p>
    <w:p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C61194">
        <w:t>Bid</w:t>
      </w:r>
      <w:r w:rsidRPr="00AA7172">
        <w:t>)</w:t>
      </w:r>
    </w:p>
    <w:p w:rsidR="00FE7635" w:rsidRPr="0011696B" w:rsidRDefault="00FE7635" w:rsidP="00B72AF7">
      <w:pPr>
        <w:pStyle w:val="MD123"/>
      </w:pPr>
      <w:r w:rsidRPr="0011696B">
        <w:t>Attachment D-1B</w:t>
      </w:r>
      <w:r w:rsidRPr="0011696B">
        <w:tab/>
        <w:t>Waiver Guidance</w:t>
      </w:r>
    </w:p>
    <w:p w:rsidR="00FE7635" w:rsidRPr="0011696B" w:rsidRDefault="00FE7635" w:rsidP="00B72AF7">
      <w:pPr>
        <w:pStyle w:val="MD123"/>
      </w:pPr>
      <w:r w:rsidRPr="0011696B">
        <w:t>Attachment D-1C</w:t>
      </w:r>
      <w:r w:rsidRPr="0011696B">
        <w:tab/>
        <w:t>Good Faith Efforts Documentation to Support Waiver Request</w:t>
      </w:r>
    </w:p>
    <w:p w:rsidR="00377D8B" w:rsidRPr="0011696B" w:rsidRDefault="00FE7635" w:rsidP="00B72AF7">
      <w:pPr>
        <w:pStyle w:val="MD123"/>
      </w:pPr>
      <w:r w:rsidRPr="0011696B">
        <w:t>Attachment D-2</w:t>
      </w:r>
      <w:r w:rsidR="00747DE7" w:rsidRPr="0011696B">
        <w:tab/>
      </w:r>
      <w:r w:rsidRPr="0011696B">
        <w:t>Outreach Efforts Compliance Statement</w:t>
      </w:r>
    </w:p>
    <w:p w:rsidR="00377D8B" w:rsidRPr="0011696B" w:rsidRDefault="00FE7635" w:rsidP="00B72AF7">
      <w:pPr>
        <w:pStyle w:val="MD123"/>
      </w:pPr>
      <w:r w:rsidRPr="0011696B">
        <w:t>Attachment D-3A</w:t>
      </w:r>
      <w:r w:rsidRPr="0011696B">
        <w:tab/>
        <w:t>MBE Subcontractor Project Participation Certification</w:t>
      </w:r>
    </w:p>
    <w:p w:rsidR="00FE7635" w:rsidRPr="0011696B" w:rsidRDefault="00FE7635" w:rsidP="00B72AF7">
      <w:pPr>
        <w:pStyle w:val="MD123"/>
      </w:pPr>
      <w:r w:rsidRPr="0011696B">
        <w:t>Attachment D-3B</w:t>
      </w:r>
      <w:r w:rsidRPr="0011696B">
        <w:tab/>
        <w:t>MBE Prime Project Participation Certification</w:t>
      </w:r>
    </w:p>
    <w:p w:rsidR="00FE7635" w:rsidRPr="0011696B" w:rsidRDefault="00FE7635" w:rsidP="00B72AF7">
      <w:pPr>
        <w:pStyle w:val="MD123"/>
      </w:pPr>
      <w:r w:rsidRPr="0011696B">
        <w:t>Attachment D-4A</w:t>
      </w:r>
      <w:r w:rsidRPr="0011696B">
        <w:tab/>
        <w:t>Prime Contractor Paid/Unpaid MBE Invoice Report</w:t>
      </w:r>
    </w:p>
    <w:p w:rsidR="00FE7635" w:rsidRPr="0011696B" w:rsidRDefault="00FE7635" w:rsidP="00B72AF7">
      <w:pPr>
        <w:pStyle w:val="MD123"/>
      </w:pPr>
      <w:r w:rsidRPr="0011696B">
        <w:t>Attachment D-4B</w:t>
      </w:r>
      <w:r w:rsidRPr="0011696B">
        <w:tab/>
        <w:t>MBE Prime Contractor Report</w:t>
      </w:r>
    </w:p>
    <w:p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rsidR="00FE7635" w:rsidRPr="005A740F" w:rsidRDefault="00B8552B" w:rsidP="00B72AF7">
      <w:pPr>
        <w:pStyle w:val="MDABC"/>
        <w:rPr>
          <w:rStyle w:val="MDText1Char"/>
        </w:rPr>
      </w:pPr>
      <w:r>
        <w:rPr>
          <w:rStyle w:val="MDText1Char"/>
        </w:rPr>
        <w:t>The</w:t>
      </w:r>
      <w:r w:rsidRPr="00FE7635">
        <w:rPr>
          <w:rStyle w:val="MDText1Char"/>
        </w:rPr>
        <w:t xml:space="preserve"> </w:t>
      </w:r>
      <w:r w:rsidR="009A4255">
        <w:rPr>
          <w:rStyle w:val="MDText1Char"/>
        </w:rPr>
        <w:t>Bidder</w:t>
      </w:r>
      <w:r w:rsidR="00FE7635" w:rsidRPr="00FE7635">
        <w:rPr>
          <w:rStyle w:val="MDText1Char"/>
        </w:rPr>
        <w:t xml:space="preserve"> shall include with its </w:t>
      </w:r>
      <w:r w:rsidR="00C61194">
        <w:rPr>
          <w:rStyle w:val="MDText1Char"/>
        </w:rPr>
        <w:t>Bid</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rsidR="00FE7635" w:rsidRPr="00B72AF7" w:rsidRDefault="00FE7635" w:rsidP="00E81CA7">
      <w:pPr>
        <w:pStyle w:val="MD123"/>
        <w:numPr>
          <w:ilvl w:val="0"/>
          <w:numId w:val="102"/>
        </w:numPr>
      </w:pPr>
      <w:r w:rsidRPr="00B72AF7">
        <w:t xml:space="preserve">The </w:t>
      </w:r>
      <w:r w:rsidR="009A4255">
        <w:t>Bidder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B72AF7" w:rsidRDefault="00FE7635" w:rsidP="00E81CA7">
      <w:pPr>
        <w:pStyle w:val="MD123"/>
        <w:numPr>
          <w:ilvl w:val="0"/>
          <w:numId w:val="102"/>
        </w:numPr>
      </w:pPr>
      <w:r w:rsidRPr="00B72AF7">
        <w:t xml:space="preserve">The </w:t>
      </w:r>
      <w:r w:rsidR="009A4255">
        <w:t>Bidder</w:t>
      </w:r>
      <w:r w:rsidRPr="00B72AF7">
        <w:t xml:space="preserve"> responds to the expected degree of MBE participation, as stated in the solicitation, by identifying the specific commitment of certified MBEs at the time of </w:t>
      </w:r>
      <w:r w:rsidR="00C61194">
        <w:t>Bid</w:t>
      </w:r>
      <w:r w:rsidRPr="00B72AF7">
        <w:t xml:space="preserve"> submission</w:t>
      </w:r>
      <w:r w:rsidR="00AC29B8" w:rsidRPr="00B72AF7">
        <w:t xml:space="preserve">. </w:t>
      </w:r>
      <w:r w:rsidRPr="00B72AF7">
        <w:t xml:space="preserve">The </w:t>
      </w:r>
      <w:r w:rsidR="009A4255">
        <w:t>Bidder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FE7635" w:rsidRPr="00AA7172" w:rsidRDefault="00B8552B" w:rsidP="00E81CA7">
      <w:pPr>
        <w:pStyle w:val="MD123"/>
        <w:numPr>
          <w:ilvl w:val="0"/>
          <w:numId w:val="102"/>
        </w:numPr>
      </w:pPr>
      <w:r w:rsidRPr="00B72AF7">
        <w:lastRenderedPageBreak/>
        <w:t xml:space="preserve">The </w:t>
      </w:r>
      <w:r w:rsidR="009A4255">
        <w:t>Bidder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rsidR="008F123D" w:rsidRPr="008F123D" w:rsidRDefault="008F123D" w:rsidP="00747DE7">
      <w:pPr>
        <w:pStyle w:val="MDText0"/>
        <w:rPr>
          <w:color w:val="FF0000"/>
        </w:rPr>
      </w:pPr>
      <w:r w:rsidRPr="008F123D">
        <w:rPr>
          <w:color w:val="FF0000"/>
        </w:rPr>
        <w:t>[[</w:t>
      </w:r>
      <w:r>
        <w:rPr>
          <w:color w:val="FF0000"/>
        </w:rPr>
        <w:t xml:space="preserve">If there is more than one Functional Area or Service Category within the </w:t>
      </w:r>
      <w:r w:rsidR="008A04A0">
        <w:rPr>
          <w:color w:val="FF0000"/>
        </w:rPr>
        <w:t>IFB</w:t>
      </w:r>
      <w:r>
        <w:rPr>
          <w:color w:val="FF0000"/>
        </w:rPr>
        <w:t xml:space="preserve">, include the following language.  Edit the highlighted language to be specific to the number and type of Functional Areas or Service Categories in the </w:t>
      </w:r>
      <w:r w:rsidR="008A04A0">
        <w:rPr>
          <w:color w:val="FF0000"/>
        </w:rPr>
        <w:t>IFB</w:t>
      </w:r>
      <w:r>
        <w:rPr>
          <w:color w:val="FF0000"/>
        </w:rPr>
        <w:t>.]]</w:t>
      </w:r>
    </w:p>
    <w:p w:rsidR="008F123D" w:rsidRDefault="008F123D" w:rsidP="00747DE7">
      <w:pPr>
        <w:pStyle w:val="MDText0"/>
        <w:rPr>
          <w:b/>
          <w:u w:val="single"/>
        </w:rPr>
      </w:pPr>
      <w:r w:rsidRPr="008F123D">
        <w:rPr>
          <w:b/>
          <w:u w:val="single"/>
        </w:rPr>
        <w:t xml:space="preserve">An </w:t>
      </w:r>
      <w:r w:rsidR="009A4255">
        <w:rPr>
          <w:b/>
          <w:u w:val="single"/>
        </w:rPr>
        <w:t>Bidder</w:t>
      </w:r>
      <w:r w:rsidRPr="008F123D">
        <w:rPr>
          <w:b/>
          <w:u w:val="single"/>
        </w:rPr>
        <w:t xml:space="preserve">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w:t>
      </w:r>
      <w:r w:rsidR="00C61194">
        <w:rPr>
          <w:b/>
          <w:u w:val="single"/>
        </w:rPr>
        <w:t>Bid</w:t>
      </w:r>
      <w:r w:rsidRPr="008F123D">
        <w:rPr>
          <w:b/>
          <w:u w:val="single"/>
        </w:rPr>
        <w:t xml:space="preserve">. </w:t>
      </w:r>
      <w:r>
        <w:rPr>
          <w:b/>
          <w:u w:val="single"/>
        </w:rPr>
        <w:t xml:space="preserve"> </w:t>
      </w:r>
      <w:r w:rsidRPr="008F123D">
        <w:rPr>
          <w:b/>
          <w:u w:val="single"/>
        </w:rPr>
        <w:t xml:space="preserve">If an </w:t>
      </w:r>
      <w:r w:rsidR="009A4255">
        <w:rPr>
          <w:b/>
          <w:u w:val="single"/>
        </w:rPr>
        <w:t>Bidder</w:t>
      </w:r>
      <w:r w:rsidRPr="008F123D">
        <w:rPr>
          <w:b/>
          <w:u w:val="single"/>
        </w:rPr>
        <w:t xml:space="preserve"> is submitting a </w:t>
      </w:r>
      <w:r w:rsidR="00C61194">
        <w:rPr>
          <w:b/>
          <w:u w:val="single"/>
        </w:rPr>
        <w:t>Bid</w:t>
      </w:r>
      <w:r w:rsidRPr="008F123D">
        <w:rPr>
          <w:b/>
          <w:u w:val="single"/>
        </w:rPr>
        <w:t xml:space="preserve"> for each of </w:t>
      </w:r>
      <w:r w:rsidRPr="008F123D">
        <w:rPr>
          <w:b/>
          <w:highlight w:val="yellow"/>
          <w:u w:val="single"/>
        </w:rPr>
        <w:t>Service Categories I and II</w:t>
      </w:r>
      <w:r w:rsidRPr="008F123D">
        <w:rPr>
          <w:b/>
          <w:u w:val="single"/>
        </w:rPr>
        <w:t xml:space="preserve">, the </w:t>
      </w:r>
      <w:r w:rsidR="009A4255">
        <w:rPr>
          <w:b/>
          <w:u w:val="single"/>
        </w:rPr>
        <w:t>Bidder</w:t>
      </w:r>
      <w:r w:rsidRPr="008F123D">
        <w:rPr>
          <w:b/>
          <w:u w:val="single"/>
        </w:rPr>
        <w:t xml:space="preserve">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rsidR="008F123D" w:rsidRDefault="008F123D" w:rsidP="008F123D">
      <w:pPr>
        <w:pStyle w:val="MDText0"/>
        <w:rPr>
          <w:b/>
          <w:i/>
        </w:rPr>
      </w:pPr>
    </w:p>
    <w:p w:rsidR="008F123D" w:rsidRDefault="008F123D" w:rsidP="008F123D">
      <w:pPr>
        <w:pStyle w:val="MDText0"/>
        <w:rPr>
          <w:b/>
          <w:i/>
        </w:rPr>
      </w:pPr>
      <w:r w:rsidRPr="001451FA">
        <w:rPr>
          <w:b/>
          <w:i/>
        </w:rPr>
        <w:t xml:space="preserve">If </w:t>
      </w:r>
      <w:r>
        <w:rPr>
          <w:b/>
          <w:i/>
        </w:rPr>
        <w:t>the</w:t>
      </w:r>
      <w:r w:rsidRPr="001451FA">
        <w:rPr>
          <w:b/>
          <w:i/>
        </w:rPr>
        <w:t xml:space="preserve"> </w:t>
      </w:r>
      <w:r w:rsidR="009A4255">
        <w:rPr>
          <w:b/>
          <w:i/>
        </w:rPr>
        <w:t>Bidder</w:t>
      </w:r>
      <w:r w:rsidRPr="001451FA">
        <w:rPr>
          <w:b/>
          <w:i/>
        </w:rPr>
        <w:t xml:space="preserve"> fails to submit a completed Attachment D-1A with the </w:t>
      </w:r>
      <w:r w:rsidR="00C61194">
        <w:rPr>
          <w:b/>
          <w:i/>
        </w:rPr>
        <w:t>Bid</w:t>
      </w:r>
      <w:r w:rsidRPr="001451FA">
        <w:rPr>
          <w:b/>
          <w:i/>
        </w:rPr>
        <w:t xml:space="preserve"> as required, the Procurement Officer shall determine that the </w:t>
      </w:r>
      <w:r w:rsidR="00C61194">
        <w:rPr>
          <w:b/>
          <w:i/>
        </w:rPr>
        <w:t>Bid</w:t>
      </w:r>
      <w:r w:rsidRPr="001451FA">
        <w:rPr>
          <w:b/>
          <w:i/>
        </w:rPr>
        <w:t xml:space="preserve"> is not reasonably susceptible of being selected for award.</w:t>
      </w:r>
    </w:p>
    <w:p w:rsidR="00377D8B" w:rsidRDefault="009A4255" w:rsidP="00FE0256">
      <w:pPr>
        <w:pStyle w:val="MDText1"/>
      </w:pPr>
      <w:r>
        <w:t>Bidder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9A4255">
        <w:t>Bidder</w:t>
      </w:r>
      <w:r w:rsidRPr="00634B9B">
        <w:t xml:space="preserve"> must provide the following documentation to the Procurement Officer.</w:t>
      </w:r>
    </w:p>
    <w:p w:rsidR="00FE7635" w:rsidRPr="0011696B" w:rsidRDefault="00FE7635" w:rsidP="00E81CA7">
      <w:pPr>
        <w:pStyle w:val="MDABC"/>
        <w:numPr>
          <w:ilvl w:val="0"/>
          <w:numId w:val="91"/>
        </w:numPr>
      </w:pPr>
      <w:r w:rsidRPr="0011696B">
        <w:t>Outreach Efforts Compliance Statement (</w:t>
      </w:r>
      <w:r w:rsidRPr="00553337">
        <w:rPr>
          <w:b/>
        </w:rPr>
        <w:t>Attachment D-2</w:t>
      </w:r>
      <w:r w:rsidRPr="0011696B">
        <w:t>);</w:t>
      </w:r>
    </w:p>
    <w:p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rsidR="00FE7635" w:rsidRPr="0011696B" w:rsidRDefault="00FE7635" w:rsidP="00503D33">
      <w:pPr>
        <w:pStyle w:val="MDABC"/>
      </w:pPr>
      <w:r w:rsidRPr="0011696B">
        <w:t xml:space="preserve">Any other documentation required by the Procurement Officer to ascertain </w:t>
      </w:r>
      <w:r w:rsidR="009A4255">
        <w:t>Bidder</w:t>
      </w:r>
      <w:r w:rsidRPr="0011696B">
        <w:t xml:space="preserve"> responsibility in connection with the certified MBE subcontractor participation goal or any applicable subgoals.</w:t>
      </w:r>
    </w:p>
    <w:p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2"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rsidR="00FE7635" w:rsidRPr="00634B9B" w:rsidRDefault="00B8552B" w:rsidP="00FE0256">
      <w:pPr>
        <w:pStyle w:val="MDText1"/>
      </w:pPr>
      <w:r>
        <w:t>The</w:t>
      </w:r>
      <w:r w:rsidRPr="00634B9B">
        <w:t xml:space="preserve"> </w:t>
      </w:r>
      <w:r w:rsidR="009A4255">
        <w:t>Bidder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rsidR="00FE7635" w:rsidRPr="00634B9B" w:rsidRDefault="00FE7635" w:rsidP="00FE0256">
      <w:pPr>
        <w:pStyle w:val="MDText1"/>
      </w:pPr>
      <w:r w:rsidRPr="00634B9B">
        <w:lastRenderedPageBreak/>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9A4255">
        <w:t>Bidder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C61194">
        <w:t>Bid</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rsidR="00FE7635" w:rsidRPr="00634B9B" w:rsidRDefault="00FE7635" w:rsidP="00FE0256">
      <w:pPr>
        <w:pStyle w:val="MDText1"/>
      </w:pPr>
      <w:r w:rsidRPr="00634B9B">
        <w:t xml:space="preserve">The </w:t>
      </w:r>
      <w:r w:rsidR="009A4255">
        <w:t>Bidder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rsidR="00377D8B" w:rsidRDefault="00FE7635" w:rsidP="006F4152">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rsidR="00377D8B" w:rsidRDefault="00FE7635" w:rsidP="006F4152">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rsidR="00377D8B" w:rsidRDefault="00FE7635" w:rsidP="006F4152">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rsidR="00F83392" w:rsidRPr="00634B9B" w:rsidRDefault="00F83392" w:rsidP="0084333C">
      <w:pPr>
        <w:pStyle w:val="Heading2"/>
      </w:pPr>
      <w:bookmarkStart w:id="188" w:name="_Toc349906900"/>
      <w:bookmarkStart w:id="189" w:name="_Toc472702488"/>
      <w:bookmarkStart w:id="190" w:name="_Toc473536836"/>
      <w:bookmarkStart w:id="191" w:name="_Toc488066999"/>
      <w:bookmarkStart w:id="192" w:name="_Toc528771345"/>
      <w:r>
        <w:t>VSBE</w:t>
      </w:r>
      <w:r w:rsidRPr="00634B9B">
        <w:t xml:space="preserve"> Goal</w:t>
      </w:r>
      <w:bookmarkEnd w:id="188"/>
      <w:bookmarkEnd w:id="189"/>
      <w:bookmarkEnd w:id="190"/>
      <w:bookmarkEnd w:id="191"/>
      <w:bookmarkEnd w:id="192"/>
    </w:p>
    <w:p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rsidR="00F83392" w:rsidRDefault="00F83392" w:rsidP="00F83392">
      <w:pPr>
        <w:pStyle w:val="MDText0"/>
      </w:pPr>
      <w:r>
        <w:t>There is no VSBE participation goal for this procurement.</w:t>
      </w:r>
    </w:p>
    <w:p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rsidR="00F83392" w:rsidRDefault="00F83392" w:rsidP="00FE0256">
      <w:pPr>
        <w:pStyle w:val="Heading3"/>
      </w:pPr>
      <w:r w:rsidRPr="00634B9B">
        <w:t>Purpose</w:t>
      </w:r>
    </w:p>
    <w:p w:rsidR="00F83392" w:rsidRPr="00634B9B" w:rsidRDefault="00F83392" w:rsidP="00E81CA7">
      <w:pPr>
        <w:pStyle w:val="MDABC"/>
        <w:numPr>
          <w:ilvl w:val="0"/>
          <w:numId w:val="10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rsidR="00377D8B" w:rsidRDefault="00F83392" w:rsidP="00E81CA7">
      <w:pPr>
        <w:pStyle w:val="MDABC"/>
        <w:numPr>
          <w:ilvl w:val="0"/>
          <w:numId w:val="109"/>
        </w:numPr>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3" w:history="1">
        <w:r w:rsidRPr="007B0D36">
          <w:rPr>
            <w:rStyle w:val="Hyperlink"/>
          </w:rPr>
          <w:t>http://www.</w:t>
        </w:r>
        <w:r w:rsidRPr="00396EBB">
          <w:rPr>
            <w:rStyle w:val="Hyperlink"/>
          </w:rPr>
          <w:t>va.gov</w:t>
        </w:r>
        <w:r w:rsidRPr="00C74E2B">
          <w:rPr>
            <w:rStyle w:val="Hyperlink"/>
          </w:rPr>
          <w:t>/osdbu</w:t>
        </w:r>
      </w:hyperlink>
      <w:r>
        <w:t>.</w:t>
      </w:r>
    </w:p>
    <w:p w:rsidR="00377D8B" w:rsidRDefault="00F83392" w:rsidP="00FE0256">
      <w:pPr>
        <w:pStyle w:val="Heading3"/>
      </w:pPr>
      <w:r w:rsidRPr="00561303">
        <w:t xml:space="preserve">VSBE </w:t>
      </w:r>
      <w:r w:rsidRPr="00F83392">
        <w:t>Goal</w:t>
      </w:r>
    </w:p>
    <w:p w:rsidR="00F83392" w:rsidRDefault="00F83392" w:rsidP="00E81CA7">
      <w:pPr>
        <w:pStyle w:val="MDABC"/>
        <w:numPr>
          <w:ilvl w:val="0"/>
          <w:numId w:val="11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rsidR="00F83392" w:rsidRDefault="00F83392" w:rsidP="00E81CA7">
      <w:pPr>
        <w:pStyle w:val="MDABC"/>
        <w:numPr>
          <w:ilvl w:val="0"/>
          <w:numId w:val="110"/>
        </w:numPr>
      </w:pPr>
      <w:r w:rsidRPr="00634B9B">
        <w:lastRenderedPageBreak/>
        <w:t xml:space="preserve">By submitting a response to this solicitation, the </w:t>
      </w:r>
      <w:r w:rsidR="009A4255">
        <w:t>Bidder</w:t>
      </w:r>
      <w:r w:rsidRPr="00634B9B">
        <w:t xml:space="preserve"> agrees that this percentage of the total dollar amount of the Contract will be performed by verified veteran-owned small business enterprises.</w:t>
      </w:r>
      <w:r w:rsidR="003F626E" w:rsidRPr="003F626E">
        <w:t xml:space="preserve"> </w:t>
      </w:r>
    </w:p>
    <w:p w:rsidR="00F83392" w:rsidRDefault="00F83392" w:rsidP="00FE0256">
      <w:pPr>
        <w:pStyle w:val="Heading3"/>
      </w:pPr>
      <w:r>
        <w:t>Solicitation and</w:t>
      </w:r>
      <w:r w:rsidRPr="00144234">
        <w:t xml:space="preserve"> </w:t>
      </w:r>
      <w:r w:rsidR="009516F3">
        <w:t>Contract Formation</w:t>
      </w:r>
    </w:p>
    <w:p w:rsidR="00377D8B" w:rsidRDefault="00F83392" w:rsidP="00E81CA7">
      <w:pPr>
        <w:pStyle w:val="MDABC"/>
        <w:numPr>
          <w:ilvl w:val="0"/>
          <w:numId w:val="92"/>
        </w:numPr>
      </w:pPr>
      <w:r w:rsidRPr="00B74748">
        <w:t>In accordance with</w:t>
      </w:r>
      <w:r w:rsidRPr="00634B9B">
        <w:t xml:space="preserve"> COMAR 21.11.13.05 </w:t>
      </w:r>
      <w:r w:rsidRPr="00B74748">
        <w:t xml:space="preserve">C (1), this solicitation requires </w:t>
      </w:r>
      <w:r w:rsidR="009A4255">
        <w:t>Bidder</w:t>
      </w:r>
      <w:r w:rsidRPr="00B74748">
        <w:t>s to:</w:t>
      </w:r>
    </w:p>
    <w:p w:rsidR="00F83392" w:rsidRPr="00617550" w:rsidRDefault="00F83392" w:rsidP="00E81CA7">
      <w:pPr>
        <w:pStyle w:val="MDABC"/>
        <w:numPr>
          <w:ilvl w:val="1"/>
          <w:numId w:val="57"/>
        </w:numPr>
      </w:pPr>
      <w:r w:rsidRPr="00617550">
        <w:t>Identify specific work categories within the scope</w:t>
      </w:r>
      <w:r w:rsidRPr="00634B9B">
        <w:t xml:space="preserve"> of </w:t>
      </w:r>
      <w:r w:rsidRPr="00617550">
        <w:t>the procurement appropriate for subcontracting;</w:t>
      </w:r>
    </w:p>
    <w:p w:rsidR="00F83392" w:rsidRPr="00617550" w:rsidRDefault="00F83392" w:rsidP="00E81CA7">
      <w:pPr>
        <w:pStyle w:val="MDABC"/>
        <w:numPr>
          <w:ilvl w:val="1"/>
          <w:numId w:val="57"/>
        </w:numPr>
      </w:pPr>
      <w:r w:rsidRPr="00617550">
        <w:t xml:space="preserve">Solicit VSBEs before </w:t>
      </w:r>
      <w:r w:rsidR="00C61194">
        <w:t>Bid</w:t>
      </w:r>
      <w:r w:rsidRPr="00617550">
        <w:t xml:space="preserve">s are due, describing the identified work categories and providing instructions on how to </w:t>
      </w:r>
      <w:r>
        <w:t>bid</w:t>
      </w:r>
      <w:r w:rsidRPr="00617550">
        <w:t xml:space="preserve"> on the subcontracts;</w:t>
      </w:r>
    </w:p>
    <w:p w:rsidR="00F83392" w:rsidRPr="00617550" w:rsidRDefault="00F83392" w:rsidP="00E81CA7">
      <w:pPr>
        <w:pStyle w:val="MDABC"/>
        <w:numPr>
          <w:ilvl w:val="1"/>
          <w:numId w:val="57"/>
        </w:numPr>
      </w:pPr>
      <w:r w:rsidRPr="00617550">
        <w:t>Attempt to make personal contact with the VSBEs solicited and to document these attempts;</w:t>
      </w:r>
    </w:p>
    <w:p w:rsidR="00F83392" w:rsidRPr="00617550" w:rsidRDefault="00F83392" w:rsidP="00E81CA7">
      <w:pPr>
        <w:pStyle w:val="MDABC"/>
        <w:numPr>
          <w:ilvl w:val="1"/>
          <w:numId w:val="57"/>
        </w:numPr>
      </w:pPr>
      <w:r w:rsidRPr="00617550">
        <w:t>Assist VSBEs to fulfill, or to seek waiver of, bonding requirements; and</w:t>
      </w:r>
    </w:p>
    <w:p w:rsidR="00F83392" w:rsidRPr="00617550" w:rsidRDefault="00F83392" w:rsidP="00E81CA7">
      <w:pPr>
        <w:pStyle w:val="MDABC"/>
        <w:numPr>
          <w:ilvl w:val="1"/>
          <w:numId w:val="57"/>
        </w:numPr>
      </w:pPr>
      <w:r w:rsidRPr="00617550">
        <w:t>Attempt to attend pre</w:t>
      </w:r>
      <w:r w:rsidR="00C61194">
        <w:t>-Bid</w:t>
      </w:r>
      <w:r w:rsidRPr="00617550">
        <w:t xml:space="preserve"> or other meetings the procurement agency schedules to publicize contracting opportunities to VSBEs.</w:t>
      </w:r>
    </w:p>
    <w:p w:rsidR="00F83392" w:rsidRDefault="00B8552B" w:rsidP="00503D33">
      <w:pPr>
        <w:pStyle w:val="MDABC"/>
      </w:pPr>
      <w:r>
        <w:t>The</w:t>
      </w:r>
      <w:r w:rsidRPr="00144234">
        <w:t xml:space="preserve"> </w:t>
      </w:r>
      <w:r w:rsidR="009A4255">
        <w:t>Bidder</w:t>
      </w:r>
      <w:r w:rsidR="00F83392" w:rsidRPr="00144234">
        <w:t xml:space="preserve"> must include with its </w:t>
      </w:r>
      <w:r w:rsidR="00C61194">
        <w:t>Bid</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9A4255">
        <w:t>Bidder</w:t>
      </w:r>
      <w:r w:rsidR="00F83392">
        <w:t>:</w:t>
      </w:r>
    </w:p>
    <w:p w:rsidR="00F83392" w:rsidRDefault="00F83392" w:rsidP="00E81CA7">
      <w:pPr>
        <w:pStyle w:val="MDABC"/>
        <w:numPr>
          <w:ilvl w:val="1"/>
          <w:numId w:val="57"/>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9A4255">
        <w:t>Bidder</w:t>
      </w:r>
      <w:r>
        <w:t xml:space="preserve"> commits to the full VSBE goal or requests a partial waiver, it shall commit to making a good faith effort to achieve the stated goal; and</w:t>
      </w:r>
    </w:p>
    <w:p w:rsidR="00F83392" w:rsidRDefault="00F83392" w:rsidP="00E81CA7">
      <w:pPr>
        <w:pStyle w:val="MDABC"/>
        <w:numPr>
          <w:ilvl w:val="1"/>
          <w:numId w:val="57"/>
        </w:numPr>
      </w:pPr>
      <w:r>
        <w:t xml:space="preserve">Responds to the expected degree of VSBE participation as stated in the solicitation, by identifying the specific commitment of VSBEs at the time of </w:t>
      </w:r>
      <w:r w:rsidR="00C61194">
        <w:t>Bid</w:t>
      </w:r>
      <w:r>
        <w:t xml:space="preserve"> submission</w:t>
      </w:r>
      <w:r w:rsidR="00AC29B8">
        <w:t xml:space="preserve">. </w:t>
      </w:r>
      <w:r>
        <w:t xml:space="preserve">The </w:t>
      </w:r>
      <w:r w:rsidR="009A4255">
        <w:t>Bidder</w:t>
      </w:r>
      <w:r>
        <w:t xml:space="preserve"> shall specify the percentage of contract value associated with each VSBE prime/subcontractor identified on the VSBE Participation Schedule.</w:t>
      </w:r>
    </w:p>
    <w:p w:rsidR="009726C7" w:rsidRPr="009726C7" w:rsidRDefault="009726C7" w:rsidP="009726C7">
      <w:pPr>
        <w:pStyle w:val="MDABC"/>
        <w:ind w:left="720"/>
        <w:rPr>
          <w:color w:val="FF0000"/>
        </w:rPr>
      </w:pPr>
      <w:r w:rsidRPr="009726C7">
        <w:rPr>
          <w:color w:val="FF0000"/>
        </w:rPr>
        <w:t xml:space="preserve">[[If there is more than one Functional Area or Service Category within the </w:t>
      </w:r>
      <w:r w:rsidR="008A04A0">
        <w:rPr>
          <w:color w:val="FF0000"/>
        </w:rPr>
        <w:t>IFB</w:t>
      </w:r>
      <w:r w:rsidRPr="009726C7">
        <w:rPr>
          <w:color w:val="FF0000"/>
        </w:rPr>
        <w:t xml:space="preserve">, include the following language.  Edit the highlighted language to be specific to the number and type of Functional Areas or Service Categories in the </w:t>
      </w:r>
      <w:r w:rsidR="008A04A0">
        <w:rPr>
          <w:color w:val="FF0000"/>
        </w:rPr>
        <w:t>IFB</w:t>
      </w:r>
      <w:r w:rsidRPr="009726C7">
        <w:rPr>
          <w:color w:val="FF0000"/>
        </w:rPr>
        <w:t>.]]</w:t>
      </w:r>
    </w:p>
    <w:p w:rsidR="009726C7" w:rsidRPr="009726C7" w:rsidRDefault="009726C7" w:rsidP="009726C7">
      <w:pPr>
        <w:pStyle w:val="MDABC"/>
        <w:rPr>
          <w:b/>
          <w:u w:val="single"/>
        </w:rPr>
      </w:pPr>
      <w:r w:rsidRPr="009726C7">
        <w:rPr>
          <w:b/>
          <w:u w:val="single"/>
        </w:rPr>
        <w:t xml:space="preserve">A </w:t>
      </w:r>
      <w:r w:rsidR="009A4255">
        <w:rPr>
          <w:b/>
          <w:u w:val="single"/>
        </w:rPr>
        <w:t>Bidder</w:t>
      </w:r>
      <w:r w:rsidRPr="009726C7">
        <w:rPr>
          <w:b/>
          <w:u w:val="single"/>
        </w:rPr>
        <w:t xml:space="preserve">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w:t>
      </w:r>
      <w:r w:rsidR="00C61194">
        <w:rPr>
          <w:b/>
          <w:u w:val="single"/>
        </w:rPr>
        <w:t>Bid</w:t>
      </w:r>
      <w:r w:rsidRPr="009726C7">
        <w:rPr>
          <w:b/>
          <w:u w:val="single"/>
        </w:rPr>
        <w:t xml:space="preserve">.  If a </w:t>
      </w:r>
      <w:r w:rsidR="009A4255">
        <w:rPr>
          <w:b/>
          <w:u w:val="single"/>
        </w:rPr>
        <w:t>Bidder</w:t>
      </w:r>
      <w:r w:rsidRPr="009726C7">
        <w:rPr>
          <w:b/>
          <w:u w:val="single"/>
        </w:rPr>
        <w:t xml:space="preserve"> is submitting a </w:t>
      </w:r>
      <w:r w:rsidR="00C61194">
        <w:rPr>
          <w:b/>
          <w:u w:val="single"/>
        </w:rPr>
        <w:t>Bid</w:t>
      </w:r>
      <w:r w:rsidRPr="009726C7">
        <w:rPr>
          <w:b/>
          <w:u w:val="single"/>
        </w:rPr>
        <w:t xml:space="preserve"> for each of </w:t>
      </w:r>
      <w:r w:rsidRPr="009726C7">
        <w:rPr>
          <w:b/>
          <w:highlight w:val="yellow"/>
          <w:u w:val="single"/>
        </w:rPr>
        <w:t>Service Categories I and II</w:t>
      </w:r>
      <w:r w:rsidRPr="009726C7">
        <w:rPr>
          <w:b/>
          <w:u w:val="single"/>
        </w:rPr>
        <w:t xml:space="preserve">, the </w:t>
      </w:r>
      <w:r w:rsidR="009A4255">
        <w:rPr>
          <w:b/>
          <w:u w:val="single"/>
        </w:rPr>
        <w:t>Bidder</w:t>
      </w:r>
      <w:r w:rsidRPr="009726C7">
        <w:rPr>
          <w:b/>
          <w:u w:val="single"/>
        </w:rPr>
        <w:t xml:space="preserve">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rsidR="00F83392" w:rsidRPr="00634B9B" w:rsidRDefault="00F83392" w:rsidP="00E81CA7">
      <w:pPr>
        <w:pStyle w:val="MDABC"/>
        <w:numPr>
          <w:ilvl w:val="1"/>
          <w:numId w:val="57"/>
        </w:numPr>
      </w:pPr>
      <w:r w:rsidRPr="00634B9B">
        <w:lastRenderedPageBreak/>
        <w:t xml:space="preserve">VSBE </w:t>
      </w:r>
      <w:r>
        <w:t>Project</w:t>
      </w:r>
      <w:r w:rsidRPr="00634B9B">
        <w:t xml:space="preserve"> Participation Statement (</w:t>
      </w:r>
      <w:r w:rsidRPr="000A5B2F">
        <w:rPr>
          <w:b/>
        </w:rPr>
        <w:t>Attachment E-2</w:t>
      </w:r>
      <w:r w:rsidRPr="00634B9B">
        <w:t>);</w:t>
      </w:r>
    </w:p>
    <w:p w:rsidR="00F83392" w:rsidRPr="00634B9B" w:rsidRDefault="00F83392" w:rsidP="00E81CA7">
      <w:pPr>
        <w:pStyle w:val="MDABC"/>
        <w:numPr>
          <w:ilvl w:val="1"/>
          <w:numId w:val="57"/>
        </w:numPr>
      </w:pPr>
      <w:r w:rsidRPr="00634B9B">
        <w:t>If the apparent awardee believes a full or partial waiver of the overall VSBE goal is necessary, it must submit a fully-documented waiver request that complies with COMAR 21.11.13.07; and</w:t>
      </w:r>
    </w:p>
    <w:p w:rsidR="00F83392" w:rsidRPr="00634B9B" w:rsidRDefault="00F83392" w:rsidP="00E81CA7">
      <w:pPr>
        <w:pStyle w:val="MDABC"/>
        <w:numPr>
          <w:ilvl w:val="1"/>
          <w:numId w:val="57"/>
        </w:numPr>
      </w:pPr>
      <w:r w:rsidRPr="00634B9B">
        <w:t xml:space="preserve">Any other documentation required by the Procurement Officer to ascertain </w:t>
      </w:r>
      <w:r w:rsidR="009A4255">
        <w:t>Bidder</w:t>
      </w:r>
      <w:r w:rsidRPr="00634B9B">
        <w:t xml:space="preserve"> responsibility in connection with the VSBE participation goal.</w:t>
      </w:r>
      <w:r w:rsidR="003F626E">
        <w:t xml:space="preserve"> </w:t>
      </w:r>
    </w:p>
    <w:p w:rsidR="00F83392" w:rsidRPr="001451FA" w:rsidRDefault="00F83392" w:rsidP="00E35811">
      <w:pPr>
        <w:pStyle w:val="MDText0"/>
        <w:ind w:left="576"/>
        <w:rPr>
          <w:b/>
          <w:i/>
        </w:rPr>
      </w:pPr>
      <w:r w:rsidRPr="001451FA">
        <w:rPr>
          <w:b/>
          <w:i/>
        </w:rPr>
        <w:t>If the apparent awardee fails to return each completed document within the required time, the Procurement Officer may determine that the apparent awardee is not reasonably susceptible of being selected for award.</w:t>
      </w:r>
    </w:p>
    <w:p w:rsidR="000875C7" w:rsidRPr="00634B9B" w:rsidRDefault="000875C7" w:rsidP="0084333C">
      <w:pPr>
        <w:pStyle w:val="Heading2"/>
      </w:pPr>
      <w:bookmarkStart w:id="193" w:name="_Toc349906893"/>
      <w:bookmarkStart w:id="194" w:name="_Toc472702489"/>
      <w:bookmarkStart w:id="195" w:name="_Toc473536837"/>
      <w:bookmarkStart w:id="196" w:name="_Toc488067000"/>
      <w:bookmarkStart w:id="197" w:name="_Toc528771346"/>
      <w:r w:rsidRPr="00634B9B">
        <w:t>Living Wage Requirements</w:t>
      </w:r>
      <w:bookmarkEnd w:id="193"/>
      <w:bookmarkEnd w:id="194"/>
      <w:bookmarkEnd w:id="195"/>
      <w:bookmarkEnd w:id="196"/>
      <w:bookmarkEnd w:id="197"/>
    </w:p>
    <w:p w:rsidR="000875C7" w:rsidRDefault="007C4DF4" w:rsidP="0047103C">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w:t>
      </w:r>
      <w:r w:rsidR="001F2005">
        <w:t xml:space="preserve">purchases </w:t>
      </w:r>
      <w:r w:rsidR="000875C7">
        <w:t xml:space="preserve">only, </w:t>
      </w:r>
      <w:r w:rsidR="0047103C">
        <w:t>include</w:t>
      </w:r>
      <w:r w:rsidR="000875C7">
        <w:t xml:space="preserve"> the </w:t>
      </w:r>
      <w:r w:rsidR="0047103C">
        <w:t xml:space="preserve">sentence </w:t>
      </w:r>
      <w:r w:rsidR="000875C7">
        <w:t>below and delete the sub-paragraphs following</w:t>
      </w:r>
      <w:r w:rsidR="00544116">
        <w:t>.</w:t>
      </w:r>
      <w:r>
        <w:t>]]</w:t>
      </w:r>
      <w:r w:rsidR="00D8107E">
        <w:t xml:space="preserve"> </w:t>
      </w:r>
    </w:p>
    <w:p w:rsidR="00BC30FE" w:rsidRDefault="00BC30FE" w:rsidP="00BC30FE">
      <w:pPr>
        <w:pStyle w:val="MDText0"/>
      </w:pPr>
      <w:r>
        <w:t>There</w:t>
      </w:r>
      <w:r w:rsidR="009516F3">
        <w:t xml:space="preserve"> is no</w:t>
      </w:r>
      <w:r>
        <w:t xml:space="preserve"> Living Wage requirement for this procurement.</w:t>
      </w:r>
    </w:p>
    <w:p w:rsidR="000875C7" w:rsidRDefault="007C4DF4" w:rsidP="005D2525">
      <w:pPr>
        <w:pStyle w:val="MDInstruction"/>
      </w:pPr>
      <w:r>
        <w:t>[[</w:t>
      </w:r>
      <w:r w:rsidR="0047103C">
        <w:t>If the value of services is expected to be close to or more than $100,000,</w:t>
      </w:r>
      <w:r w:rsidR="000875C7">
        <w:t xml:space="preserve"> delete the above </w:t>
      </w:r>
      <w:r w:rsidR="0047103C">
        <w:t xml:space="preserve">sentence and instructions </w:t>
      </w:r>
      <w:r w:rsidR="000875C7">
        <w:t xml:space="preserve">and </w:t>
      </w:r>
      <w:r w:rsidR="0047103C">
        <w:t xml:space="preserve">include </w:t>
      </w:r>
      <w:r w:rsidR="000875C7">
        <w:t xml:space="preserve">the subparagraphs </w:t>
      </w:r>
      <w:r w:rsidR="00D8107E">
        <w:t>below.</w:t>
      </w:r>
      <w:r>
        <w:t>]]</w:t>
      </w:r>
      <w:r w:rsidR="00D8107E">
        <w:t xml:space="preserve"> </w:t>
      </w:r>
    </w:p>
    <w:p w:rsidR="00377D8B" w:rsidRDefault="000875C7" w:rsidP="00E81CA7">
      <w:pPr>
        <w:pStyle w:val="MDABC"/>
        <w:numPr>
          <w:ilvl w:val="0"/>
          <w:numId w:val="93"/>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9A4255">
        <w:t>Bidder</w:t>
      </w:r>
      <w:r w:rsidRPr="00634B9B">
        <w:t>s must complete and submit the Maryland Living Wage Requirements Affidavit of Agreement (</w:t>
      </w:r>
      <w:r w:rsidRPr="00BC30FE">
        <w:rPr>
          <w:b/>
        </w:rPr>
        <w:t>Attachment F-1</w:t>
      </w:r>
      <w:r w:rsidRPr="00BC30FE">
        <w:t>) with</w:t>
      </w:r>
      <w:r w:rsidRPr="00634B9B">
        <w:t xml:space="preserve"> their </w:t>
      </w:r>
      <w:r w:rsidR="00C61194">
        <w:t>Bid</w:t>
      </w:r>
      <w:r w:rsidRPr="00634B9B">
        <w:t>s</w:t>
      </w:r>
      <w:r w:rsidR="00AC29B8">
        <w:t xml:space="preserve">. </w:t>
      </w:r>
      <w:r w:rsidRPr="00634B9B">
        <w:t xml:space="preserve">If </w:t>
      </w:r>
      <w:r w:rsidR="005623A9">
        <w:t>the</w:t>
      </w:r>
      <w:r w:rsidR="005623A9" w:rsidRPr="00634B9B">
        <w:t xml:space="preserve"> </w:t>
      </w:r>
      <w:r w:rsidR="009A4255">
        <w:t>Bidder</w:t>
      </w:r>
      <w:r w:rsidRPr="00634B9B">
        <w:t xml:space="preserve"> fails to complete and submit the required documentation, the State may determine the </w:t>
      </w:r>
      <w:r w:rsidR="009A4255">
        <w:t>Bidder</w:t>
      </w:r>
      <w:r w:rsidRPr="00634B9B">
        <w:t xml:space="preserve"> to not </w:t>
      </w:r>
      <w:r>
        <w:t xml:space="preserve">be </w:t>
      </w:r>
      <w:r w:rsidRPr="00634B9B">
        <w:t>responsible under State law.</w:t>
      </w:r>
    </w:p>
    <w:p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E81CA7">
      <w:pPr>
        <w:pStyle w:val="MDABC"/>
        <w:numPr>
          <w:ilvl w:val="1"/>
          <w:numId w:val="57"/>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w:t>
      </w:r>
      <w:r w:rsidRPr="000F02F5">
        <w:lastRenderedPageBreak/>
        <w:t xml:space="preserve">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E81CA7">
      <w:pPr>
        <w:pStyle w:val="MDABC"/>
        <w:numPr>
          <w:ilvl w:val="1"/>
          <w:numId w:val="57"/>
        </w:numPr>
      </w:pPr>
      <w:r w:rsidRPr="000F02F5">
        <w:t xml:space="preserve">The Contract will be determined to be a Tier 1 Contract or a Tier 2 Contract depending on the location(s) from which the Contractor provides 50% or more of the services.  The </w:t>
      </w:r>
      <w:r w:rsidR="009A4255">
        <w:t>Bidder</w:t>
      </w:r>
      <w:r w:rsidRPr="000F02F5">
        <w:t xml:space="preserve"> must identify in its </w:t>
      </w:r>
      <w:r w:rsidR="00C61194">
        <w:t>Bid</w:t>
      </w:r>
      <w:r w:rsidRPr="000F02F5">
        <w:t xml:space="preserve"> the location(s) from which services will be provided, including the location(s) from which 50% or more of the Contract services will be provided.</w:t>
      </w:r>
    </w:p>
    <w:p w:rsidR="000F02F5" w:rsidRPr="000F02F5" w:rsidRDefault="000F02F5" w:rsidP="00E81CA7">
      <w:pPr>
        <w:pStyle w:val="MDABC"/>
        <w:numPr>
          <w:ilvl w:val="1"/>
          <w:numId w:val="57"/>
        </w:numPr>
      </w:pPr>
      <w:r w:rsidRPr="000F02F5">
        <w:t>If the Contractor provides 50% or more of the services from a location(s) in a Tier 1 jurisdiction(s) the Contract will be a Tier 1 Contract.</w:t>
      </w:r>
    </w:p>
    <w:p w:rsidR="000F02F5" w:rsidRPr="000F02F5" w:rsidRDefault="000F02F5" w:rsidP="00E81CA7">
      <w:pPr>
        <w:pStyle w:val="MDABC"/>
        <w:numPr>
          <w:ilvl w:val="1"/>
          <w:numId w:val="57"/>
        </w:numPr>
      </w:pPr>
      <w:r w:rsidRPr="000F02F5">
        <w:t>If the Contractor provides 50% or more of the services from a location(s) in a Tier 2 jurisdiction(s), the Contract will be a Tier 2 Contract.</w:t>
      </w:r>
    </w:p>
    <w:p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03D33">
      <w:pPr>
        <w:pStyle w:val="MDABC"/>
      </w:pPr>
      <w:r>
        <w:t xml:space="preserve">The </w:t>
      </w:r>
      <w:r w:rsidR="009A4255">
        <w:t>Bidder</w:t>
      </w:r>
      <w:r>
        <w:t xml:space="preserve"> shall identify in the </w:t>
      </w:r>
      <w:r w:rsidR="00C61194">
        <w:t>Bid</w:t>
      </w:r>
      <w:r>
        <w:t xml:space="preserve"> the location from which services will be provided.</w:t>
      </w:r>
    </w:p>
    <w:p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Pr="0047103C">
        <w:t>.</w:t>
      </w:r>
      <w:r w:rsidR="003F626E" w:rsidRPr="0047103C">
        <w:t xml:space="preserve"> </w:t>
      </w:r>
      <w:r w:rsidR="0047103C" w:rsidRPr="0047103C">
        <w:t>The Contractor shall be responsible for any wage/rate increase during the term of the Contract and such increase may not be passed on to the State.</w:t>
      </w:r>
    </w:p>
    <w:p w:rsidR="00627B15" w:rsidRDefault="00627B15" w:rsidP="0084333C">
      <w:pPr>
        <w:pStyle w:val="Heading2"/>
      </w:pPr>
      <w:bookmarkStart w:id="198" w:name="_Toc488067001"/>
      <w:bookmarkStart w:id="199" w:name="_Toc528771347"/>
      <w:r>
        <w:t>Federal Funding Acknowledgement</w:t>
      </w:r>
      <w:bookmarkEnd w:id="198"/>
      <w:bookmarkEnd w:id="199"/>
    </w:p>
    <w:p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rsidR="00627B15" w:rsidRDefault="00627B15" w:rsidP="00627B15">
      <w:pPr>
        <w:pStyle w:val="MDText0"/>
      </w:pPr>
      <w:r>
        <w:t>This Contract does not contain federal funds.</w:t>
      </w:r>
    </w:p>
    <w:p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9A4255">
        <w:t>Bidder</w:t>
      </w:r>
      <w:r>
        <w:t xml:space="preserve">s are to complete and submit these Attachments with their </w:t>
      </w:r>
      <w:r w:rsidR="00C61194">
        <w:t>Bid</w:t>
      </w:r>
      <w:r>
        <w:t>s as instructed in the Attachments</w:t>
      </w:r>
      <w:r w:rsidR="00AC29B8">
        <w:t xml:space="preserve">. </w:t>
      </w:r>
      <w:r>
        <w:t xml:space="preserve">Acceptance of this agreement indicates the </w:t>
      </w:r>
      <w:r w:rsidR="009A4255">
        <w:t>Bidder</w:t>
      </w:r>
      <w:r>
        <w:t>’s intent to comply with all co</w:t>
      </w:r>
      <w:r w:rsidR="00E35811">
        <w:t>nditions, which are part of the</w:t>
      </w:r>
      <w:r>
        <w:t xml:space="preserve"> Contract.</w:t>
      </w:r>
    </w:p>
    <w:p w:rsidR="00FF62AC" w:rsidRPr="00634B9B" w:rsidRDefault="00FF62AC" w:rsidP="0084333C">
      <w:pPr>
        <w:pStyle w:val="Heading2"/>
      </w:pPr>
      <w:bookmarkStart w:id="200" w:name="_Toc349906895"/>
      <w:bookmarkStart w:id="201" w:name="_Toc472702491"/>
      <w:bookmarkStart w:id="202" w:name="_Toc473536839"/>
      <w:bookmarkStart w:id="203" w:name="_Toc488067002"/>
      <w:bookmarkStart w:id="204" w:name="_Toc528771348"/>
      <w:r w:rsidRPr="00634B9B">
        <w:lastRenderedPageBreak/>
        <w:t>Conflict of Interest Affidavit and Disclosure</w:t>
      </w:r>
      <w:bookmarkEnd w:id="200"/>
      <w:bookmarkEnd w:id="201"/>
      <w:bookmarkEnd w:id="202"/>
      <w:bookmarkEnd w:id="203"/>
      <w:bookmarkEnd w:id="204"/>
    </w:p>
    <w:p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rsidR="00337F24" w:rsidRDefault="005623A9" w:rsidP="00FE0256">
      <w:pPr>
        <w:pStyle w:val="MDText1"/>
      </w:pPr>
      <w:r>
        <w:t xml:space="preserve">The </w:t>
      </w:r>
      <w:r w:rsidR="009A4255">
        <w:t>Bidder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C61194">
        <w:t>Bid</w:t>
      </w:r>
      <w:r w:rsidR="00337F24" w:rsidRPr="00337F24">
        <w:t xml:space="preserve">. </w:t>
      </w:r>
    </w:p>
    <w:p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00C61194">
        <w:t xml:space="preserve"> </w:t>
      </w:r>
      <w:r w:rsidRPr="00634B9B">
        <w:t>For policies and procedures applying specifically to Conflict of Interests, the Contract is governed by COMAR 21.05.08.08.</w:t>
      </w:r>
    </w:p>
    <w:p w:rsidR="00BE2B99" w:rsidRDefault="00BE2B99" w:rsidP="00BE2B99">
      <w:pPr>
        <w:pStyle w:val="MDText1"/>
      </w:pPr>
      <w:bookmarkStart w:id="205" w:name="_Toc473536840"/>
      <w:bookmarkStart w:id="206" w:name="_Toc488067003"/>
      <w:r>
        <w:t>Participation in Drafting of Specifications:</w:t>
      </w:r>
      <w:r w:rsidR="00C61194">
        <w:t xml:space="preserve"> </w:t>
      </w:r>
      <w:r>
        <w:t xml:space="preserve"> Disqualifying Event: </w:t>
      </w:r>
      <w:r w:rsidR="00C61194">
        <w:t xml:space="preserve"> </w:t>
      </w:r>
      <w:r w:rsidR="009A4255">
        <w:t>Bidder</w:t>
      </w:r>
      <w:r>
        <w:t xml:space="preserve">s are advised that Md. Code Ann. State Finance and Procurement Article §13-212.1(a) provides generally that “an individual who assists an executive unit in the drafting of specifications, an invitation for bids, a request for </w:t>
      </w:r>
      <w:r w:rsidR="002B1E7B" w:rsidRPr="00A57663">
        <w:t>proposal</w:t>
      </w:r>
      <w:r w:rsidRPr="00A57663">
        <w:t>s</w:t>
      </w:r>
      <w:r>
        <w:t xml:space="preserve"> for a procurement, or the selection or award made in response to an invitation for bids or a request for proposals, or a person that employs the individual, may not: </w:t>
      </w:r>
      <w:r w:rsidR="002B1E7B">
        <w:t xml:space="preserve"> </w:t>
      </w:r>
      <w:r>
        <w:t xml:space="preserve">(1) submit a bid or proposal for that procurement; or (2) assist or represent another person, directly or indirectly, who is submitting a bid or proposal for that procurement.”  Any </w:t>
      </w:r>
      <w:r w:rsidR="009A4255">
        <w:t>Bidder</w:t>
      </w:r>
      <w:r>
        <w:t xml:space="preserve"> submitting a </w:t>
      </w:r>
      <w:r w:rsidR="002B1E7B">
        <w:t>Bid</w:t>
      </w:r>
      <w:r>
        <w:t xml:space="preserve"> in violation of this provision shall be cla</w:t>
      </w:r>
      <w:r w:rsidR="002B1E7B">
        <w:t xml:space="preserve">ssified as “not responsible.”  </w:t>
      </w:r>
    </w:p>
    <w:p w:rsidR="00FF62AC" w:rsidRPr="00634B9B" w:rsidRDefault="00FF62AC" w:rsidP="0084333C">
      <w:pPr>
        <w:pStyle w:val="Heading2"/>
      </w:pPr>
      <w:bookmarkStart w:id="207" w:name="_Toc528771349"/>
      <w:r w:rsidRPr="00634B9B">
        <w:t>Non-Disclosure Agreement</w:t>
      </w:r>
      <w:bookmarkEnd w:id="205"/>
      <w:bookmarkEnd w:id="206"/>
      <w:bookmarkEnd w:id="207"/>
    </w:p>
    <w:p w:rsidR="00FF62AC" w:rsidRDefault="00FF62AC" w:rsidP="00FE0256">
      <w:pPr>
        <w:pStyle w:val="Heading3"/>
      </w:pPr>
      <w:r>
        <w:t>Non-Disclosure Agreement (</w:t>
      </w:r>
      <w:r w:rsidR="009A4255">
        <w:t>Bidder</w:t>
      </w:r>
      <w:r>
        <w:t>)</w:t>
      </w:r>
    </w:p>
    <w:p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rsidR="00FF62AC" w:rsidRDefault="00FF62AC" w:rsidP="00FF62AC">
      <w:pPr>
        <w:pStyle w:val="MDText0"/>
      </w:pPr>
      <w:r>
        <w:t>A Non-Disclosure Agreement (</w:t>
      </w:r>
      <w:r w:rsidR="009A4255">
        <w:t>Bidder</w:t>
      </w:r>
      <w:r>
        <w:t>) is not required for this procurement.</w:t>
      </w:r>
    </w:p>
    <w:p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rsidR="00FF62AC" w:rsidRDefault="00FF62AC" w:rsidP="00FF62AC">
      <w:pPr>
        <w:pStyle w:val="MDText0"/>
      </w:pPr>
      <w:r>
        <w:t xml:space="preserve">Certain documentation may be available for potential </w:t>
      </w:r>
      <w:r w:rsidR="009A4255">
        <w:t>Bidder</w:t>
      </w:r>
      <w:r>
        <w:t xml:space="preserve">s to review at a reading room at &lt;&lt;address&gt;&gt;. </w:t>
      </w:r>
      <w:r w:rsidR="009A4255">
        <w:t>Bidder</w:t>
      </w:r>
      <w:r>
        <w:t>s who review such documentation will be required to sign a Non-Disclosure Agreement (</w:t>
      </w:r>
      <w:r w:rsidR="009A4255">
        <w:t>Bidder</w:t>
      </w:r>
      <w:r>
        <w:t xml:space="preserve">) in the form of </w:t>
      </w:r>
      <w:r w:rsidR="00BC30FE" w:rsidRPr="00CC6D97">
        <w:rPr>
          <w:b/>
        </w:rPr>
        <w:t>Appendix</w:t>
      </w:r>
      <w:r w:rsidRPr="00CC6D97">
        <w:rPr>
          <w:b/>
        </w:rPr>
        <w:t xml:space="preserve"> </w:t>
      </w:r>
      <w:r w:rsidR="00E35811" w:rsidRPr="00E35811">
        <w:rPr>
          <w:b/>
        </w:rPr>
        <w:t>&lt;&lt;</w:t>
      </w:r>
      <w:r w:rsidR="009A4255">
        <w:rPr>
          <w:b/>
        </w:rPr>
        <w:t>Bidder</w:t>
      </w:r>
      <w:r w:rsidR="00E35811" w:rsidRPr="00E35811">
        <w:rPr>
          <w:b/>
        </w:rPr>
        <w:t xml:space="preserve"> NDA Attachment Number&gt;&gt;</w:t>
      </w:r>
      <w:r w:rsidR="00AC29B8">
        <w:rPr>
          <w:b/>
        </w:rPr>
        <w:t xml:space="preserve">. </w:t>
      </w:r>
      <w:r>
        <w:t>Please contact the Procurement Officer to schedule an appointment.</w:t>
      </w:r>
    </w:p>
    <w:p w:rsidR="00FF62AC" w:rsidRDefault="00FF62AC" w:rsidP="00FE0256">
      <w:pPr>
        <w:pStyle w:val="Heading3"/>
      </w:pPr>
      <w:r>
        <w:t>Non-Disclosure Agreement (Contractor)</w:t>
      </w:r>
    </w:p>
    <w:p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rsidR="00FF62AC" w:rsidRDefault="00FF62AC" w:rsidP="00FF62AC">
      <w:pPr>
        <w:pStyle w:val="MDText0"/>
      </w:pPr>
      <w:r>
        <w:t>A Non-Disclosure Agreement (Contractor) is not required for this procurement.</w:t>
      </w:r>
    </w:p>
    <w:p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rsidR="00FF62AC" w:rsidRPr="00634B9B" w:rsidRDefault="00FF62AC" w:rsidP="00FF62AC">
      <w:pPr>
        <w:pStyle w:val="MDText0"/>
      </w:pPr>
      <w:r w:rsidRPr="00634B9B">
        <w:t xml:space="preserve">All </w:t>
      </w:r>
      <w:r w:rsidR="009A4255">
        <w:t>Bidder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00C61194">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C61194">
        <w:t>Bid</w:t>
      </w:r>
      <w:r w:rsidRPr="00634B9B">
        <w:t>.</w:t>
      </w:r>
    </w:p>
    <w:p w:rsidR="00377D8B" w:rsidRDefault="00FF62AC" w:rsidP="0084333C">
      <w:pPr>
        <w:pStyle w:val="Heading2"/>
      </w:pPr>
      <w:bookmarkStart w:id="208" w:name="_Toc349906897"/>
      <w:bookmarkStart w:id="209" w:name="_Toc472702493"/>
      <w:bookmarkStart w:id="210" w:name="_Toc473536841"/>
      <w:bookmarkStart w:id="211" w:name="_Toc488067004"/>
      <w:bookmarkStart w:id="212" w:name="_Toc528771350"/>
      <w:r w:rsidRPr="00634B9B">
        <w:lastRenderedPageBreak/>
        <w:t>HIPAA - Business Associate Agreement</w:t>
      </w:r>
      <w:bookmarkEnd w:id="208"/>
      <w:bookmarkEnd w:id="209"/>
      <w:bookmarkEnd w:id="210"/>
      <w:bookmarkEnd w:id="211"/>
      <w:bookmarkEnd w:id="212"/>
    </w:p>
    <w:p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rsidR="00FF62AC" w:rsidRDefault="00FF62AC" w:rsidP="00953DF5">
      <w:pPr>
        <w:pStyle w:val="MDText0"/>
      </w:pPr>
      <w:r>
        <w:t>A HIPAA Business Associate Agreement is not required for this procurement.</w:t>
      </w:r>
    </w:p>
    <w:p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E633DD">
        <w:t>Bid</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9A4255">
        <w:t>Bidder</w:t>
      </w:r>
      <w:r>
        <w:t xml:space="preserve"> with the next highest overall-ranked </w:t>
      </w:r>
      <w:r w:rsidR="00E633DD">
        <w:t>Bid</w:t>
      </w:r>
      <w:r>
        <w:t>.</w:t>
      </w:r>
    </w:p>
    <w:p w:rsidR="00FF62AC" w:rsidRPr="00634B9B" w:rsidRDefault="00FF62AC" w:rsidP="0084333C">
      <w:pPr>
        <w:pStyle w:val="Heading2"/>
      </w:pPr>
      <w:bookmarkStart w:id="213" w:name="_Toc349906898"/>
      <w:bookmarkStart w:id="214" w:name="_Toc472702494"/>
      <w:bookmarkStart w:id="215" w:name="_Toc473536842"/>
      <w:bookmarkStart w:id="216" w:name="_Toc488067005"/>
      <w:bookmarkStart w:id="217" w:name="_Toc528771351"/>
      <w:r w:rsidRPr="00634B9B">
        <w:t>Nonvisual Access</w:t>
      </w:r>
      <w:bookmarkEnd w:id="213"/>
      <w:bookmarkEnd w:id="214"/>
      <w:bookmarkEnd w:id="215"/>
      <w:bookmarkEnd w:id="216"/>
      <w:bookmarkEnd w:id="217"/>
    </w:p>
    <w:p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rsidR="0047103C">
        <w:t>:</w:t>
      </w:r>
      <w:r>
        <w:t>]]</w:t>
      </w:r>
      <w:r w:rsidR="00EA0FFA">
        <w:t xml:space="preserve"> </w:t>
      </w:r>
    </w:p>
    <w:p w:rsidR="00FF62AC" w:rsidRDefault="00FF62AC" w:rsidP="00FF62AC">
      <w:pPr>
        <w:pStyle w:val="MDText0"/>
      </w:pPr>
      <w:r>
        <w:t>This solicitation does not contain Information Technology (IT) provisions requiring Nonvisual Access.</w:t>
      </w:r>
    </w:p>
    <w:p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rsidR="007E72AE" w:rsidRDefault="007E72AE" w:rsidP="00FE0256">
      <w:pPr>
        <w:pStyle w:val="MDText1"/>
      </w:pPr>
      <w:r w:rsidRPr="002150B5">
        <w:t xml:space="preserve">By submitting a </w:t>
      </w:r>
      <w:r w:rsidR="00E633DD">
        <w:t>Bid</w:t>
      </w:r>
      <w:r w:rsidRPr="002150B5">
        <w:t xml:space="preserve"> in response to this </w:t>
      </w:r>
      <w:r w:rsidR="008A04A0">
        <w:t>IFB</w:t>
      </w:r>
      <w:r w:rsidRPr="002150B5">
        <w:t xml:space="preserve">, </w:t>
      </w:r>
      <w:r w:rsidR="005623A9">
        <w:t>the</w:t>
      </w:r>
      <w:r w:rsidR="005623A9" w:rsidRPr="002150B5">
        <w:t xml:space="preserve"> </w:t>
      </w:r>
      <w:r w:rsidR="009A4255">
        <w:t>Bidder</w:t>
      </w:r>
      <w:r>
        <w:t xml:space="preserve">, if selected for award </w:t>
      </w:r>
      <w:r w:rsidR="002150B5">
        <w:t>w</w:t>
      </w:r>
      <w:r>
        <w:t xml:space="preserve">arrants that any Information Technology </w:t>
      </w:r>
      <w:r w:rsidR="00F86F30" w:rsidRPr="00F86F30">
        <w:t>offer</w:t>
      </w:r>
      <w:r>
        <w:t xml:space="preserve">ed under the </w:t>
      </w:r>
      <w:r w:rsidR="00E633DD">
        <w:t>Bid</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rsidR="007E72AE" w:rsidRPr="007F2A62" w:rsidRDefault="007E72AE" w:rsidP="00FE0256">
      <w:pPr>
        <w:pStyle w:val="MDText1"/>
      </w:pPr>
      <w:r w:rsidRPr="007F2A62">
        <w:t xml:space="preserve">The </w:t>
      </w:r>
      <w:r w:rsidR="009A4255">
        <w:t>Bidder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rsidR="007E72AE" w:rsidRPr="007F2A62" w:rsidRDefault="00196FA5" w:rsidP="00E81CA7">
      <w:pPr>
        <w:pStyle w:val="MDABC"/>
        <w:numPr>
          <w:ilvl w:val="0"/>
          <w:numId w:val="94"/>
        </w:numPr>
      </w:pPr>
      <w:r>
        <w:t>P</w:t>
      </w:r>
      <w:r w:rsidR="007E72AE" w:rsidRPr="007F2A62">
        <w:t>rovides equivalent access for effective use by both visual and non-visual means;</w:t>
      </w:r>
    </w:p>
    <w:p w:rsidR="007E72AE" w:rsidRPr="007F2A62" w:rsidRDefault="00196FA5" w:rsidP="00E81CA7">
      <w:pPr>
        <w:pStyle w:val="MDABC"/>
        <w:numPr>
          <w:ilvl w:val="0"/>
          <w:numId w:val="94"/>
        </w:numPr>
      </w:pPr>
      <w:r>
        <w:t>W</w:t>
      </w:r>
      <w:r w:rsidR="007E72AE" w:rsidRPr="007F2A62">
        <w:t>ill present information, including prompts used for interactive communications, in formats intended for both visual and non-visual use;</w:t>
      </w:r>
    </w:p>
    <w:p w:rsidR="007E72AE" w:rsidRPr="007F2A62" w:rsidRDefault="00196FA5" w:rsidP="00E81CA7">
      <w:pPr>
        <w:pStyle w:val="MDABC"/>
        <w:numPr>
          <w:ilvl w:val="0"/>
          <w:numId w:val="94"/>
        </w:numPr>
      </w:pPr>
      <w:r>
        <w:t>I</w:t>
      </w:r>
      <w:r w:rsidR="007E72AE" w:rsidRPr="007F2A62">
        <w:t>f intended for use in a network, can be integrated into networks for obtaining, retrieving, and disseminating information used by individuals who are not blind or visually impaired; and</w:t>
      </w:r>
    </w:p>
    <w:p w:rsidR="007E72AE" w:rsidRPr="007F2A62" w:rsidRDefault="00196FA5" w:rsidP="00E81CA7">
      <w:pPr>
        <w:pStyle w:val="MDABC"/>
        <w:numPr>
          <w:ilvl w:val="0"/>
          <w:numId w:val="94"/>
        </w:numPr>
      </w:pPr>
      <w:r>
        <w:t>I</w:t>
      </w:r>
      <w:r w:rsidR="007E72AE" w:rsidRPr="007F2A62">
        <w:t>s available, whenever possible, without modification for compatibility with Software and hardware for non-visual access.</w:t>
      </w:r>
    </w:p>
    <w:p w:rsidR="00FF62AC" w:rsidRPr="002A1BE9" w:rsidRDefault="007E72AE" w:rsidP="00FE0256">
      <w:pPr>
        <w:pStyle w:val="MDText1"/>
      </w:pPr>
      <w:r w:rsidRPr="007F2A62">
        <w:t xml:space="preserve">The </w:t>
      </w:r>
      <w:r w:rsidR="009A4255">
        <w:t>Bidder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w:t>
      </w:r>
      <w:r w:rsidRPr="007F2A62">
        <w:lastRenderedPageBreak/>
        <w:t xml:space="preserve">controls necessary to access and use information technology by non-visual means. Examples of equivalent access include keyboard controls used for input and synthesized speech, Braille, or other audible or tactile means used for output. </w:t>
      </w:r>
    </w:p>
    <w:p w:rsidR="00FF62AC" w:rsidRPr="00634B9B" w:rsidRDefault="00FF62AC" w:rsidP="0084333C">
      <w:pPr>
        <w:pStyle w:val="Heading2"/>
      </w:pPr>
      <w:bookmarkStart w:id="218" w:name="_Toc349906899"/>
      <w:bookmarkStart w:id="219" w:name="_Toc472702495"/>
      <w:bookmarkStart w:id="220" w:name="_Toc473536843"/>
      <w:bookmarkStart w:id="221" w:name="_Toc488067006"/>
      <w:bookmarkStart w:id="222" w:name="_Toc528771352"/>
      <w:r w:rsidRPr="00634B9B">
        <w:t>Mercury and Products That Contain Mercury</w:t>
      </w:r>
      <w:bookmarkEnd w:id="218"/>
      <w:bookmarkEnd w:id="219"/>
      <w:bookmarkEnd w:id="220"/>
      <w:bookmarkEnd w:id="221"/>
      <w:bookmarkEnd w:id="222"/>
    </w:p>
    <w:p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rsidR="00FF62AC" w:rsidRDefault="00FF62AC" w:rsidP="00FF62AC">
      <w:pPr>
        <w:pStyle w:val="MDText0"/>
      </w:pPr>
      <w:r>
        <w:t>This solicitation does not include the procurement of products known to likely include mercury as a component.</w:t>
      </w:r>
    </w:p>
    <w:p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E633DD">
        <w:t>Bid</w:t>
      </w:r>
      <w:r>
        <w:t>s for products or equipment that are mercury-free</w:t>
      </w:r>
      <w:r w:rsidR="00AC29B8">
        <w:t xml:space="preserve">. </w:t>
      </w:r>
      <w:r>
        <w:t xml:space="preserve">The </w:t>
      </w:r>
      <w:r w:rsidR="009A4255">
        <w:t>Bidder</w:t>
      </w:r>
      <w:r>
        <w:t xml:space="preserve"> must submit a Mercury Affidavit in the form of </w:t>
      </w:r>
      <w:r w:rsidRPr="003F768B">
        <w:rPr>
          <w:b/>
        </w:rPr>
        <w:t>Attachment K</w:t>
      </w:r>
      <w:r>
        <w:t xml:space="preserve"> with its </w:t>
      </w:r>
      <w:r w:rsidR="00E633DD">
        <w:t>Bid</w:t>
      </w:r>
      <w:r>
        <w:t>.</w:t>
      </w:r>
    </w:p>
    <w:p w:rsidR="00FF62AC" w:rsidRPr="00901EDF" w:rsidRDefault="007C4DF4" w:rsidP="005D2525">
      <w:pPr>
        <w:pStyle w:val="MDInstruction"/>
      </w:pPr>
      <w:r>
        <w:t>[[</w:t>
      </w:r>
      <w:r w:rsidR="00FF62AC" w:rsidRPr="00901EDF">
        <w:t>Option 2</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E633DD">
        <w:t>Bid</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E633DD">
        <w:t>Bid</w:t>
      </w:r>
      <w:r>
        <w:t>s for products or equipment containing the least amount of mercury necessary to meet performance requirements</w:t>
      </w:r>
      <w:r w:rsidR="00AC29B8">
        <w:t xml:space="preserve">. </w:t>
      </w:r>
      <w:r>
        <w:t xml:space="preserve">The </w:t>
      </w:r>
      <w:r w:rsidR="009A4255">
        <w:t>Bidder</w:t>
      </w:r>
      <w:r>
        <w:t xml:space="preserve"> must submit a Mercury Affidavit in the form of </w:t>
      </w:r>
      <w:r w:rsidRPr="0090213C">
        <w:rPr>
          <w:b/>
        </w:rPr>
        <w:t>Attachment K</w:t>
      </w:r>
      <w:r>
        <w:t xml:space="preserve"> with its </w:t>
      </w:r>
      <w:r w:rsidR="00E633DD">
        <w:t>Bid</w:t>
      </w:r>
      <w:r>
        <w:t>.</w:t>
      </w:r>
    </w:p>
    <w:p w:rsidR="00FF62AC" w:rsidRPr="00901EDF" w:rsidRDefault="007C4DF4" w:rsidP="005D2525">
      <w:pPr>
        <w:pStyle w:val="MDInstruction"/>
      </w:pPr>
      <w:r>
        <w:t>[[</w:t>
      </w:r>
      <w:r w:rsidR="00FF62AC" w:rsidRPr="00901EDF">
        <w:t>Option 3</w:t>
      </w:r>
      <w:r w:rsidR="00AC29B8">
        <w:t xml:space="preserve">. </w:t>
      </w:r>
      <w:r w:rsidR="00FF62AC" w:rsidRPr="00901EDF">
        <w:t>This clause requires tha</w:t>
      </w:r>
      <w:r w:rsidR="00E710F2">
        <w:t>t all products be mercury-</w:t>
      </w:r>
      <w:r>
        <w:t>free.]]</w:t>
      </w:r>
    </w:p>
    <w:p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9A4255">
        <w:t>Bidder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E633DD">
        <w:t>Bid</w:t>
      </w:r>
      <w:r w:rsidRPr="00634B9B">
        <w:t>.</w:t>
      </w:r>
    </w:p>
    <w:p w:rsidR="003D529C" w:rsidRPr="00634B9B" w:rsidRDefault="003D529C" w:rsidP="0084333C">
      <w:pPr>
        <w:pStyle w:val="Heading2"/>
      </w:pPr>
      <w:bookmarkStart w:id="223" w:name="_Toc349906903"/>
      <w:bookmarkStart w:id="224" w:name="_Toc472702496"/>
      <w:bookmarkStart w:id="225" w:name="_Toc473536844"/>
      <w:bookmarkStart w:id="226" w:name="_Toc488067007"/>
      <w:bookmarkStart w:id="227" w:name="_Toc528771353"/>
      <w:r w:rsidRPr="00634B9B">
        <w:t>Location of the Performance of Services Disclosure</w:t>
      </w:r>
      <w:bookmarkEnd w:id="223"/>
      <w:bookmarkEnd w:id="224"/>
      <w:bookmarkEnd w:id="225"/>
      <w:bookmarkEnd w:id="226"/>
      <w:bookmarkEnd w:id="227"/>
    </w:p>
    <w:p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rsidR="003D529C" w:rsidRDefault="003D529C" w:rsidP="003D529C">
      <w:pPr>
        <w:pStyle w:val="MDText0"/>
      </w:pPr>
      <w:r>
        <w:t>This solicitation does not require a Location of the Performance of Services Disclosure.</w:t>
      </w:r>
    </w:p>
    <w:p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rsidR="003E1AE4" w:rsidRDefault="003D529C" w:rsidP="003D529C">
      <w:pPr>
        <w:pStyle w:val="MDText0"/>
      </w:pPr>
      <w:r w:rsidRPr="00634B9B">
        <w:t xml:space="preserve">The </w:t>
      </w:r>
      <w:r w:rsidR="009A4255">
        <w:t>Bidder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E633DD">
        <w:t>Bid</w:t>
      </w:r>
      <w:r w:rsidRPr="00634B9B">
        <w:t>.</w:t>
      </w:r>
      <w:r w:rsidR="006A4B8A">
        <w:t xml:space="preserve">  </w:t>
      </w:r>
    </w:p>
    <w:p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28" w:name="_Toc349906904"/>
      <w:bookmarkStart w:id="229" w:name="_Toc472702497"/>
      <w:bookmarkStart w:id="230" w:name="_Toc473536845"/>
      <w:bookmarkStart w:id="231" w:name="_Toc488067008"/>
      <w:r w:rsidR="007C4DF4">
        <w:rPr>
          <w:color w:val="FF0000"/>
        </w:rPr>
        <w:t>]]</w:t>
      </w:r>
    </w:p>
    <w:p w:rsidR="003D529C" w:rsidRPr="00634B9B" w:rsidRDefault="003D529C" w:rsidP="0084333C">
      <w:pPr>
        <w:pStyle w:val="Heading2"/>
      </w:pPr>
      <w:bookmarkStart w:id="232" w:name="_Toc528771354"/>
      <w:r w:rsidRPr="00634B9B">
        <w:lastRenderedPageBreak/>
        <w:t xml:space="preserve">Department of Human </w:t>
      </w:r>
      <w:r w:rsidR="00A75BB3">
        <w:t>Services</w:t>
      </w:r>
      <w:r w:rsidR="00A75BB3" w:rsidRPr="00634B9B">
        <w:t xml:space="preserve"> </w:t>
      </w:r>
      <w:r w:rsidRPr="00634B9B">
        <w:t>(DH</w:t>
      </w:r>
      <w:r w:rsidR="00A75BB3">
        <w:t>S</w:t>
      </w:r>
      <w:r w:rsidRPr="00634B9B">
        <w:t>) Hiring Agreement</w:t>
      </w:r>
      <w:bookmarkEnd w:id="228"/>
      <w:bookmarkEnd w:id="229"/>
      <w:bookmarkEnd w:id="230"/>
      <w:bookmarkEnd w:id="231"/>
      <w:bookmarkEnd w:id="232"/>
    </w:p>
    <w:p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rsidR="003D529C" w:rsidRDefault="003D529C" w:rsidP="003D529C">
      <w:pPr>
        <w:pStyle w:val="MDText0"/>
      </w:pPr>
      <w:r>
        <w:t xml:space="preserve">This solicitation does not require a </w:t>
      </w:r>
      <w:r w:rsidR="00A75BB3">
        <w:t>DHS</w:t>
      </w:r>
      <w:r>
        <w:t xml:space="preserve"> Hiring Agreement.</w:t>
      </w:r>
    </w:p>
    <w:p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rsidR="003D529C" w:rsidRDefault="003D529C" w:rsidP="003D529C">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rsidR="009C3D63" w:rsidRPr="00634B9B" w:rsidRDefault="009C3D63" w:rsidP="0084333C">
      <w:pPr>
        <w:pStyle w:val="Heading2"/>
      </w:pPr>
      <w:bookmarkStart w:id="233" w:name="_Toc472702498"/>
      <w:bookmarkStart w:id="234" w:name="_Toc473536846"/>
      <w:bookmarkStart w:id="235" w:name="_Toc488067009"/>
      <w:bookmarkStart w:id="236" w:name="_Toc528771355"/>
      <w:r w:rsidRPr="00634B9B">
        <w:t>Small Business Reserve (SBR) Procurement</w:t>
      </w:r>
      <w:bookmarkEnd w:id="233"/>
      <w:bookmarkEnd w:id="234"/>
      <w:bookmarkEnd w:id="235"/>
      <w:bookmarkEnd w:id="236"/>
    </w:p>
    <w:p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rsidR="009C3D63" w:rsidRPr="00DA6380" w:rsidRDefault="009C3D63" w:rsidP="009C3D63">
      <w:pPr>
        <w:pStyle w:val="MDText0"/>
      </w:pPr>
      <w:r w:rsidRPr="00DA6380">
        <w:t>This solicitation is not designated as a Small Business Reserve (SBR) Procurement.</w:t>
      </w:r>
    </w:p>
    <w:p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rsidR="009C3D63" w:rsidRPr="00634B9B" w:rsidRDefault="009C3D63" w:rsidP="00E81CA7">
      <w:pPr>
        <w:pStyle w:val="MDABC"/>
        <w:numPr>
          <w:ilvl w:val="0"/>
          <w:numId w:val="95"/>
        </w:numPr>
      </w:pPr>
      <w:r w:rsidRPr="00634B9B">
        <w:t>It is independently owned and operated;</w:t>
      </w:r>
    </w:p>
    <w:p w:rsidR="009C3D63" w:rsidRPr="00634B9B" w:rsidRDefault="009C3D63" w:rsidP="00E81CA7">
      <w:pPr>
        <w:pStyle w:val="MDABC"/>
        <w:numPr>
          <w:ilvl w:val="0"/>
          <w:numId w:val="95"/>
        </w:numPr>
      </w:pPr>
      <w:r w:rsidRPr="00634B9B">
        <w:t>It is not a subsidiary of another business;</w:t>
      </w:r>
    </w:p>
    <w:p w:rsidR="009C3D63" w:rsidRPr="00634B9B" w:rsidRDefault="009C3D63" w:rsidP="00E81CA7">
      <w:pPr>
        <w:pStyle w:val="MDABC"/>
        <w:numPr>
          <w:ilvl w:val="0"/>
          <w:numId w:val="95"/>
        </w:numPr>
      </w:pPr>
      <w:r w:rsidRPr="00634B9B">
        <w:t>It is not dominant in its field of operation; and</w:t>
      </w:r>
    </w:p>
    <w:p w:rsidR="009C3D63" w:rsidRPr="00634B9B" w:rsidRDefault="009C3D63" w:rsidP="00E81CA7">
      <w:pPr>
        <w:pStyle w:val="MDABC"/>
        <w:numPr>
          <w:ilvl w:val="1"/>
          <w:numId w:val="95"/>
        </w:numPr>
      </w:pPr>
      <w:r w:rsidRPr="00634B9B">
        <w:t>With respect to employees</w:t>
      </w:r>
      <w:r w:rsidR="00506769">
        <w:t>, in its most recently completed three (3) fiscal years</w:t>
      </w:r>
      <w:r w:rsidRPr="00634B9B">
        <w:t>:</w:t>
      </w:r>
    </w:p>
    <w:p w:rsidR="009C3D63" w:rsidRPr="00634B9B" w:rsidRDefault="009C3D63" w:rsidP="00E81CA7">
      <w:pPr>
        <w:pStyle w:val="MDABC"/>
        <w:numPr>
          <w:ilvl w:val="2"/>
          <w:numId w:val="95"/>
        </w:numPr>
      </w:pPr>
      <w:r w:rsidRPr="00634B9B">
        <w:t>Its wholesale operations did not employ more than 50 persons;</w:t>
      </w:r>
    </w:p>
    <w:p w:rsidR="009C3D63" w:rsidRPr="00634B9B" w:rsidRDefault="009C3D63" w:rsidP="00E81CA7">
      <w:pPr>
        <w:pStyle w:val="MDABC"/>
        <w:numPr>
          <w:ilvl w:val="2"/>
          <w:numId w:val="95"/>
        </w:numPr>
      </w:pPr>
      <w:r w:rsidRPr="00634B9B">
        <w:t>Its retail operations did not employ more than 25 persons;</w:t>
      </w:r>
    </w:p>
    <w:p w:rsidR="009C3D63" w:rsidRPr="00634B9B" w:rsidRDefault="009C3D63" w:rsidP="00E81CA7">
      <w:pPr>
        <w:pStyle w:val="MDABC"/>
        <w:numPr>
          <w:ilvl w:val="2"/>
          <w:numId w:val="95"/>
        </w:numPr>
      </w:pPr>
      <w:r w:rsidRPr="00634B9B">
        <w:t>Its manufacturing operations did not employ more than 100 persons;</w:t>
      </w:r>
    </w:p>
    <w:p w:rsidR="009C3D63" w:rsidRPr="00634B9B" w:rsidRDefault="009C3D63" w:rsidP="00E81CA7">
      <w:pPr>
        <w:pStyle w:val="MDABC"/>
        <w:numPr>
          <w:ilvl w:val="2"/>
          <w:numId w:val="95"/>
        </w:numPr>
      </w:pPr>
      <w:r w:rsidRPr="00634B9B">
        <w:t>Its service operations did not employ more than 100 persons;</w:t>
      </w:r>
    </w:p>
    <w:p w:rsidR="009C3D63" w:rsidRPr="00634B9B" w:rsidRDefault="009C3D63" w:rsidP="00E81CA7">
      <w:pPr>
        <w:pStyle w:val="MDABC"/>
        <w:numPr>
          <w:ilvl w:val="2"/>
          <w:numId w:val="95"/>
        </w:numPr>
      </w:pPr>
      <w:r w:rsidRPr="00634B9B">
        <w:t>Its construction operations did not employ more than 50 persons; and</w:t>
      </w:r>
    </w:p>
    <w:p w:rsidR="009C3D63" w:rsidRPr="00634B9B" w:rsidRDefault="009C3D63" w:rsidP="00E81CA7">
      <w:pPr>
        <w:pStyle w:val="MDABC"/>
        <w:numPr>
          <w:ilvl w:val="2"/>
          <w:numId w:val="95"/>
        </w:numPr>
      </w:pPr>
      <w:r w:rsidRPr="00634B9B">
        <w:t>The architectural and engineering services of the business did not employ more than 100 persons</w:t>
      </w:r>
      <w:r>
        <w:t>; and</w:t>
      </w:r>
    </w:p>
    <w:p w:rsidR="009F2F4D" w:rsidRPr="00634B9B" w:rsidRDefault="009F2F4D" w:rsidP="00E81CA7">
      <w:pPr>
        <w:pStyle w:val="MDABC"/>
        <w:numPr>
          <w:ilvl w:val="1"/>
          <w:numId w:val="95"/>
        </w:numPr>
      </w:pPr>
      <w:r w:rsidRPr="00634B9B">
        <w:t>With respect to gross sales</w:t>
      </w:r>
      <w:r w:rsidR="00506769">
        <w:t>, in its most recently completed three (3) fiscal years</w:t>
      </w:r>
      <w:r w:rsidRPr="00634B9B">
        <w:t>:</w:t>
      </w:r>
    </w:p>
    <w:p w:rsidR="009F2F4D" w:rsidRPr="00634B9B" w:rsidRDefault="009F2F4D" w:rsidP="00E81CA7">
      <w:pPr>
        <w:pStyle w:val="MDABC"/>
        <w:numPr>
          <w:ilvl w:val="2"/>
          <w:numId w:val="95"/>
        </w:numPr>
      </w:pPr>
      <w:r w:rsidRPr="00634B9B">
        <w:t>The gross sales of its wholesale operations did not exceed an average of $4,000,000;</w:t>
      </w:r>
    </w:p>
    <w:p w:rsidR="009F2F4D" w:rsidRPr="00634B9B" w:rsidRDefault="009F2F4D" w:rsidP="00E81CA7">
      <w:pPr>
        <w:pStyle w:val="MDABC"/>
        <w:numPr>
          <w:ilvl w:val="2"/>
          <w:numId w:val="95"/>
        </w:numPr>
      </w:pPr>
      <w:r w:rsidRPr="00634B9B">
        <w:t>The gross sales of its retail operations did not exceed an average of $3,000,000;</w:t>
      </w:r>
    </w:p>
    <w:p w:rsidR="009F2F4D" w:rsidRPr="00634B9B" w:rsidRDefault="009F2F4D" w:rsidP="00E81CA7">
      <w:pPr>
        <w:pStyle w:val="MDABC"/>
        <w:numPr>
          <w:ilvl w:val="2"/>
          <w:numId w:val="95"/>
        </w:numPr>
      </w:pPr>
      <w:r w:rsidRPr="00634B9B">
        <w:t>The gross sales of its manufacturing operations did not exceed an average of $2,000,000;</w:t>
      </w:r>
    </w:p>
    <w:p w:rsidR="009F2F4D" w:rsidRPr="00634B9B" w:rsidRDefault="009F2F4D" w:rsidP="00E81CA7">
      <w:pPr>
        <w:pStyle w:val="MDABC"/>
        <w:numPr>
          <w:ilvl w:val="2"/>
          <w:numId w:val="95"/>
        </w:numPr>
      </w:pPr>
      <w:r w:rsidRPr="00634B9B">
        <w:lastRenderedPageBreak/>
        <w:t>The gross sales of its service operations did not exceed an average of $10,000,000;</w:t>
      </w:r>
    </w:p>
    <w:p w:rsidR="009F2F4D" w:rsidRPr="00634B9B" w:rsidRDefault="009F2F4D" w:rsidP="00E81CA7">
      <w:pPr>
        <w:pStyle w:val="MDABC"/>
        <w:numPr>
          <w:ilvl w:val="2"/>
          <w:numId w:val="95"/>
        </w:numPr>
      </w:pPr>
      <w:r w:rsidRPr="00634B9B">
        <w:t>The gross sales of its construction operations did not exceed an average of $7,000,000; and</w:t>
      </w:r>
    </w:p>
    <w:p w:rsidR="009F2F4D" w:rsidRPr="00634B9B" w:rsidRDefault="009F2F4D" w:rsidP="00E81CA7">
      <w:pPr>
        <w:pStyle w:val="MDABC"/>
        <w:numPr>
          <w:ilvl w:val="2"/>
          <w:numId w:val="95"/>
        </w:numPr>
      </w:pPr>
      <w:r w:rsidRPr="00634B9B">
        <w:t>The gross sales of its architectural and engineering operations did not exceed an average of $4,500,000.</w:t>
      </w:r>
    </w:p>
    <w:p w:rsidR="009F2F4D" w:rsidRPr="00634B9B" w:rsidRDefault="009F2F4D" w:rsidP="00E81CA7">
      <w:pPr>
        <w:pStyle w:val="MDABC"/>
        <w:numPr>
          <w:ilvl w:val="0"/>
          <w:numId w:val="95"/>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rsidR="009C3D63" w:rsidRDefault="009F2F4D" w:rsidP="00E81CA7">
      <w:pPr>
        <w:pStyle w:val="MDABC"/>
        <w:numPr>
          <w:ilvl w:val="0"/>
          <w:numId w:val="95"/>
        </w:numPr>
      </w:pPr>
      <w:r w:rsidRPr="00634B9B">
        <w:t>Further information on the certification process is ava</w:t>
      </w:r>
      <w:r w:rsidR="00FA7144">
        <w:t>ilable at eMaryland Marketplace</w:t>
      </w:r>
      <w:r w:rsidR="009C3D63" w:rsidRPr="00634B9B">
        <w:t>.</w:t>
      </w:r>
      <w:r w:rsidR="003F768B">
        <w:t xml:space="preserve"> </w:t>
      </w:r>
    </w:p>
    <w:p w:rsidR="009C3D63" w:rsidRPr="009C4381" w:rsidRDefault="009C3D63" w:rsidP="00FE0256">
      <w:pPr>
        <w:pStyle w:val="MDText1"/>
      </w:pPr>
      <w:r w:rsidRPr="00B11A74">
        <w:rPr>
          <w:b/>
        </w:rPr>
        <w:t xml:space="preserve">Ineligible </w:t>
      </w:r>
      <w:r w:rsidR="00E633DD">
        <w:rPr>
          <w:b/>
        </w:rPr>
        <w:t>Bid</w:t>
      </w:r>
      <w:r w:rsidRPr="00B11A74">
        <w:rPr>
          <w:b/>
        </w:rPr>
        <w:t>s</w:t>
      </w:r>
      <w:r w:rsidRPr="009C4381">
        <w:t>. Under a small business reserve procurement, a business that is not a certified small business is ineligible for award of a contract.</w:t>
      </w:r>
    </w:p>
    <w:p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rsidR="00797F54" w:rsidRPr="006D78B2" w:rsidRDefault="00797F54" w:rsidP="0084333C">
      <w:pPr>
        <w:pStyle w:val="Heading2"/>
      </w:pPr>
      <w:bookmarkStart w:id="237" w:name="_Toc473536853"/>
      <w:bookmarkStart w:id="238" w:name="_Toc488067010"/>
      <w:bookmarkStart w:id="239" w:name="_Toc528771356"/>
      <w:r w:rsidRPr="006D78B2">
        <w:t>Bonds</w:t>
      </w:r>
      <w:bookmarkEnd w:id="237"/>
      <w:bookmarkEnd w:id="238"/>
      <w:bookmarkEnd w:id="239"/>
    </w:p>
    <w:p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rsidR="00797F54" w:rsidRPr="00B02EF5" w:rsidRDefault="00E633DD" w:rsidP="00FE0256">
      <w:pPr>
        <w:pStyle w:val="Heading3"/>
      </w:pPr>
      <w:r>
        <w:t>Bid</w:t>
      </w:r>
      <w:r w:rsidR="00797F54">
        <w:t xml:space="preserve"> Bond</w:t>
      </w:r>
    </w:p>
    <w:p w:rsidR="00797F54" w:rsidRDefault="00797F54" w:rsidP="00797F54">
      <w:pPr>
        <w:pStyle w:val="MDText0"/>
      </w:pPr>
      <w:r>
        <w:t>E</w:t>
      </w:r>
      <w:r w:rsidRPr="003E6C82">
        <w:t xml:space="preserve">ach </w:t>
      </w:r>
      <w:r w:rsidR="009A4255">
        <w:t>Bidder</w:t>
      </w:r>
      <w:r w:rsidRPr="003E6C82">
        <w:t xml:space="preserve"> must submit with its </w:t>
      </w:r>
      <w:r w:rsidR="00E633DD">
        <w:t>Bid</w:t>
      </w:r>
      <w:r w:rsidRPr="003E6C82">
        <w:t xml:space="preserve"> a </w:t>
      </w:r>
      <w:r w:rsidR="00E633DD">
        <w:t>Bid</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E633DD">
        <w:t>Bid</w:t>
      </w:r>
      <w:r w:rsidRPr="003E6C82">
        <w:t>s.</w:t>
      </w:r>
    </w:p>
    <w:p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&lt;&lt;BidBondAppendixNumber&gt;&gt;</w:t>
      </w:r>
      <w:r w:rsidR="006D78B2" w:rsidRPr="0090213C">
        <w:rPr>
          <w:b/>
        </w:rPr>
        <w:t>.</w:t>
      </w:r>
    </w:p>
    <w:p w:rsidR="00797F54" w:rsidRDefault="005623A9" w:rsidP="00797F54">
      <w:pPr>
        <w:pStyle w:val="MDText0"/>
      </w:pPr>
      <w:r>
        <w:t xml:space="preserve">The </w:t>
      </w:r>
      <w:r w:rsidR="009A4255">
        <w:t>Bidder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rsidR="00797F54" w:rsidRDefault="007C4DF4" w:rsidP="005D2525">
      <w:pPr>
        <w:pStyle w:val="MDInstruction"/>
      </w:pPr>
      <w:r>
        <w:t>[[</w:t>
      </w:r>
      <w:r w:rsidR="00797F54" w:rsidRPr="00B02EF5">
        <w:t xml:space="preserve">The </w:t>
      </w:r>
      <w:r w:rsidR="00047299">
        <w:t xml:space="preserve">bid </w:t>
      </w:r>
      <w:r w:rsidR="00797F54" w:rsidRPr="00B02EF5">
        <w:t xml:space="preserve">bond format in </w:t>
      </w:r>
      <w:r w:rsidR="00047299">
        <w:t>A</w:t>
      </w:r>
      <w:r w:rsidR="00797F54" w:rsidRPr="00B02EF5">
        <w:t xml:space="preserve">ttachment </w:t>
      </w:r>
      <w:r w:rsidR="00047299">
        <w:t xml:space="preserve">__ </w:t>
      </w:r>
      <w:r w:rsidR="00797F54" w:rsidRPr="00B02EF5">
        <w:t xml:space="preserve">is </w:t>
      </w:r>
      <w:r w:rsidR="00A57663">
        <w:t>the preferred form</w:t>
      </w:r>
      <w:r w:rsidR="00A57663" w:rsidRPr="00B02EF5">
        <w:t xml:space="preserve"> </w:t>
      </w:r>
      <w:r w:rsidR="00797F54" w:rsidRPr="00B02EF5">
        <w:t>specified in COMAR</w:t>
      </w:r>
      <w:r w:rsidR="00A57663">
        <w:t xml:space="preserve"> </w:t>
      </w:r>
      <w:r w:rsidR="00A57663" w:rsidRPr="00A57663">
        <w:t>21.06.07.09(D)</w:t>
      </w:r>
      <w:r w:rsidR="00AC29B8">
        <w:t xml:space="preserve">. </w:t>
      </w:r>
      <w:r w:rsidR="00A57663">
        <w:t xml:space="preserve">DO </w:t>
      </w:r>
      <w:r w:rsidR="00797F54" w:rsidRPr="00B02EF5">
        <w:t xml:space="preserve">NOT UTILIZE A BOND FORM OTHER THAN THE ONE IN THIS </w:t>
      </w:r>
      <w:r w:rsidR="008A04A0">
        <w:t>IFB</w:t>
      </w:r>
      <w:r w:rsidR="00A57663">
        <w:t xml:space="preserve"> unless you have obtained prior written authorization from the control agency and your legal counsel</w:t>
      </w:r>
      <w:r w:rsidR="00AC29B8">
        <w:t>.</w:t>
      </w:r>
      <w:r>
        <w:t>]]</w:t>
      </w:r>
      <w:r w:rsidR="002751AF">
        <w:t xml:space="preserve"> </w:t>
      </w:r>
    </w:p>
    <w:p w:rsidR="00377D8B" w:rsidRDefault="00797F54" w:rsidP="00FE0256">
      <w:pPr>
        <w:pStyle w:val="Heading3"/>
      </w:pPr>
      <w:r>
        <w:t>Performance Bond</w:t>
      </w:r>
    </w:p>
    <w:p w:rsidR="00797F54" w:rsidRPr="00B02EF5" w:rsidRDefault="007C4DF4" w:rsidP="005D2525">
      <w:pPr>
        <w:pStyle w:val="MDInstruction"/>
      </w:pPr>
      <w:r>
        <w:t>[[</w:t>
      </w:r>
      <w:r w:rsidR="00797F54" w:rsidRPr="00B02EF5">
        <w:t>Performance bonds should be used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rsidR="00797F54" w:rsidRDefault="00797F54" w:rsidP="00E81CA7">
      <w:pPr>
        <w:pStyle w:val="MDABC"/>
        <w:numPr>
          <w:ilvl w:val="0"/>
          <w:numId w:val="96"/>
        </w:numPr>
      </w:pPr>
      <w:r>
        <w:t>T</w:t>
      </w:r>
      <w:r w:rsidRPr="003E6C82">
        <w:t xml:space="preserve">he successful </w:t>
      </w:r>
      <w:r w:rsidR="009A4255">
        <w:t>Bidder</w:t>
      </w:r>
      <w:r w:rsidRPr="003E6C82">
        <w:t xml:space="preserve"> shall deliver </w:t>
      </w:r>
      <w:r>
        <w:t>a</w:t>
      </w:r>
      <w:r w:rsidRPr="003E6C82">
        <w:t xml:space="preserve"> Performance Bond, or other suitable security, to the State after notification of recommended award.</w:t>
      </w:r>
    </w:p>
    <w:p w:rsidR="00377D8B" w:rsidRDefault="00797F54" w:rsidP="00503D33">
      <w:pPr>
        <w:pStyle w:val="MDABC"/>
      </w:pPr>
      <w:r>
        <w:lastRenderedPageBreak/>
        <w:t xml:space="preserve">The successful </w:t>
      </w:r>
      <w:r w:rsidR="009A4255">
        <w:t>Bidder</w:t>
      </w:r>
      <w:r>
        <w:t xml:space="preserve"> must submit a Performance Bond, or other suitable security in the amount of &lt;&lt;$1,000,000.00&gt;&gt;, guaranteeing that the Contractor shall well and truly perform the Contract.</w:t>
      </w:r>
    </w:p>
    <w:p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rsidR="00377D8B" w:rsidRDefault="00797F54" w:rsidP="00503D33">
      <w:pPr>
        <w:pStyle w:val="MDABC"/>
      </w:pPr>
      <w:r>
        <w:t>The cost of this bond, or other suitable security, is to be included in the total prices proposed and is not to be proposed and will not be recoverable as a separate cost item.</w:t>
      </w:r>
    </w:p>
    <w:p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rsidR="00047299" w:rsidRDefault="00047299" w:rsidP="00047299">
      <w:pPr>
        <w:pStyle w:val="MDInstruction"/>
      </w:pPr>
      <w:r>
        <w:t xml:space="preserve">Any performance or payment bonds shall be in the form specified in COMAR 21.07.02 in accordance with COMAR </w:t>
      </w:r>
      <w:r w:rsidRPr="00047299">
        <w:t>21.06.07.10(C)</w:t>
      </w:r>
      <w:r>
        <w:t>.</w:t>
      </w:r>
    </w:p>
    <w:p w:rsidR="00797F54" w:rsidRDefault="00797F54" w:rsidP="00FE0256">
      <w:pPr>
        <w:pStyle w:val="Heading3"/>
      </w:pPr>
      <w:r>
        <w:t>Payment Bond</w:t>
      </w:r>
    </w:p>
    <w:p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rsidR="00047299" w:rsidRDefault="00047299" w:rsidP="005D2525">
      <w:pPr>
        <w:pStyle w:val="MDInstruction"/>
      </w:pPr>
      <w:r>
        <w:t xml:space="preserve">Any performance or payment bonds shall be in the form specified in COMAR 21.07.02 in accordance with COMAR </w:t>
      </w:r>
      <w:r w:rsidRPr="00047299">
        <w:t>21.06.07.10(C)</w:t>
      </w:r>
      <w:r>
        <w:t>.</w:t>
      </w:r>
    </w:p>
    <w:p w:rsidR="00377D8B" w:rsidRDefault="00797F54" w:rsidP="00FE0256">
      <w:pPr>
        <w:pStyle w:val="Heading3"/>
      </w:pPr>
      <w:r>
        <w:t>Acceptable security</w:t>
      </w:r>
    </w:p>
    <w:p w:rsidR="00377D8B" w:rsidRDefault="00797F54" w:rsidP="00797F54">
      <w:pPr>
        <w:pStyle w:val="MDText0"/>
      </w:pPr>
      <w:r>
        <w:t>Acceptable security shall be as described below, identified within and excerpted from COMAR 21.06.07</w:t>
      </w:r>
      <w:r w:rsidR="00047299">
        <w:t>.01</w:t>
      </w:r>
      <w:r>
        <w:t>:</w:t>
      </w:r>
    </w:p>
    <w:p w:rsidR="00377D8B" w:rsidRDefault="00797F54" w:rsidP="00E81CA7">
      <w:pPr>
        <w:pStyle w:val="MDABC"/>
        <w:numPr>
          <w:ilvl w:val="0"/>
          <w:numId w:val="97"/>
        </w:numPr>
      </w:pPr>
      <w:r>
        <w:t xml:space="preserve">Acceptable security for </w:t>
      </w:r>
      <w:r w:rsidR="00047299">
        <w:t>b</w:t>
      </w:r>
      <w:r w:rsidR="00E633DD">
        <w:t>id</w:t>
      </w:r>
      <w:r>
        <w:t>, performance, and payment bonds is limited to:</w:t>
      </w:r>
    </w:p>
    <w:p w:rsidR="00377D8B" w:rsidRDefault="00797F54" w:rsidP="00E81CA7">
      <w:pPr>
        <w:pStyle w:val="MDABC"/>
        <w:numPr>
          <w:ilvl w:val="1"/>
          <w:numId w:val="57"/>
        </w:numPr>
      </w:pPr>
      <w:r>
        <w:t xml:space="preserve">A bond in a form satisfactory to the State underwritten by a surety company authorized to do </w:t>
      </w:r>
      <w:r w:rsidRPr="00634B9B">
        <w:t xml:space="preserve">business </w:t>
      </w:r>
      <w:r>
        <w:t>in this State;</w:t>
      </w:r>
    </w:p>
    <w:p w:rsidR="00377D8B" w:rsidRDefault="00797F54" w:rsidP="00E81CA7">
      <w:pPr>
        <w:pStyle w:val="MDABC"/>
        <w:numPr>
          <w:ilvl w:val="1"/>
          <w:numId w:val="57"/>
        </w:numPr>
      </w:pPr>
      <w:r>
        <w:t>A bank certified check, bank cashier's check, bank treasurer's check, cash, or trust account;</w:t>
      </w:r>
    </w:p>
    <w:p w:rsidR="00377D8B" w:rsidRDefault="00797F54" w:rsidP="00E81CA7">
      <w:pPr>
        <w:pStyle w:val="MDABC"/>
        <w:numPr>
          <w:ilvl w:val="1"/>
          <w:numId w:val="57"/>
        </w:numPr>
      </w:pPr>
      <w:r>
        <w:t>Pledge of securities backed by the full faith and credit of the United States government or bonds issued by the State;</w:t>
      </w:r>
    </w:p>
    <w:p w:rsidR="00377D8B" w:rsidRDefault="00797F54" w:rsidP="00E81CA7">
      <w:pPr>
        <w:pStyle w:val="MDABC"/>
        <w:numPr>
          <w:ilvl w:val="1"/>
          <w:numId w:val="57"/>
        </w:numPr>
      </w:pPr>
      <w:r>
        <w:t>An irrevocable letter of credit in a form satisfactory to the Attorney General and issued by a financial institution approved by the State Treasurer.</w:t>
      </w:r>
      <w:r w:rsidR="003F768B">
        <w:t xml:space="preserve"> </w:t>
      </w:r>
    </w:p>
    <w:p w:rsidR="00797F54" w:rsidRDefault="00797F54" w:rsidP="00FE0256">
      <w:pPr>
        <w:pStyle w:val="Heading3"/>
      </w:pPr>
      <w:r>
        <w:t>Surety Bond Assistance Program</w:t>
      </w:r>
    </w:p>
    <w:p w:rsidR="00377D8B" w:rsidRDefault="00797F54" w:rsidP="00797F54">
      <w:pPr>
        <w:pStyle w:val="MDText0"/>
      </w:pPr>
      <w:r>
        <w:lastRenderedPageBreak/>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3E1AE4" w:rsidRDefault="00797F54" w:rsidP="003E1AE4">
      <w:pPr>
        <w:pStyle w:val="MDText0"/>
        <w:spacing w:before="0" w:after="0"/>
        <w:jc w:val="center"/>
        <w:rPr>
          <w:highlight w:val="yellow"/>
        </w:rPr>
      </w:pPr>
      <w:r w:rsidRPr="004304ED">
        <w:t xml:space="preserve">Maryland Department of </w:t>
      </w:r>
      <w:r w:rsidR="003E1AE4">
        <w:t>Commerce</w:t>
      </w:r>
    </w:p>
    <w:p w:rsidR="00377D8B" w:rsidRDefault="00797F54" w:rsidP="003E1AE4">
      <w:pPr>
        <w:pStyle w:val="MDText0"/>
        <w:spacing w:before="0" w:after="0"/>
        <w:jc w:val="center"/>
      </w:pPr>
      <w:r w:rsidRPr="004304ED">
        <w:t>Maryland Small Business Development Financing Authority</w:t>
      </w:r>
    </w:p>
    <w:p w:rsidR="00377D8B" w:rsidRDefault="00797F54" w:rsidP="003E1AE4">
      <w:pPr>
        <w:pStyle w:val="MDText0"/>
        <w:spacing w:before="0" w:after="0"/>
        <w:jc w:val="center"/>
        <w:rPr>
          <w:highlight w:val="yellow"/>
        </w:rPr>
      </w:pPr>
      <w:r w:rsidRPr="004304ED">
        <w:t>MMG Ventures</w:t>
      </w:r>
    </w:p>
    <w:p w:rsidR="00377D8B" w:rsidRDefault="00797F54" w:rsidP="003E1AE4">
      <w:pPr>
        <w:pStyle w:val="MDText0"/>
        <w:spacing w:before="0" w:after="0"/>
        <w:jc w:val="center"/>
        <w:rPr>
          <w:highlight w:val="yellow"/>
        </w:rPr>
      </w:pPr>
      <w:r w:rsidRPr="004304ED">
        <w:t>826 E. Baltimore Street</w:t>
      </w:r>
    </w:p>
    <w:p w:rsidR="00377D8B" w:rsidRDefault="00797F54" w:rsidP="003E1AE4">
      <w:pPr>
        <w:pStyle w:val="MDText0"/>
        <w:spacing w:before="0" w:after="0"/>
        <w:jc w:val="center"/>
        <w:rPr>
          <w:highlight w:val="yellow"/>
        </w:rPr>
      </w:pPr>
      <w:r w:rsidRPr="004304ED">
        <w:t>Baltimore, Maryland 21202</w:t>
      </w:r>
    </w:p>
    <w:p w:rsidR="00377D8B" w:rsidRDefault="00797F54" w:rsidP="003E1AE4">
      <w:pPr>
        <w:pStyle w:val="MDText0"/>
        <w:spacing w:before="0" w:after="0"/>
        <w:jc w:val="center"/>
        <w:rPr>
          <w:highlight w:val="yellow"/>
        </w:rPr>
      </w:pPr>
      <w:r w:rsidRPr="004304ED">
        <w:t>Phone: (410) 333-4270</w:t>
      </w:r>
    </w:p>
    <w:p w:rsidR="00CA38ED" w:rsidRDefault="00797F54" w:rsidP="003E1AE4">
      <w:pPr>
        <w:pStyle w:val="MDText0"/>
        <w:spacing w:before="0" w:after="0"/>
        <w:jc w:val="center"/>
      </w:pPr>
      <w:r w:rsidRPr="004304ED">
        <w:t>Fax: (410) 333-2552</w:t>
      </w:r>
    </w:p>
    <w:p w:rsidR="00E633DD" w:rsidRDefault="00E633DD" w:rsidP="003E1AE4">
      <w:pPr>
        <w:pStyle w:val="MDText0"/>
        <w:spacing w:before="0" w:after="0"/>
        <w:jc w:val="center"/>
      </w:pPr>
    </w:p>
    <w:p w:rsidR="00A6651D" w:rsidRPr="006D78B2" w:rsidRDefault="00A6651D" w:rsidP="00A6651D">
      <w:pPr>
        <w:pStyle w:val="Heading2"/>
      </w:pPr>
      <w:bookmarkStart w:id="240" w:name="_Toc528771357"/>
      <w:r>
        <w:t>Maryland Healthy Working Families Act Requirements</w:t>
      </w:r>
      <w:bookmarkEnd w:id="240"/>
    </w:p>
    <w:p w:rsidR="00A6651D" w:rsidRDefault="00A6651D" w:rsidP="00A6651D">
      <w:pPr>
        <w:pStyle w:val="MDText0"/>
        <w:spacing w:before="0" w:after="0"/>
      </w:pPr>
    </w:p>
    <w:p w:rsidR="00A6651D" w:rsidRDefault="00A6651D" w:rsidP="00A6651D">
      <w:pPr>
        <w:pStyle w:val="MDText0"/>
        <w:spacing w:before="0" w:after="0"/>
      </w:pPr>
      <w:r w:rsidRPr="00B80537">
        <w:t>On February 11, 2018, the Maryland Healthy Working Families Act went into effect.</w:t>
      </w:r>
      <w:r>
        <w:t xml:space="preserve">  All offerors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24" w:history="1">
        <w:r w:rsidRPr="002F22B7">
          <w:rPr>
            <w:rStyle w:val="Hyperlink"/>
          </w:rPr>
          <w:t>http://dllr.maryland.gov/paidleave/</w:t>
        </w:r>
      </w:hyperlink>
      <w:r>
        <w:t>.</w:t>
      </w:r>
    </w:p>
    <w:p w:rsidR="00A6651D" w:rsidRDefault="00A6651D" w:rsidP="00A6651D">
      <w:pPr>
        <w:pStyle w:val="MDText0"/>
        <w:spacing w:before="0" w:after="0"/>
      </w:pPr>
    </w:p>
    <w:p w:rsidR="00A6651D" w:rsidRDefault="00A6651D" w:rsidP="00A6651D">
      <w:pPr>
        <w:pStyle w:val="MDText0"/>
        <w:spacing w:before="0" w:after="0"/>
      </w:pPr>
    </w:p>
    <w:p w:rsidR="00797F54" w:rsidRPr="00634B9B" w:rsidRDefault="00797F54" w:rsidP="00797F54">
      <w:pPr>
        <w:pStyle w:val="MDIntentionalBlank"/>
      </w:pPr>
      <w:r w:rsidRPr="00634B9B">
        <w:t>THE REMAINDER OF THIS PAGE IS INTENTIONALLY LEFT BLANK.</w:t>
      </w:r>
    </w:p>
    <w:p w:rsidR="00377D8B" w:rsidRDefault="00E633DD" w:rsidP="0084333C">
      <w:pPr>
        <w:pStyle w:val="Heading1"/>
      </w:pPr>
      <w:bookmarkStart w:id="241" w:name="_Toc488067011"/>
      <w:bookmarkStart w:id="242" w:name="_Toc528771358"/>
      <w:r>
        <w:lastRenderedPageBreak/>
        <w:t>Bid</w:t>
      </w:r>
      <w:r w:rsidR="003B3CE8">
        <w:t xml:space="preserve"> Format</w:t>
      </w:r>
      <w:bookmarkEnd w:id="241"/>
      <w:bookmarkEnd w:id="242"/>
    </w:p>
    <w:p w:rsidR="00465F29" w:rsidRDefault="00E633DD" w:rsidP="0084333C">
      <w:pPr>
        <w:pStyle w:val="Heading2"/>
      </w:pPr>
      <w:bookmarkStart w:id="243" w:name="_Toc77583125"/>
      <w:bookmarkStart w:id="244" w:name="_Toc83537715"/>
      <w:bookmarkStart w:id="245" w:name="_Toc83538622"/>
      <w:bookmarkStart w:id="246" w:name="_Toc239151326"/>
      <w:bookmarkStart w:id="247" w:name="_Toc472702500"/>
      <w:bookmarkStart w:id="248" w:name="_Toc473296203"/>
      <w:bookmarkStart w:id="249" w:name="_Toc473302756"/>
      <w:bookmarkStart w:id="250" w:name="_Toc473536855"/>
      <w:bookmarkStart w:id="251" w:name="_Toc488067012"/>
      <w:bookmarkStart w:id="252" w:name="_Toc528771359"/>
      <w:r>
        <w:t>One</w:t>
      </w:r>
      <w:r w:rsidR="00465F29">
        <w:t xml:space="preserve"> Part Submission</w:t>
      </w:r>
      <w:bookmarkEnd w:id="243"/>
      <w:bookmarkEnd w:id="244"/>
      <w:bookmarkEnd w:id="245"/>
      <w:bookmarkEnd w:id="246"/>
      <w:bookmarkEnd w:id="247"/>
      <w:bookmarkEnd w:id="248"/>
      <w:bookmarkEnd w:id="249"/>
      <w:bookmarkEnd w:id="250"/>
      <w:bookmarkEnd w:id="251"/>
      <w:bookmarkEnd w:id="252"/>
    </w:p>
    <w:p w:rsidR="00465F29" w:rsidRDefault="006E2248" w:rsidP="00E633DD">
      <w:pPr>
        <w:pStyle w:val="MDB1"/>
        <w:numPr>
          <w:ilvl w:val="0"/>
          <w:numId w:val="0"/>
        </w:numPr>
      </w:pPr>
      <w:r>
        <w:t xml:space="preserve">Each </w:t>
      </w:r>
      <w:r w:rsidR="00E633DD" w:rsidRPr="00E633DD">
        <w:t xml:space="preserve">Bidder shall submit </w:t>
      </w:r>
      <w:r>
        <w:t>its</w:t>
      </w:r>
      <w:r w:rsidRPr="00E633DD">
        <w:t xml:space="preserve"> </w:t>
      </w:r>
      <w:r w:rsidR="00E633DD" w:rsidRPr="00E633DD">
        <w:t xml:space="preserve">Bid </w:t>
      </w:r>
      <w:r w:rsidR="004F0A1F">
        <w:t>with</w:t>
      </w:r>
      <w:r w:rsidR="004F0A1F" w:rsidRPr="00E633DD">
        <w:t xml:space="preserve"> </w:t>
      </w:r>
      <w:r w:rsidR="00E633DD" w:rsidRPr="00E633DD">
        <w:t>all Required Bid Submissions (see IFB Section 5.4) in a single sealed package.</w:t>
      </w:r>
    </w:p>
    <w:p w:rsidR="00B0222C" w:rsidRDefault="00E633DD" w:rsidP="0084333C">
      <w:pPr>
        <w:pStyle w:val="Heading2"/>
      </w:pPr>
      <w:bookmarkStart w:id="253" w:name="_Toc528771360"/>
      <w:r>
        <w:t>Labeling</w:t>
      </w:r>
      <w:bookmarkEnd w:id="253"/>
    </w:p>
    <w:p w:rsidR="00D168C8" w:rsidRDefault="00E633DD" w:rsidP="00D168C8">
      <w:pPr>
        <w:pStyle w:val="MDText1"/>
        <w:numPr>
          <w:ilvl w:val="0"/>
          <w:numId w:val="0"/>
        </w:numPr>
        <w:tabs>
          <w:tab w:val="clear" w:pos="900"/>
          <w:tab w:val="left" w:pos="0"/>
        </w:tabs>
      </w:pPr>
      <w:r w:rsidRPr="00E633DD">
        <w:t>Each Bidder is required to label the sealed Bid</w:t>
      </w:r>
      <w:r w:rsidR="006E2248">
        <w:t xml:space="preserve"> with </w:t>
      </w:r>
      <w:r w:rsidRPr="00E633DD">
        <w:t>the IFB title and number, name and address of the Bidder, and closing date and time for receipt of the Bids.</w:t>
      </w:r>
    </w:p>
    <w:p w:rsidR="00D168C8" w:rsidRDefault="00D168C8" w:rsidP="00D168C8">
      <w:pPr>
        <w:pStyle w:val="Heading2"/>
      </w:pPr>
      <w:bookmarkStart w:id="254" w:name="_Toc528771361"/>
      <w:bookmarkStart w:id="255" w:name="_Toc488067014"/>
      <w:r>
        <w:t xml:space="preserve">Bid </w:t>
      </w:r>
      <w:r w:rsidR="00AF7D30">
        <w:t xml:space="preserve">Price </w:t>
      </w:r>
      <w:r>
        <w:t>Form</w:t>
      </w:r>
      <w:bookmarkEnd w:id="254"/>
    </w:p>
    <w:p w:rsidR="00D168C8" w:rsidRDefault="00D168C8" w:rsidP="00D168C8">
      <w:pPr>
        <w:pStyle w:val="MDText0"/>
        <w:jc w:val="both"/>
      </w:pPr>
      <w:r w:rsidRPr="00634B9B">
        <w:t xml:space="preserve">The </w:t>
      </w:r>
      <w:r>
        <w:t>Bid</w:t>
      </w:r>
      <w:r w:rsidRPr="00634B9B">
        <w:t xml:space="preserve"> shall contain all price information in the format specified </w:t>
      </w:r>
      <w:r w:rsidR="006E2248">
        <w:t xml:space="preserve">on the </w:t>
      </w:r>
      <w:r w:rsidR="00C56390">
        <w:t>Bid Form</w:t>
      </w:r>
      <w:r>
        <w:t xml:space="preserve">.  </w:t>
      </w:r>
      <w:r w:rsidRPr="0085759F">
        <w:t xml:space="preserve">The </w:t>
      </w:r>
      <w:r>
        <w:t>Bidder</w:t>
      </w:r>
      <w:r w:rsidRPr="0085759F">
        <w:t xml:space="preserve"> shall complete the </w:t>
      </w:r>
      <w:r>
        <w:t>Bid</w:t>
      </w:r>
      <w:r w:rsidRPr="0085759F">
        <w:t xml:space="preserve"> Form only as provided in the </w:t>
      </w:r>
      <w:r>
        <w:t>Bid Pricing</w:t>
      </w:r>
      <w:r w:rsidRPr="00FD5A0E">
        <w:t xml:space="preserve"> Instructions and the </w:t>
      </w:r>
      <w:r>
        <w:t>Bid Form</w:t>
      </w:r>
      <w:r w:rsidRPr="00FD5A0E">
        <w:t>.</w:t>
      </w:r>
      <w:r>
        <w:t xml:space="preserve">  Do not </w:t>
      </w:r>
      <w:r w:rsidRPr="001E2ECF">
        <w:t xml:space="preserve">amend, alter, or leave blank any items on the </w:t>
      </w:r>
      <w:r>
        <w:t>Bid</w:t>
      </w:r>
      <w:r w:rsidRPr="001E2ECF">
        <w:t xml:space="preserve"> Form or include additional clarifying or contingent language on or attached to the </w:t>
      </w:r>
      <w:r>
        <w:t>Bid</w:t>
      </w:r>
      <w:r w:rsidRPr="001E2ECF">
        <w:t xml:space="preserve"> Form.  Failure to adhere to any of these instructions may result in the </w:t>
      </w:r>
      <w:r>
        <w:t>Bid</w:t>
      </w:r>
      <w:r w:rsidRPr="001E2ECF">
        <w:t xml:space="preserve"> being determined to be </w:t>
      </w:r>
      <w:r>
        <w:t>non-responsive</w:t>
      </w:r>
      <w:r w:rsidRPr="001E2ECF">
        <w:t xml:space="preserve"> and rejected by the &lt;&lt;typeofAgency&gt;&gt;.</w:t>
      </w:r>
    </w:p>
    <w:p w:rsidR="001112C7" w:rsidRPr="00E326BE" w:rsidRDefault="006B730A" w:rsidP="0084333C">
      <w:pPr>
        <w:pStyle w:val="Heading2"/>
      </w:pPr>
      <w:bookmarkStart w:id="256" w:name="_Toc528771362"/>
      <w:bookmarkEnd w:id="255"/>
      <w:r>
        <w:t>Required</w:t>
      </w:r>
      <w:r w:rsidR="000A333C">
        <w:t xml:space="preserve"> </w:t>
      </w:r>
      <w:r>
        <w:t>Bid Submission</w:t>
      </w:r>
      <w:bookmarkEnd w:id="256"/>
    </w:p>
    <w:p w:rsidR="006B730A" w:rsidRPr="006B730A" w:rsidRDefault="00AF7D30" w:rsidP="00F33B4B">
      <w:pPr>
        <w:pStyle w:val="MDText1"/>
        <w:numPr>
          <w:ilvl w:val="0"/>
          <w:numId w:val="0"/>
        </w:numPr>
        <w:ind w:left="720" w:hanging="540"/>
      </w:pPr>
      <w:r>
        <w:rPr>
          <w:szCs w:val="22"/>
        </w:rPr>
        <w:t xml:space="preserve">A </w:t>
      </w:r>
      <w:r w:rsidR="006B730A" w:rsidRPr="006B730A">
        <w:rPr>
          <w:szCs w:val="22"/>
        </w:rPr>
        <w:t xml:space="preserve">Bidder shall include the following with </w:t>
      </w:r>
      <w:r>
        <w:rPr>
          <w:szCs w:val="22"/>
        </w:rPr>
        <w:t xml:space="preserve">its </w:t>
      </w:r>
      <w:r w:rsidR="006B730A" w:rsidRPr="006B730A">
        <w:rPr>
          <w:szCs w:val="22"/>
        </w:rPr>
        <w:t>Bid:</w:t>
      </w:r>
    </w:p>
    <w:p w:rsidR="00122C50" w:rsidRDefault="009A4255" w:rsidP="00597B3C">
      <w:pPr>
        <w:pStyle w:val="MDABC"/>
        <w:numPr>
          <w:ilvl w:val="0"/>
          <w:numId w:val="105"/>
        </w:numPr>
        <w:ind w:left="1080" w:hanging="450"/>
      </w:pPr>
      <w:r w:rsidRPr="004A7531">
        <w:rPr>
          <w:b/>
        </w:rPr>
        <w:t>Bidder</w:t>
      </w:r>
      <w:r w:rsidR="001112C7" w:rsidRPr="004A7531">
        <w:rPr>
          <w:b/>
        </w:rPr>
        <w:t xml:space="preserve"> Information Sheet</w:t>
      </w:r>
      <w:r w:rsidR="00597B3C">
        <w:t xml:space="preserve"> </w:t>
      </w:r>
      <w:r w:rsidR="002A1BE9" w:rsidRPr="004A7531">
        <w:t xml:space="preserve">(see </w:t>
      </w:r>
      <w:r w:rsidR="002A1BE9" w:rsidRPr="004A7531">
        <w:rPr>
          <w:b/>
        </w:rPr>
        <w:t>Appendix 2</w:t>
      </w:r>
      <w:r w:rsidR="002A1BE9" w:rsidRPr="004A7531">
        <w:t xml:space="preserve">) </w:t>
      </w:r>
    </w:p>
    <w:p w:rsidR="00AF7D30" w:rsidRPr="004A7531" w:rsidRDefault="00AF7D30" w:rsidP="00597B3C">
      <w:pPr>
        <w:pStyle w:val="MDABC"/>
        <w:numPr>
          <w:ilvl w:val="0"/>
          <w:numId w:val="105"/>
        </w:numPr>
        <w:ind w:left="1080" w:hanging="450"/>
      </w:pPr>
      <w:r w:rsidRPr="00207A03">
        <w:rPr>
          <w:b/>
        </w:rPr>
        <w:t>Acknowledgement</w:t>
      </w:r>
      <w:r w:rsidRPr="004A7531">
        <w:t xml:space="preserve"> of all addenda to this IFB.</w:t>
      </w:r>
    </w:p>
    <w:p w:rsidR="00EC5FE3" w:rsidRDefault="001112C7" w:rsidP="00122C50">
      <w:pPr>
        <w:pStyle w:val="MDABC"/>
        <w:numPr>
          <w:ilvl w:val="0"/>
          <w:numId w:val="105"/>
        </w:numPr>
        <w:ind w:left="1080" w:hanging="450"/>
      </w:pPr>
      <w:r w:rsidRPr="00EC5FE3">
        <w:rPr>
          <w:b/>
        </w:rPr>
        <w:t>Minimum Qualifications Documentation</w:t>
      </w:r>
      <w:r w:rsidR="00EC5FE3" w:rsidRPr="00EC5FE3">
        <w:rPr>
          <w:b/>
        </w:rPr>
        <w:t>.</w:t>
      </w:r>
      <w:r w:rsidR="00EC5FE3">
        <w:t xml:space="preserve">  </w:t>
      </w:r>
      <w:r w:rsidRPr="00634B9B">
        <w:t xml:space="preserve">The </w:t>
      </w:r>
      <w:r w:rsidR="009A4255">
        <w:t>Bidder</w:t>
      </w:r>
      <w:r w:rsidRPr="00634B9B">
        <w:t xml:space="preserve"> shall submit any Minimum Qualifications documentation that may be required, as set forth in </w:t>
      </w:r>
      <w:r w:rsidR="008A04A0">
        <w:t>IFB</w:t>
      </w:r>
      <w:r w:rsidRPr="00634B9B">
        <w:t xml:space="preserve"> </w:t>
      </w:r>
      <w:r w:rsidRPr="00EC5FE3">
        <w:rPr>
          <w:b/>
        </w:rPr>
        <w:t>Section 1</w:t>
      </w:r>
      <w:r w:rsidR="00220992" w:rsidRPr="00451377">
        <w:t>.</w:t>
      </w:r>
      <w:r w:rsidR="00733B08">
        <w:t xml:space="preserve"> </w:t>
      </w:r>
      <w:r w:rsidR="00733B08" w:rsidRPr="00733B08">
        <w:t xml:space="preserve">If references are required in </w:t>
      </w:r>
      <w:r w:rsidR="008A04A0" w:rsidRPr="00EC5FE3">
        <w:rPr>
          <w:b/>
        </w:rPr>
        <w:t>IFB</w:t>
      </w:r>
      <w:r w:rsidR="00733B08" w:rsidRPr="00EC5FE3">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EC5FE3">
        <w:rPr>
          <w:b/>
        </w:rPr>
        <w:t>Section 1</w:t>
      </w:r>
      <w:r w:rsidR="00733B08" w:rsidRPr="00733B08">
        <w:t>.</w:t>
      </w:r>
      <w:r w:rsidR="00EC5FE3">
        <w:t xml:space="preserve">  </w:t>
      </w:r>
    </w:p>
    <w:p w:rsidR="00EC5FE3" w:rsidRDefault="00EC5FE3" w:rsidP="00E81CA7">
      <w:pPr>
        <w:pStyle w:val="ListParagraph"/>
        <w:numPr>
          <w:ilvl w:val="0"/>
          <w:numId w:val="105"/>
        </w:numPr>
        <w:rPr>
          <w:bCs/>
          <w:sz w:val="22"/>
        </w:rPr>
      </w:pPr>
      <w:r w:rsidRPr="00EC5FE3">
        <w:rPr>
          <w:b/>
          <w:bCs/>
          <w:sz w:val="22"/>
        </w:rPr>
        <w:t>Completed Required Attachments</w:t>
      </w:r>
      <w:r w:rsidRPr="00EC5FE3">
        <w:rPr>
          <w:bCs/>
          <w:sz w:val="22"/>
        </w:rPr>
        <w:t>.  Submit three (3) copies of each with original signatures:</w:t>
      </w:r>
      <w:r>
        <w:rPr>
          <w:bCs/>
          <w:sz w:val="22"/>
        </w:rPr>
        <w:t xml:space="preserve"> </w:t>
      </w:r>
    </w:p>
    <w:p w:rsidR="00EC5FE3" w:rsidRPr="00EC5FE3" w:rsidRDefault="00EC5FE3" w:rsidP="00EC5FE3">
      <w:pPr>
        <w:pStyle w:val="ListParagraph"/>
        <w:ind w:left="1062"/>
        <w:rPr>
          <w:bCs/>
          <w:sz w:val="22"/>
        </w:rPr>
      </w:pPr>
    </w:p>
    <w:p w:rsidR="00EC5FE3" w:rsidRPr="00EC5FE3" w:rsidRDefault="00EC5FE3" w:rsidP="00E81CA7">
      <w:pPr>
        <w:pStyle w:val="ListParagraph"/>
        <w:numPr>
          <w:ilvl w:val="1"/>
          <w:numId w:val="105"/>
        </w:numPr>
        <w:rPr>
          <w:bCs/>
          <w:sz w:val="22"/>
        </w:rPr>
      </w:pPr>
      <w:r w:rsidRPr="00EC5FE3">
        <w:rPr>
          <w:bCs/>
          <w:sz w:val="22"/>
        </w:rPr>
        <w:t>Completed Bid Form (</w:t>
      </w:r>
      <w:r w:rsidRPr="00EC5FE3">
        <w:rPr>
          <w:b/>
          <w:bCs/>
          <w:sz w:val="22"/>
        </w:rPr>
        <w:t>Attachment B</w:t>
      </w:r>
      <w:r w:rsidRPr="00EC5FE3">
        <w:rPr>
          <w:bCs/>
          <w:sz w:val="22"/>
        </w:rPr>
        <w:t>).</w:t>
      </w:r>
    </w:p>
    <w:p w:rsidR="00EC5FE3" w:rsidRPr="00EC5FE3" w:rsidRDefault="00EC5FE3" w:rsidP="00E81CA7">
      <w:pPr>
        <w:pStyle w:val="ListParagraph"/>
        <w:numPr>
          <w:ilvl w:val="1"/>
          <w:numId w:val="105"/>
        </w:numPr>
        <w:rPr>
          <w:bCs/>
          <w:sz w:val="22"/>
        </w:rPr>
      </w:pPr>
      <w:r w:rsidRPr="00EC5FE3">
        <w:rPr>
          <w:bCs/>
          <w:sz w:val="22"/>
        </w:rPr>
        <w:t>Completed Bid Affidavit (</w:t>
      </w:r>
      <w:r w:rsidRPr="00EC5FE3">
        <w:rPr>
          <w:b/>
          <w:bCs/>
          <w:sz w:val="22"/>
        </w:rPr>
        <w:t>Attachment C</w:t>
      </w:r>
      <w:r w:rsidRPr="00EC5FE3">
        <w:rPr>
          <w:bCs/>
          <w:sz w:val="22"/>
        </w:rPr>
        <w:t>).</w:t>
      </w:r>
    </w:p>
    <w:p w:rsidR="00EC5FE3" w:rsidRDefault="00EC5FE3" w:rsidP="00E81CA7">
      <w:pPr>
        <w:pStyle w:val="ListParagraph"/>
        <w:numPr>
          <w:ilvl w:val="1"/>
          <w:numId w:val="105"/>
        </w:numPr>
        <w:rPr>
          <w:bCs/>
          <w:sz w:val="22"/>
        </w:rPr>
      </w:pPr>
      <w:r w:rsidRPr="00EC5FE3">
        <w:rPr>
          <w:bCs/>
          <w:sz w:val="22"/>
        </w:rPr>
        <w:t>Completed Maryland Living Wage Requirements Affidavit of Agreement (</w:t>
      </w:r>
      <w:r w:rsidRPr="00EC5FE3">
        <w:rPr>
          <w:b/>
          <w:bCs/>
          <w:sz w:val="22"/>
        </w:rPr>
        <w:t>Attachment F-1</w:t>
      </w:r>
      <w:r w:rsidRPr="00EC5FE3">
        <w:rPr>
          <w:bCs/>
          <w:sz w:val="22"/>
        </w:rPr>
        <w:t>).</w:t>
      </w:r>
    </w:p>
    <w:p w:rsidR="00597B3C" w:rsidRPr="00597B3C" w:rsidRDefault="00597B3C" w:rsidP="00597B3C">
      <w:pPr>
        <w:ind w:left="1206"/>
        <w:rPr>
          <w:bCs/>
          <w:sz w:val="22"/>
        </w:rPr>
      </w:pPr>
    </w:p>
    <w:p w:rsidR="00EC5FE3" w:rsidRPr="00EC5FE3" w:rsidRDefault="00EC5FE3" w:rsidP="00E81CA7">
      <w:pPr>
        <w:pStyle w:val="ListParagraph"/>
        <w:numPr>
          <w:ilvl w:val="0"/>
          <w:numId w:val="105"/>
        </w:numPr>
        <w:tabs>
          <w:tab w:val="left" w:pos="-1800"/>
        </w:tabs>
        <w:rPr>
          <w:sz w:val="22"/>
        </w:rPr>
      </w:pPr>
      <w:r w:rsidRPr="00EC5FE3">
        <w:rPr>
          <w:b/>
          <w:sz w:val="22"/>
        </w:rPr>
        <w:t>Additional Document *</w:t>
      </w:r>
      <w:r w:rsidRPr="00EC5FE3">
        <w:rPr>
          <w:b/>
          <w:sz w:val="22"/>
          <w:u w:val="single"/>
        </w:rPr>
        <w:t>If Required</w:t>
      </w:r>
      <w:r w:rsidRPr="00EC5FE3">
        <w:rPr>
          <w:sz w:val="22"/>
        </w:rPr>
        <w:t>.  Submit three (3) copies of each with original signatures, if required.  *See appropriate IFB section to determine whether the document is required for this procurement.</w:t>
      </w:r>
    </w:p>
    <w:p w:rsidR="00EC5FE3" w:rsidRPr="00EC5FE3" w:rsidRDefault="00EC5FE3" w:rsidP="00EC5FE3">
      <w:pPr>
        <w:pStyle w:val="ListParagraph"/>
        <w:ind w:left="1062"/>
        <w:rPr>
          <w:b/>
          <w:sz w:val="22"/>
        </w:rPr>
      </w:pPr>
    </w:p>
    <w:p w:rsidR="00EC5FE3" w:rsidRPr="00EC5FE3" w:rsidRDefault="00EC5FE3" w:rsidP="00E81CA7">
      <w:pPr>
        <w:pStyle w:val="ListParagraph"/>
        <w:numPr>
          <w:ilvl w:val="1"/>
          <w:numId w:val="105"/>
        </w:numPr>
        <w:rPr>
          <w:b/>
          <w:sz w:val="22"/>
        </w:rPr>
      </w:pPr>
      <w:r w:rsidRPr="00EC5FE3">
        <w:rPr>
          <w:sz w:val="22"/>
        </w:rPr>
        <w:t>A Signed Statement from the Bidder’s Parent Organization Guaranteeing Performance of the Bidder. *</w:t>
      </w:r>
      <w:r w:rsidRPr="00EC5FE3">
        <w:rPr>
          <w:b/>
          <w:sz w:val="22"/>
        </w:rPr>
        <w:t>see IFB section 4.16</w:t>
      </w:r>
    </w:p>
    <w:p w:rsidR="00EC5FE3" w:rsidRPr="00EC5FE3" w:rsidRDefault="00EC5FE3" w:rsidP="00E81CA7">
      <w:pPr>
        <w:pStyle w:val="ListParagraph"/>
        <w:numPr>
          <w:ilvl w:val="1"/>
          <w:numId w:val="105"/>
        </w:numPr>
        <w:rPr>
          <w:b/>
          <w:sz w:val="22"/>
        </w:rPr>
      </w:pPr>
      <w:r w:rsidRPr="00EC5FE3">
        <w:rPr>
          <w:sz w:val="22"/>
        </w:rPr>
        <w:t>Completed MDOT Certified MBE Utilization and Fair Solicitation Affidavit (</w:t>
      </w:r>
      <w:r w:rsidRPr="00EC5FE3">
        <w:rPr>
          <w:b/>
          <w:sz w:val="22"/>
        </w:rPr>
        <w:t>Attachment D-1A</w:t>
      </w:r>
      <w:r w:rsidRPr="00EC5FE3">
        <w:rPr>
          <w:sz w:val="22"/>
        </w:rPr>
        <w:t>) *</w:t>
      </w:r>
      <w:r w:rsidRPr="00EC5FE3">
        <w:rPr>
          <w:b/>
          <w:sz w:val="22"/>
        </w:rPr>
        <w:t>see IFB section 4.26</w:t>
      </w:r>
    </w:p>
    <w:p w:rsidR="00EC5FE3" w:rsidRPr="00EC5FE3" w:rsidRDefault="00EC5FE3" w:rsidP="00E81CA7">
      <w:pPr>
        <w:pStyle w:val="ListParagraph"/>
        <w:numPr>
          <w:ilvl w:val="1"/>
          <w:numId w:val="105"/>
        </w:numPr>
        <w:rPr>
          <w:sz w:val="22"/>
        </w:rPr>
      </w:pPr>
      <w:r w:rsidRPr="00EC5FE3">
        <w:rPr>
          <w:sz w:val="22"/>
        </w:rPr>
        <w:t>Completed Federal Funds Attachment (</w:t>
      </w:r>
      <w:r w:rsidRPr="00EC5FE3">
        <w:rPr>
          <w:b/>
          <w:sz w:val="22"/>
        </w:rPr>
        <w:t>Attachment G</w:t>
      </w:r>
      <w:r w:rsidRPr="00EC5FE3">
        <w:rPr>
          <w:sz w:val="22"/>
        </w:rPr>
        <w:t>) *</w:t>
      </w:r>
      <w:r w:rsidRPr="00EC5FE3">
        <w:rPr>
          <w:b/>
          <w:sz w:val="22"/>
        </w:rPr>
        <w:t>see IFB section 4.29</w:t>
      </w:r>
    </w:p>
    <w:p w:rsidR="00EC5FE3" w:rsidRPr="00EC5FE3" w:rsidRDefault="00EC5FE3" w:rsidP="00E81CA7">
      <w:pPr>
        <w:pStyle w:val="ListParagraph"/>
        <w:numPr>
          <w:ilvl w:val="1"/>
          <w:numId w:val="105"/>
        </w:numPr>
        <w:rPr>
          <w:sz w:val="22"/>
        </w:rPr>
      </w:pPr>
      <w:r w:rsidRPr="00EC5FE3">
        <w:rPr>
          <w:sz w:val="22"/>
        </w:rPr>
        <w:t>Completed Conflict of Interest Affidavit and Disclosure (</w:t>
      </w:r>
      <w:r w:rsidRPr="00EC5FE3">
        <w:rPr>
          <w:b/>
          <w:sz w:val="22"/>
        </w:rPr>
        <w:t>Attachment H</w:t>
      </w:r>
      <w:r w:rsidRPr="00EC5FE3">
        <w:rPr>
          <w:sz w:val="22"/>
        </w:rPr>
        <w:t>) *</w:t>
      </w:r>
      <w:r w:rsidRPr="00EC5FE3">
        <w:rPr>
          <w:b/>
          <w:sz w:val="22"/>
        </w:rPr>
        <w:t>see IFB section 4.30</w:t>
      </w:r>
    </w:p>
    <w:p w:rsidR="00EC5FE3" w:rsidRPr="00EC5FE3" w:rsidRDefault="00EC5FE3" w:rsidP="00E81CA7">
      <w:pPr>
        <w:pStyle w:val="ListParagraph"/>
        <w:numPr>
          <w:ilvl w:val="1"/>
          <w:numId w:val="105"/>
        </w:numPr>
        <w:rPr>
          <w:sz w:val="22"/>
        </w:rPr>
      </w:pPr>
      <w:r w:rsidRPr="00EC5FE3">
        <w:rPr>
          <w:sz w:val="22"/>
        </w:rPr>
        <w:t>Completed Mercury Affidavit (</w:t>
      </w:r>
      <w:r w:rsidRPr="00EC5FE3">
        <w:rPr>
          <w:b/>
          <w:sz w:val="22"/>
        </w:rPr>
        <w:t>Attachment K</w:t>
      </w:r>
      <w:r w:rsidRPr="00EC5FE3">
        <w:rPr>
          <w:sz w:val="22"/>
        </w:rPr>
        <w:t>) *</w:t>
      </w:r>
      <w:r w:rsidRPr="00EC5FE3">
        <w:rPr>
          <w:b/>
          <w:sz w:val="22"/>
        </w:rPr>
        <w:t>see IFB section 4.34</w:t>
      </w:r>
    </w:p>
    <w:p w:rsidR="00EC5FE3" w:rsidRPr="00EC5FE3" w:rsidRDefault="00EC5FE3" w:rsidP="00E81CA7">
      <w:pPr>
        <w:pStyle w:val="ListParagraph"/>
        <w:numPr>
          <w:ilvl w:val="1"/>
          <w:numId w:val="105"/>
        </w:numPr>
        <w:rPr>
          <w:sz w:val="22"/>
        </w:rPr>
      </w:pPr>
      <w:r w:rsidRPr="00EC5FE3">
        <w:rPr>
          <w:sz w:val="22"/>
        </w:rPr>
        <w:lastRenderedPageBreak/>
        <w:t>Completed Veteran-Owned Small Business Enterprise (VSBE) Utilization Affidavit and Prime/Subcontractor Participation Schedule (</w:t>
      </w:r>
      <w:r w:rsidRPr="00EC5FE3">
        <w:rPr>
          <w:b/>
          <w:sz w:val="22"/>
        </w:rPr>
        <w:t>Attachment E-1</w:t>
      </w:r>
      <w:r w:rsidRPr="00EC5FE3">
        <w:rPr>
          <w:sz w:val="22"/>
        </w:rPr>
        <w:t>) *</w:t>
      </w:r>
      <w:r w:rsidRPr="00EC5FE3">
        <w:rPr>
          <w:b/>
          <w:sz w:val="22"/>
        </w:rPr>
        <w:t>see IFB section 4.27</w:t>
      </w:r>
    </w:p>
    <w:p w:rsidR="00EC5FE3" w:rsidRPr="00EC5FE3" w:rsidRDefault="00EC5FE3" w:rsidP="00E81CA7">
      <w:pPr>
        <w:pStyle w:val="ListParagraph"/>
        <w:numPr>
          <w:ilvl w:val="1"/>
          <w:numId w:val="105"/>
        </w:numPr>
      </w:pPr>
      <w:r w:rsidRPr="00EC5FE3">
        <w:rPr>
          <w:sz w:val="22"/>
        </w:rPr>
        <w:t>Completed Location of the Performance of Services Disclosure (</w:t>
      </w:r>
      <w:r w:rsidRPr="00EC5FE3">
        <w:rPr>
          <w:b/>
          <w:sz w:val="22"/>
        </w:rPr>
        <w:t>Attachment L</w:t>
      </w:r>
      <w:r w:rsidRPr="00EC5FE3">
        <w:rPr>
          <w:sz w:val="22"/>
        </w:rPr>
        <w:t>) *</w:t>
      </w:r>
      <w:r w:rsidRPr="00EC5FE3">
        <w:rPr>
          <w:b/>
          <w:sz w:val="22"/>
        </w:rPr>
        <w:t xml:space="preserve">see IFB section 4.35.  </w:t>
      </w:r>
    </w:p>
    <w:p w:rsidR="00EC5FE3" w:rsidRPr="00EC5FE3" w:rsidRDefault="00EC5FE3" w:rsidP="00EC5FE3">
      <w:pPr>
        <w:pStyle w:val="ListParagraph"/>
        <w:ind w:left="1782"/>
      </w:pPr>
    </w:p>
    <w:p w:rsidR="001112C7" w:rsidRDefault="001112C7" w:rsidP="00E81CA7">
      <w:pPr>
        <w:pStyle w:val="ListParagraph"/>
        <w:numPr>
          <w:ilvl w:val="0"/>
          <w:numId w:val="105"/>
        </w:numPr>
        <w:ind w:left="1008"/>
        <w:rPr>
          <w:sz w:val="22"/>
        </w:rPr>
      </w:pPr>
      <w:r w:rsidRPr="00EC5FE3">
        <w:rPr>
          <w:b/>
          <w:sz w:val="22"/>
        </w:rPr>
        <w:t>References</w:t>
      </w:r>
      <w:r w:rsidR="00EC5FE3" w:rsidRPr="00EC5FE3">
        <w:rPr>
          <w:b/>
          <w:sz w:val="22"/>
        </w:rPr>
        <w:t xml:space="preserve">. </w:t>
      </w:r>
      <w:r w:rsidRPr="00EC5FE3">
        <w:rPr>
          <w:b/>
          <w:sz w:val="22"/>
        </w:rPr>
        <w:t xml:space="preserve"> </w:t>
      </w:r>
      <w:r w:rsidRPr="00EC5FE3">
        <w:rPr>
          <w:sz w:val="22"/>
        </w:rPr>
        <w:t xml:space="preserve">At least three (3) references are requested from customers who are capable of documenting the </w:t>
      </w:r>
      <w:r w:rsidR="009A4255" w:rsidRPr="00EC5FE3">
        <w:rPr>
          <w:sz w:val="22"/>
        </w:rPr>
        <w:t>Bidder</w:t>
      </w:r>
      <w:r w:rsidRPr="00EC5FE3">
        <w:rPr>
          <w:sz w:val="22"/>
        </w:rPr>
        <w:t xml:space="preserve">’s ability to provide the </w:t>
      </w:r>
      <w:r w:rsidR="002F4B2E" w:rsidRPr="00EC5FE3">
        <w:rPr>
          <w:sz w:val="22"/>
        </w:rPr>
        <w:t>goods and services</w:t>
      </w:r>
      <w:r w:rsidRPr="00EC5FE3">
        <w:rPr>
          <w:sz w:val="22"/>
        </w:rPr>
        <w:t xml:space="preserve"> specified in this </w:t>
      </w:r>
      <w:r w:rsidR="008A04A0" w:rsidRPr="00EC5FE3">
        <w:rPr>
          <w:sz w:val="22"/>
        </w:rPr>
        <w:t>IFB</w:t>
      </w:r>
      <w:r w:rsidR="00AC29B8" w:rsidRPr="00EC5FE3">
        <w:rPr>
          <w:sz w:val="22"/>
        </w:rPr>
        <w:t xml:space="preserve">. </w:t>
      </w:r>
      <w:r w:rsidR="00EC5FE3" w:rsidRPr="00EC5FE3">
        <w:rPr>
          <w:sz w:val="22"/>
        </w:rPr>
        <w:t xml:space="preserve"> </w:t>
      </w:r>
      <w:r w:rsidRPr="00EC5FE3">
        <w:rPr>
          <w:sz w:val="22"/>
        </w:rPr>
        <w:t xml:space="preserve">References used to meet any Minimum Qualifications (see </w:t>
      </w:r>
      <w:r w:rsidR="008A04A0" w:rsidRPr="00EC5FE3">
        <w:rPr>
          <w:sz w:val="22"/>
        </w:rPr>
        <w:t>IFB</w:t>
      </w:r>
      <w:r w:rsidRPr="00EC5FE3">
        <w:rPr>
          <w:sz w:val="22"/>
        </w:rPr>
        <w:t xml:space="preserve"> </w:t>
      </w:r>
      <w:r w:rsidRPr="00EC5FE3">
        <w:rPr>
          <w:b/>
          <w:sz w:val="22"/>
        </w:rPr>
        <w:t>Section 1</w:t>
      </w:r>
      <w:r w:rsidRPr="00EC5FE3">
        <w:rPr>
          <w:sz w:val="22"/>
        </w:rPr>
        <w:t>) may be used to meet this request</w:t>
      </w:r>
      <w:r w:rsidR="00AC29B8" w:rsidRPr="00EC5FE3">
        <w:rPr>
          <w:sz w:val="22"/>
        </w:rPr>
        <w:t xml:space="preserve">. </w:t>
      </w:r>
      <w:r w:rsidRPr="00EC5FE3">
        <w:rPr>
          <w:sz w:val="22"/>
        </w:rPr>
        <w:t xml:space="preserve">Each reference shall be from a client for whom the </w:t>
      </w:r>
      <w:r w:rsidR="009A4255" w:rsidRPr="00EC5FE3">
        <w:rPr>
          <w:sz w:val="22"/>
        </w:rPr>
        <w:t>Bidder</w:t>
      </w:r>
      <w:r w:rsidRPr="00EC5FE3">
        <w:rPr>
          <w:sz w:val="22"/>
        </w:rPr>
        <w:t xml:space="preserve"> has provided </w:t>
      </w:r>
      <w:r w:rsidR="002F4B2E" w:rsidRPr="00EC5FE3">
        <w:rPr>
          <w:sz w:val="22"/>
        </w:rPr>
        <w:t>goods and services</w:t>
      </w:r>
      <w:r w:rsidRPr="00EC5FE3">
        <w:rPr>
          <w:sz w:val="22"/>
        </w:rPr>
        <w:t xml:space="preserve"> within the past five (5) years and shall include the following information:</w:t>
      </w:r>
      <w:r w:rsidR="00EC5FE3">
        <w:rPr>
          <w:sz w:val="22"/>
        </w:rPr>
        <w:t xml:space="preserve">  </w:t>
      </w:r>
    </w:p>
    <w:p w:rsidR="00EC5FE3" w:rsidRPr="00EC5FE3" w:rsidRDefault="00EC5FE3" w:rsidP="00E81CA7">
      <w:pPr>
        <w:pStyle w:val="MDABC"/>
        <w:numPr>
          <w:ilvl w:val="1"/>
          <w:numId w:val="105"/>
        </w:numPr>
      </w:pPr>
      <w:r w:rsidRPr="00EC5FE3">
        <w:t>Name of client organization;</w:t>
      </w:r>
    </w:p>
    <w:p w:rsidR="00EC5FE3" w:rsidRPr="00EC5FE3" w:rsidRDefault="00EC5FE3" w:rsidP="00E81CA7">
      <w:pPr>
        <w:pStyle w:val="MDABC"/>
        <w:numPr>
          <w:ilvl w:val="1"/>
          <w:numId w:val="105"/>
        </w:numPr>
      </w:pPr>
      <w:r w:rsidRPr="00EC5FE3">
        <w:t>Name, title, telephone number, and e-mail address, if available, of point of contact for client organization; and</w:t>
      </w:r>
    </w:p>
    <w:p w:rsidR="00EC5FE3" w:rsidRDefault="00EC5FE3" w:rsidP="00E81CA7">
      <w:pPr>
        <w:pStyle w:val="MDABC"/>
        <w:numPr>
          <w:ilvl w:val="1"/>
          <w:numId w:val="105"/>
        </w:numPr>
      </w:pPr>
      <w:r w:rsidRPr="00EC5FE3">
        <w:t>Value, type, duration, and description of goods and services provided.</w:t>
      </w:r>
    </w:p>
    <w:p w:rsidR="00EC5FE3" w:rsidRPr="00EC5FE3" w:rsidRDefault="00EC5FE3" w:rsidP="00EC5FE3">
      <w:pPr>
        <w:pStyle w:val="MDText0"/>
        <w:ind w:left="1062"/>
      </w:pPr>
      <w:r w:rsidRPr="00EC5FE3">
        <w:t xml:space="preserve">The &lt;&lt;typeofAgency&gt;&gt; reserves the right to request additional references or utilize references not provided by the Bidder. Points of contact must be accessible and knowledgeable regarding Bidder performance.  </w:t>
      </w:r>
    </w:p>
    <w:p w:rsidR="001112C7" w:rsidRPr="009228F9" w:rsidRDefault="001112C7" w:rsidP="00E81CA7">
      <w:pPr>
        <w:pStyle w:val="ListParagraph"/>
        <w:numPr>
          <w:ilvl w:val="0"/>
          <w:numId w:val="105"/>
        </w:numPr>
        <w:ind w:left="1008"/>
        <w:rPr>
          <w:sz w:val="22"/>
        </w:rPr>
      </w:pPr>
      <w:r w:rsidRPr="009228F9">
        <w:rPr>
          <w:b/>
          <w:sz w:val="22"/>
        </w:rPr>
        <w:t>List of Current or Prior State Contracts</w:t>
      </w:r>
      <w:r w:rsidR="00EC5FE3" w:rsidRPr="009228F9">
        <w:rPr>
          <w:sz w:val="22"/>
        </w:rPr>
        <w:t xml:space="preserve">.  </w:t>
      </w:r>
      <w:r w:rsidRPr="009228F9">
        <w:rPr>
          <w:sz w:val="22"/>
        </w:rPr>
        <w:t xml:space="preserve">Provide a list of all contracts with any entity of the State of Maryland for which the </w:t>
      </w:r>
      <w:r w:rsidR="009A4255" w:rsidRPr="009228F9">
        <w:rPr>
          <w:sz w:val="22"/>
        </w:rPr>
        <w:t>Bidder</w:t>
      </w:r>
      <w:r w:rsidRPr="009228F9">
        <w:rPr>
          <w:sz w:val="22"/>
        </w:rPr>
        <w:t xml:space="preserve"> is currently performing </w:t>
      </w:r>
      <w:r w:rsidR="002F4B2E" w:rsidRPr="009228F9">
        <w:rPr>
          <w:sz w:val="22"/>
        </w:rPr>
        <w:t>goods and services</w:t>
      </w:r>
      <w:r w:rsidRPr="009228F9">
        <w:rPr>
          <w:sz w:val="22"/>
        </w:rPr>
        <w:t xml:space="preserve"> or for which services have been completed within the last five (5) years</w:t>
      </w:r>
      <w:r w:rsidR="00AC29B8" w:rsidRPr="009228F9">
        <w:rPr>
          <w:sz w:val="22"/>
        </w:rPr>
        <w:t xml:space="preserve">. </w:t>
      </w:r>
      <w:r w:rsidRPr="009228F9">
        <w:rPr>
          <w:sz w:val="22"/>
        </w:rPr>
        <w:t xml:space="preserve">For each identified contract, the </w:t>
      </w:r>
      <w:r w:rsidR="009A4255" w:rsidRPr="009228F9">
        <w:rPr>
          <w:sz w:val="22"/>
        </w:rPr>
        <w:t>Bidder</w:t>
      </w:r>
      <w:r w:rsidRPr="009228F9">
        <w:rPr>
          <w:sz w:val="22"/>
        </w:rPr>
        <w:t xml:space="preserve"> is to provide:</w:t>
      </w:r>
    </w:p>
    <w:p w:rsidR="001112C7" w:rsidRPr="00634B9B" w:rsidRDefault="001112C7" w:rsidP="00E81CA7">
      <w:pPr>
        <w:pStyle w:val="MDABC"/>
        <w:numPr>
          <w:ilvl w:val="1"/>
          <w:numId w:val="98"/>
        </w:numPr>
      </w:pPr>
      <w:r w:rsidRPr="00634B9B">
        <w:t>The State contracting entity;</w:t>
      </w:r>
    </w:p>
    <w:p w:rsidR="001112C7" w:rsidRPr="00634B9B" w:rsidRDefault="001112C7" w:rsidP="00E81CA7">
      <w:pPr>
        <w:pStyle w:val="MDABC"/>
        <w:numPr>
          <w:ilvl w:val="1"/>
          <w:numId w:val="98"/>
        </w:numPr>
      </w:pPr>
      <w:r w:rsidRPr="00634B9B">
        <w:t xml:space="preserve">A brief description of the </w:t>
      </w:r>
      <w:r w:rsidR="002F4B2E">
        <w:t>goods and services</w:t>
      </w:r>
      <w:r w:rsidRPr="00634B9B">
        <w:t xml:space="preserve"> provided;</w:t>
      </w:r>
    </w:p>
    <w:p w:rsidR="001112C7" w:rsidRPr="00634B9B" w:rsidRDefault="001112C7" w:rsidP="00E81CA7">
      <w:pPr>
        <w:pStyle w:val="MDABC"/>
        <w:numPr>
          <w:ilvl w:val="1"/>
          <w:numId w:val="98"/>
        </w:numPr>
      </w:pPr>
      <w:r w:rsidRPr="00634B9B">
        <w:t>The dollar value of the contract;</w:t>
      </w:r>
    </w:p>
    <w:p w:rsidR="001112C7" w:rsidRPr="00634B9B" w:rsidRDefault="001112C7" w:rsidP="00E81CA7">
      <w:pPr>
        <w:pStyle w:val="MDABC"/>
        <w:numPr>
          <w:ilvl w:val="1"/>
          <w:numId w:val="98"/>
        </w:numPr>
      </w:pPr>
      <w:r w:rsidRPr="00634B9B">
        <w:t>The term of the contract;</w:t>
      </w:r>
    </w:p>
    <w:p w:rsidR="001112C7" w:rsidRPr="00634B9B" w:rsidRDefault="001112C7" w:rsidP="00E81CA7">
      <w:pPr>
        <w:pStyle w:val="MDABC"/>
        <w:numPr>
          <w:ilvl w:val="1"/>
          <w:numId w:val="98"/>
        </w:numPr>
      </w:pPr>
      <w:r w:rsidRPr="00634B9B">
        <w:t xml:space="preserve">The State employee contact person (name, title, telephone number, and, if possible, </w:t>
      </w:r>
      <w:r>
        <w:t>e-mail</w:t>
      </w:r>
      <w:r w:rsidRPr="00634B9B">
        <w:t xml:space="preserve"> address); and</w:t>
      </w:r>
    </w:p>
    <w:p w:rsidR="0032660F" w:rsidRDefault="001112C7" w:rsidP="00E81CA7">
      <w:pPr>
        <w:pStyle w:val="MDABC"/>
        <w:numPr>
          <w:ilvl w:val="1"/>
          <w:numId w:val="98"/>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t xml:space="preserve">Information obtained regarding the </w:t>
      </w:r>
      <w:r w:rsidR="009A4255">
        <w:t>Bidder</w:t>
      </w:r>
      <w:r w:rsidRPr="00634B9B">
        <w:t xml:space="preserve">’s level of performance on State contracts will be used by the Procurement Officer to determine the responsibility of the </w:t>
      </w:r>
      <w:r w:rsidR="009A4255">
        <w:t>Bidder</w:t>
      </w:r>
      <w:r w:rsidRPr="00634B9B">
        <w:t xml:space="preserve"> and considered as part of the experience and past performance evaluation criteria of the </w:t>
      </w:r>
      <w:r w:rsidR="008A04A0">
        <w:t>IFB</w:t>
      </w:r>
      <w:r w:rsidRPr="00634B9B">
        <w:t>.</w:t>
      </w:r>
    </w:p>
    <w:p w:rsidR="0032660F" w:rsidRDefault="001112C7" w:rsidP="00E81CA7">
      <w:pPr>
        <w:pStyle w:val="MDABC"/>
        <w:numPr>
          <w:ilvl w:val="0"/>
          <w:numId w:val="105"/>
        </w:numPr>
        <w:ind w:left="1008"/>
      </w:pPr>
      <w:r w:rsidRPr="00EC5FE3">
        <w:rPr>
          <w:b/>
        </w:rPr>
        <w:t>Financial Capability</w:t>
      </w:r>
      <w:r w:rsidR="00EC5FE3">
        <w:t xml:space="preserve">.  </w:t>
      </w:r>
      <w:r w:rsidR="005623A9">
        <w:t>The</w:t>
      </w:r>
      <w:r w:rsidR="005623A9" w:rsidRPr="00634B9B">
        <w:t xml:space="preserve"> </w:t>
      </w:r>
      <w:r w:rsidR="009A4255">
        <w:t>Bidder</w:t>
      </w:r>
      <w:r w:rsidRPr="00634B9B">
        <w:t xml:space="preserve"> must include in its </w:t>
      </w:r>
      <w:r w:rsidR="00EC5FE3">
        <w:t>Bid</w:t>
      </w:r>
      <w:r w:rsidRPr="00634B9B">
        <w:t xml:space="preserve"> a commonly-accepted method to prove its fiscal integrity</w:t>
      </w:r>
      <w:r w:rsidR="00AC29B8">
        <w:t xml:space="preserve">. </w:t>
      </w:r>
      <w:r w:rsidRPr="00634B9B">
        <w:t xml:space="preserve">If available, the </w:t>
      </w:r>
      <w:r w:rsidR="009A4255">
        <w:t>Bidder</w:t>
      </w:r>
      <w:r w:rsidRPr="00634B9B">
        <w:t xml:space="preserve"> shall include Financial Statements, preferably a Profit and Loss (P&amp;L) statement and a Balance Sheet, for the last two (2) years (independently audited preferred).</w:t>
      </w:r>
    </w:p>
    <w:p w:rsidR="001112C7" w:rsidRPr="00634B9B" w:rsidRDefault="001112C7" w:rsidP="006C04FD">
      <w:pPr>
        <w:pStyle w:val="MDText0"/>
        <w:ind w:left="1008"/>
      </w:pPr>
      <w:r w:rsidRPr="00634B9B">
        <w:t xml:space="preserve">In addition, the </w:t>
      </w:r>
      <w:r w:rsidR="009A4255">
        <w:t>Bidder</w:t>
      </w:r>
      <w:r w:rsidRPr="00634B9B">
        <w:t xml:space="preserve"> may supplement its response to this Section by including one or more of the following with its response:</w:t>
      </w:r>
    </w:p>
    <w:p w:rsidR="001112C7" w:rsidRPr="009D628C" w:rsidRDefault="001112C7" w:rsidP="00E81CA7">
      <w:pPr>
        <w:pStyle w:val="MDABC"/>
        <w:numPr>
          <w:ilvl w:val="1"/>
          <w:numId w:val="99"/>
        </w:numPr>
      </w:pPr>
      <w:r w:rsidRPr="009D628C">
        <w:t>Dun &amp; Bradstreet Rating;</w:t>
      </w:r>
    </w:p>
    <w:p w:rsidR="001112C7" w:rsidRPr="009D628C" w:rsidRDefault="001112C7" w:rsidP="00E81CA7">
      <w:pPr>
        <w:pStyle w:val="MDABC"/>
        <w:numPr>
          <w:ilvl w:val="1"/>
          <w:numId w:val="99"/>
        </w:numPr>
      </w:pPr>
      <w:r w:rsidRPr="009D628C">
        <w:t>Standard and Poor’s Rating;</w:t>
      </w:r>
    </w:p>
    <w:p w:rsidR="001112C7" w:rsidRPr="009D628C" w:rsidRDefault="001112C7" w:rsidP="00E81CA7">
      <w:pPr>
        <w:pStyle w:val="MDABC"/>
        <w:numPr>
          <w:ilvl w:val="1"/>
          <w:numId w:val="99"/>
        </w:numPr>
      </w:pPr>
      <w:r w:rsidRPr="009D628C">
        <w:t>Lines of credit;</w:t>
      </w:r>
    </w:p>
    <w:p w:rsidR="001112C7" w:rsidRPr="009D628C" w:rsidRDefault="001112C7" w:rsidP="00E81CA7">
      <w:pPr>
        <w:pStyle w:val="MDABC"/>
        <w:numPr>
          <w:ilvl w:val="1"/>
          <w:numId w:val="99"/>
        </w:numPr>
      </w:pPr>
      <w:r w:rsidRPr="009D628C">
        <w:lastRenderedPageBreak/>
        <w:t>Evidence of a successful financial track record; and</w:t>
      </w:r>
    </w:p>
    <w:p w:rsidR="001112C7" w:rsidRDefault="001112C7" w:rsidP="00E81CA7">
      <w:pPr>
        <w:pStyle w:val="MDABC"/>
        <w:numPr>
          <w:ilvl w:val="1"/>
          <w:numId w:val="99"/>
        </w:numPr>
      </w:pPr>
      <w:r w:rsidRPr="009D628C">
        <w:t>Evidence of adequate working capital.</w:t>
      </w:r>
    </w:p>
    <w:p w:rsidR="00EC5FE3" w:rsidRPr="009D628C" w:rsidRDefault="00EC5FE3" w:rsidP="00EC5FE3">
      <w:pPr>
        <w:pStyle w:val="MDInstruction"/>
        <w:ind w:left="432"/>
      </w:pPr>
      <w:r>
        <w:t>[[Optional. Services should keep this section. For product purchases you may substitute “This section does not apply to this IFB” while keeping the heading.</w:t>
      </w:r>
      <w:r w:rsidR="00E55385">
        <w:t xml:space="preserve">  D</w:t>
      </w:r>
      <w:r w:rsidR="00E55385" w:rsidRPr="00E55385">
        <w:t>iscuss with control agency prior to submission for review about substituting</w:t>
      </w:r>
      <w:r w:rsidR="004A7531">
        <w:t>.</w:t>
      </w:r>
      <w:r>
        <w:t>]]</w:t>
      </w:r>
    </w:p>
    <w:p w:rsidR="00377D8B" w:rsidRDefault="001112C7" w:rsidP="00E81CA7">
      <w:pPr>
        <w:pStyle w:val="MDABC"/>
        <w:numPr>
          <w:ilvl w:val="0"/>
          <w:numId w:val="105"/>
        </w:numPr>
        <w:ind w:left="1008"/>
      </w:pPr>
      <w:r w:rsidRPr="00EC5FE3">
        <w:rPr>
          <w:b/>
        </w:rPr>
        <w:t>Certificate o</w:t>
      </w:r>
      <w:r w:rsidR="00EC5FE3" w:rsidRPr="00EC5FE3">
        <w:rPr>
          <w:b/>
        </w:rPr>
        <w:t xml:space="preserve">f Insurance.  </w:t>
      </w:r>
      <w:r w:rsidRPr="00634B9B">
        <w:t xml:space="preserve">The </w:t>
      </w:r>
      <w:r w:rsidR="009A4255">
        <w:t>Bidder</w:t>
      </w:r>
      <w:r w:rsidRPr="00634B9B">
        <w:t xml:space="preserve"> shall provide a copy of its current certificate of insurance showing the types and limits of insurance in effect as of the </w:t>
      </w:r>
      <w:r w:rsidR="00EC5FE3">
        <w:t>Bid</w:t>
      </w:r>
      <w:r w:rsidRPr="00634B9B">
        <w:t xml:space="preserve"> submission date</w:t>
      </w:r>
      <w:r w:rsidR="00AC29B8">
        <w:t xml:space="preserve">. </w:t>
      </w:r>
      <w:r w:rsidRPr="00634B9B">
        <w:t xml:space="preserve">The current insurance types and limits do not have to be the same as described in </w:t>
      </w:r>
      <w:r w:rsidRPr="00EC5FE3">
        <w:rPr>
          <w:b/>
        </w:rPr>
        <w:t>Section 3.</w:t>
      </w:r>
      <w:r w:rsidR="001567FA" w:rsidRPr="00EC5FE3">
        <w:rPr>
          <w:b/>
        </w:rPr>
        <w:t>6</w:t>
      </w:r>
      <w:r w:rsidR="00AC29B8">
        <w:t xml:space="preserve">. </w:t>
      </w:r>
      <w:r w:rsidRPr="001567FA">
        <w:t xml:space="preserve">See </w:t>
      </w:r>
      <w:r w:rsidRPr="00EC5FE3">
        <w:rPr>
          <w:b/>
        </w:rPr>
        <w:t>Section 3.</w:t>
      </w:r>
      <w:r w:rsidR="001567FA" w:rsidRPr="00EC5FE3">
        <w:rPr>
          <w:b/>
        </w:rPr>
        <w:t>6</w:t>
      </w:r>
      <w:r w:rsidRPr="00634B9B">
        <w:t xml:space="preserve"> for the required insurance certificate submission for the </w:t>
      </w:r>
      <w:r>
        <w:t>apparent awardee</w:t>
      </w:r>
      <w:r w:rsidRPr="00634B9B">
        <w:t>.</w:t>
      </w:r>
    </w:p>
    <w:p w:rsidR="001112C7" w:rsidRDefault="001112C7" w:rsidP="00E81CA7">
      <w:pPr>
        <w:pStyle w:val="MDABC"/>
        <w:numPr>
          <w:ilvl w:val="0"/>
          <w:numId w:val="105"/>
        </w:numPr>
        <w:ind w:left="1008"/>
      </w:pPr>
      <w:r w:rsidRPr="00907133">
        <w:rPr>
          <w:b/>
        </w:rPr>
        <w:t>Sub</w:t>
      </w:r>
      <w:r w:rsidR="00EC5FE3" w:rsidRPr="00907133">
        <w:rPr>
          <w:b/>
        </w:rPr>
        <w:t>contractors</w:t>
      </w:r>
      <w:r w:rsidR="00907133" w:rsidRPr="00907133">
        <w:rPr>
          <w:b/>
        </w:rPr>
        <w:t>.</w:t>
      </w:r>
      <w:r w:rsidR="00EC5FE3" w:rsidRPr="00907133">
        <w:rPr>
          <w:b/>
        </w:rPr>
        <w:t xml:space="preserve">  </w:t>
      </w:r>
      <w:r w:rsidRPr="00634B9B">
        <w:t xml:space="preserve">The </w:t>
      </w:r>
      <w:r w:rsidR="009A4255">
        <w:t>Bidder</w:t>
      </w:r>
      <w:r w:rsidRPr="00634B9B">
        <w:t xml:space="preserve"> shall provide a complete list of all </w:t>
      </w:r>
      <w:r w:rsidR="008F4236">
        <w:t>subcontractor</w:t>
      </w:r>
      <w:r w:rsidRPr="00634B9B">
        <w:t xml:space="preserve">s that will work on the Contract if the </w:t>
      </w:r>
      <w:r w:rsidR="009A4255">
        <w:t>Bidder</w:t>
      </w:r>
      <w:r w:rsidRPr="00634B9B">
        <w:t xml:space="preserve"> receives an award, including those utilized in meeting the MBE and VSBE subcontracting goal</w:t>
      </w:r>
      <w:r w:rsidR="005013C7">
        <w:t>(s)</w:t>
      </w:r>
      <w:r w:rsidRPr="00634B9B">
        <w:t>, if applicable</w:t>
      </w:r>
      <w:r w:rsidR="00AC29B8">
        <w:t xml:space="preserve">. </w:t>
      </w:r>
      <w:r w:rsidR="00907133">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8A04A0">
        <w:t>IFB</w:t>
      </w:r>
      <w:r w:rsidRPr="00120041">
        <w:t>.</w:t>
      </w:r>
    </w:p>
    <w:p w:rsidR="001112C7" w:rsidRPr="00907133" w:rsidRDefault="001112C7" w:rsidP="00E81CA7">
      <w:pPr>
        <w:pStyle w:val="MDABC"/>
        <w:numPr>
          <w:ilvl w:val="0"/>
          <w:numId w:val="105"/>
        </w:numPr>
      </w:pPr>
      <w:r w:rsidRPr="00907133">
        <w:rPr>
          <w:b/>
        </w:rPr>
        <w:t>Legal Action Summary</w:t>
      </w:r>
      <w:r w:rsidR="00907133" w:rsidRPr="00907133">
        <w:rPr>
          <w:b/>
        </w:rPr>
        <w:t>.</w:t>
      </w:r>
      <w:r w:rsidRPr="00907133">
        <w:rPr>
          <w:b/>
        </w:rPr>
        <w:t xml:space="preserve"> </w:t>
      </w:r>
      <w:r w:rsidR="00907133">
        <w:rPr>
          <w:b/>
        </w:rPr>
        <w:t xml:space="preserve"> </w:t>
      </w:r>
      <w:r w:rsidR="00907133" w:rsidRPr="00907133">
        <w:t>This summary shall include:</w:t>
      </w:r>
      <w:r w:rsidR="00907133">
        <w:t xml:space="preserve">  </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8A04A0">
        <w:t>IFB</w:t>
      </w:r>
      <w:r w:rsidR="001567FA">
        <w:t xml:space="preserve">” while keeping the </w:t>
      </w:r>
      <w:r w:rsidR="0022480A">
        <w:t>heading.</w:t>
      </w:r>
      <w:r>
        <w:t>]]</w:t>
      </w:r>
      <w:r w:rsidR="0022480A">
        <w:t xml:space="preserve"> </w:t>
      </w:r>
    </w:p>
    <w:p w:rsidR="001112C7" w:rsidRPr="00634B9B" w:rsidRDefault="001112C7" w:rsidP="00E81CA7">
      <w:pPr>
        <w:pStyle w:val="MDABC"/>
        <w:numPr>
          <w:ilvl w:val="1"/>
          <w:numId w:val="100"/>
        </w:numPr>
      </w:pPr>
      <w:r w:rsidRPr="00634B9B">
        <w:t xml:space="preserve">A statement as to whether there are any outstanding legal actions or potential claims against the </w:t>
      </w:r>
      <w:r w:rsidR="009A4255">
        <w:t>Bidder</w:t>
      </w:r>
      <w:r w:rsidRPr="00634B9B">
        <w:t xml:space="preserve"> and a brief description of any action;</w:t>
      </w:r>
    </w:p>
    <w:p w:rsidR="001112C7" w:rsidRPr="00634B9B" w:rsidRDefault="001112C7" w:rsidP="00E81CA7">
      <w:pPr>
        <w:pStyle w:val="MDABC"/>
        <w:numPr>
          <w:ilvl w:val="1"/>
          <w:numId w:val="100"/>
        </w:numPr>
      </w:pPr>
      <w:r w:rsidRPr="00634B9B">
        <w:t xml:space="preserve">A brief description of any settled or closed legal actions or claims against the </w:t>
      </w:r>
      <w:r w:rsidR="009A4255">
        <w:t>Bidder</w:t>
      </w:r>
      <w:r w:rsidRPr="00634B9B">
        <w:t xml:space="preserve"> over the past five (5) years;</w:t>
      </w:r>
    </w:p>
    <w:p w:rsidR="00377D8B" w:rsidRDefault="001112C7" w:rsidP="00E81CA7">
      <w:pPr>
        <w:pStyle w:val="MDABC"/>
        <w:numPr>
          <w:ilvl w:val="1"/>
          <w:numId w:val="100"/>
        </w:numPr>
      </w:pPr>
      <w:r w:rsidRPr="00634B9B">
        <w:t xml:space="preserve">A description of any judgments against the </w:t>
      </w:r>
      <w:r w:rsidR="009A4255">
        <w:t>Bidder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E81CA7">
      <w:pPr>
        <w:pStyle w:val="MDABC"/>
        <w:numPr>
          <w:ilvl w:val="1"/>
          <w:numId w:val="100"/>
        </w:numPr>
      </w:pPr>
      <w:r w:rsidRPr="00634B9B">
        <w:t xml:space="preserve">In instances where litigation is </w:t>
      </w:r>
      <w:r>
        <w:t>ongoing</w:t>
      </w:r>
      <w:r w:rsidRPr="00634B9B">
        <w:t xml:space="preserve"> and the </w:t>
      </w:r>
      <w:r w:rsidR="009A4255">
        <w:t>Bidder</w:t>
      </w:r>
      <w:r w:rsidRPr="00634B9B">
        <w:t xml:space="preserve"> has been directed not to disclose information by the court, </w:t>
      </w:r>
      <w:r>
        <w:t xml:space="preserve">provide </w:t>
      </w:r>
      <w:r w:rsidRPr="00634B9B">
        <w:t>the name of the judge and location of the court.</w:t>
      </w:r>
    </w:p>
    <w:p w:rsidR="00B0222C" w:rsidRDefault="00F00EDE" w:rsidP="0084333C">
      <w:pPr>
        <w:pStyle w:val="Heading2"/>
      </w:pPr>
      <w:bookmarkStart w:id="257" w:name="_Toc528771363"/>
      <w:r>
        <w:t>Delivery</w:t>
      </w:r>
      <w:bookmarkEnd w:id="257"/>
      <w:r>
        <w:t xml:space="preserve"> </w:t>
      </w:r>
    </w:p>
    <w:p w:rsidR="00F00EDE" w:rsidRDefault="00F00EDE" w:rsidP="00E81CA7">
      <w:pPr>
        <w:pStyle w:val="MDText0"/>
        <w:numPr>
          <w:ilvl w:val="0"/>
          <w:numId w:val="106"/>
        </w:numPr>
      </w:pPr>
      <w:r>
        <w:t xml:space="preserve">Bidders may either mail or hand-deliver Bids. </w:t>
      </w:r>
    </w:p>
    <w:p w:rsidR="00F00EDE" w:rsidRDefault="00F00EDE" w:rsidP="00E81CA7">
      <w:pPr>
        <w:pStyle w:val="MDText0"/>
        <w:numPr>
          <w:ilvl w:val="0"/>
          <w:numId w:val="106"/>
        </w:numPr>
      </w:pPr>
      <w:r>
        <w:t xml:space="preserve">For U.S. Postal Service deliveries, any bid that has been received at the appropriate mail 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w:t>
      </w:r>
      <w:r w:rsidR="001F2005">
        <w:t>or another</w:t>
      </w:r>
      <w:r>
        <w:t xml:space="preserve"> form for which both the date and time of receipt can be </w:t>
      </w:r>
      <w:r w:rsidR="001F2005">
        <w:t xml:space="preserve">independently </w:t>
      </w:r>
      <w:r>
        <w:t xml:space="preserve">verified by the Department.  It could take several days for an item sent by first class mail to make its way by normal internal mail to the procuring unit and a Bidder using first class mail will not be able to prove a timely delivery at the mailroom. </w:t>
      </w:r>
    </w:p>
    <w:p w:rsidR="00447EB9" w:rsidRDefault="00F00EDE" w:rsidP="00E81CA7">
      <w:pPr>
        <w:pStyle w:val="MDText0"/>
        <w:numPr>
          <w:ilvl w:val="0"/>
          <w:numId w:val="106"/>
        </w:numPr>
      </w:pPr>
      <w:r>
        <w:t>Hand-delivery includes delivery by commercial carrier acting for the Bidder.  For any type of direct (non-mail) delivery, a Bidder is advised to secure a dated, signed, and time-stamped (or otherwise indicated) receipt of delivery.</w:t>
      </w:r>
    </w:p>
    <w:p w:rsidR="0013334C" w:rsidRPr="0013334C" w:rsidRDefault="0013334C" w:rsidP="0013334C">
      <w:pPr>
        <w:pStyle w:val="Heading2"/>
      </w:pPr>
      <w:bookmarkStart w:id="258" w:name="_Toc528771364"/>
      <w:r w:rsidRPr="0013334C">
        <w:lastRenderedPageBreak/>
        <w:t>Documents Required upon Notice of Recommendation for Contract Award</w:t>
      </w:r>
      <w:bookmarkEnd w:id="258"/>
    </w:p>
    <w:p w:rsidR="0013334C" w:rsidRPr="0013334C" w:rsidRDefault="0013334C" w:rsidP="003B5E49">
      <w:pPr>
        <w:pStyle w:val="MDIntentionalBlank"/>
        <w:spacing w:before="0" w:line="240" w:lineRule="auto"/>
        <w:jc w:val="left"/>
        <w:rPr>
          <w:b w:val="0"/>
        </w:rPr>
      </w:pPr>
      <w:r w:rsidRPr="0013334C">
        <w:rPr>
          <w:b w:val="0"/>
          <w:caps w:val="0"/>
        </w:rPr>
        <w:t>Upon receipt of a notification of recommendation for contract award, the following documents</w:t>
      </w:r>
      <w:r w:rsidR="003B5E49">
        <w:rPr>
          <w:b w:val="0"/>
          <w:caps w:val="0"/>
        </w:rPr>
        <w:t xml:space="preserve"> s</w:t>
      </w:r>
      <w:r w:rsidRPr="0013334C">
        <w:rPr>
          <w:b w:val="0"/>
          <w:caps w:val="0"/>
        </w:rPr>
        <w:t>hall be completed and submitted by the recommended awardee within five (5) business days,</w:t>
      </w:r>
      <w:r w:rsidR="003B5E49">
        <w:rPr>
          <w:b w:val="0"/>
          <w:caps w:val="0"/>
        </w:rPr>
        <w:t xml:space="preserve"> u</w:t>
      </w:r>
      <w:r w:rsidRPr="0013334C">
        <w:rPr>
          <w:b w:val="0"/>
          <w:caps w:val="0"/>
        </w:rPr>
        <w:t xml:space="preserve">nless noted otherwise. </w:t>
      </w:r>
      <w:r w:rsidR="0019633A">
        <w:rPr>
          <w:b w:val="0"/>
          <w:caps w:val="0"/>
        </w:rPr>
        <w:t xml:space="preserve"> </w:t>
      </w:r>
      <w:r w:rsidRPr="0013334C">
        <w:rPr>
          <w:b w:val="0"/>
          <w:caps w:val="0"/>
        </w:rPr>
        <w:t>Submit three (3) copies of each of the following documents:</w:t>
      </w:r>
    </w:p>
    <w:p w:rsidR="0013334C" w:rsidRPr="0013334C" w:rsidRDefault="003B5E49" w:rsidP="00E81CA7">
      <w:pPr>
        <w:pStyle w:val="MDIntentionalBlank"/>
        <w:numPr>
          <w:ilvl w:val="4"/>
          <w:numId w:val="111"/>
        </w:numPr>
        <w:spacing w:before="0" w:line="240" w:lineRule="auto"/>
        <w:ind w:left="1080"/>
        <w:jc w:val="left"/>
        <w:rPr>
          <w:b w:val="0"/>
        </w:rPr>
      </w:pPr>
      <w:r>
        <w:rPr>
          <w:b w:val="0"/>
          <w:caps w:val="0"/>
        </w:rPr>
        <w:t>S</w:t>
      </w:r>
      <w:r w:rsidR="0013334C" w:rsidRPr="0013334C">
        <w:rPr>
          <w:b w:val="0"/>
          <w:caps w:val="0"/>
        </w:rPr>
        <w:t>igned contract (</w:t>
      </w:r>
      <w:r>
        <w:rPr>
          <w:b w:val="0"/>
          <w:caps w:val="0"/>
        </w:rPr>
        <w:t>A</w:t>
      </w:r>
      <w:r w:rsidR="0013334C" w:rsidRPr="0013334C">
        <w:rPr>
          <w:b w:val="0"/>
          <w:caps w:val="0"/>
        </w:rPr>
        <w:t xml:space="preserve">ttachment </w:t>
      </w:r>
      <w:r>
        <w:rPr>
          <w:b w:val="0"/>
          <w:caps w:val="0"/>
        </w:rPr>
        <w:t>M</w:t>
      </w:r>
      <w:r w:rsidR="0013334C" w:rsidRPr="0013334C">
        <w:rPr>
          <w:b w:val="0"/>
          <w:caps w:val="0"/>
        </w:rPr>
        <w:t>),</w:t>
      </w:r>
    </w:p>
    <w:p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sidR="00FC10E9">
        <w:rPr>
          <w:b w:val="0"/>
          <w:caps w:val="0"/>
        </w:rPr>
        <w:t>C</w:t>
      </w:r>
      <w:r w:rsidR="0013334C" w:rsidRPr="0013334C">
        <w:rPr>
          <w:b w:val="0"/>
          <w:caps w:val="0"/>
        </w:rPr>
        <w:t xml:space="preserve">ontract </w:t>
      </w:r>
      <w:r w:rsidR="00FC10E9">
        <w:rPr>
          <w:b w:val="0"/>
          <w:caps w:val="0"/>
        </w:rPr>
        <w:t>A</w:t>
      </w:r>
      <w:r w:rsidR="0013334C" w:rsidRPr="0013334C">
        <w:rPr>
          <w:b w:val="0"/>
          <w:caps w:val="0"/>
        </w:rPr>
        <w:t>ffidavit (</w:t>
      </w:r>
      <w:r>
        <w:rPr>
          <w:b w:val="0"/>
          <w:caps w:val="0"/>
        </w:rPr>
        <w:t>A</w:t>
      </w:r>
      <w:r w:rsidRPr="0013334C">
        <w:rPr>
          <w:b w:val="0"/>
          <w:caps w:val="0"/>
        </w:rPr>
        <w:t xml:space="preserve">ttachment </w:t>
      </w:r>
      <w:r>
        <w:rPr>
          <w:b w:val="0"/>
          <w:caps w:val="0"/>
        </w:rPr>
        <w:t>N</w:t>
      </w:r>
      <w:r w:rsidR="0013334C" w:rsidRPr="0013334C">
        <w:rPr>
          <w:b w:val="0"/>
          <w:caps w:val="0"/>
        </w:rPr>
        <w:t>),</w:t>
      </w:r>
    </w:p>
    <w:p w:rsidR="003B5E49" w:rsidRP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MBE</w:t>
      </w:r>
      <w:r w:rsidR="0013334C" w:rsidRPr="003B5E49">
        <w:rPr>
          <w:b w:val="0"/>
          <w:caps w:val="0"/>
        </w:rPr>
        <w:t xml:space="preserve">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 xml:space="preserve">-2 and </w:t>
      </w:r>
      <w:r>
        <w:rPr>
          <w:b w:val="0"/>
        </w:rPr>
        <w:t>D</w:t>
      </w:r>
      <w:r w:rsidR="0013334C" w:rsidRPr="003B5E49">
        <w:rPr>
          <w:b w:val="0"/>
          <w:caps w:val="0"/>
        </w:rPr>
        <w:t>-3</w:t>
      </w:r>
      <w:r>
        <w:rPr>
          <w:b w:val="0"/>
          <w:caps w:val="0"/>
        </w:rPr>
        <w:t xml:space="preserve">A and B, within ten (10) </w:t>
      </w:r>
      <w:r w:rsidR="0019633A">
        <w:rPr>
          <w:b w:val="0"/>
          <w:caps w:val="0"/>
        </w:rPr>
        <w:t>B</w:t>
      </w:r>
      <w:r w:rsidR="0013334C" w:rsidRPr="003B5E49">
        <w:rPr>
          <w:b w:val="0"/>
          <w:caps w:val="0"/>
        </w:rPr>
        <w:t>usiness days, if</w:t>
      </w:r>
      <w:r w:rsidRPr="003B5E49">
        <w:rPr>
          <w:b w:val="0"/>
          <w:caps w:val="0"/>
        </w:rPr>
        <w:t xml:space="preserve"> a</w:t>
      </w:r>
      <w:r w:rsidR="0019633A">
        <w:rPr>
          <w:b w:val="0"/>
          <w:caps w:val="0"/>
        </w:rPr>
        <w:t xml:space="preserve">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rsidR="0013334C" w:rsidRPr="003B5E49" w:rsidRDefault="003B5E49" w:rsidP="00E81CA7">
      <w:pPr>
        <w:pStyle w:val="MDIntentionalBlank"/>
        <w:numPr>
          <w:ilvl w:val="4"/>
          <w:numId w:val="111"/>
        </w:numPr>
        <w:spacing w:before="0" w:line="240" w:lineRule="auto"/>
        <w:ind w:left="1080"/>
        <w:jc w:val="left"/>
        <w:rPr>
          <w:b w:val="0"/>
        </w:rPr>
      </w:pPr>
      <w:r>
        <w:rPr>
          <w:b w:val="0"/>
          <w:caps w:val="0"/>
        </w:rPr>
        <w:t>MBE</w:t>
      </w:r>
      <w:r w:rsidR="0013334C" w:rsidRPr="003B5E49">
        <w:rPr>
          <w:b w:val="0"/>
          <w:caps w:val="0"/>
        </w:rPr>
        <w:t xml:space="preserve"> waiver</w:t>
      </w:r>
      <w:r w:rsidR="00FC10E9">
        <w:rPr>
          <w:b w:val="0"/>
          <w:caps w:val="0"/>
        </w:rPr>
        <w:t xml:space="preserve"> justification within ten (10) B</w:t>
      </w:r>
      <w:r w:rsidR="0013334C" w:rsidRPr="003B5E49">
        <w:rPr>
          <w:b w:val="0"/>
          <w:caps w:val="0"/>
        </w:rPr>
        <w:t xml:space="preserve">usiness days (see </w:t>
      </w:r>
      <w:r>
        <w:rPr>
          <w:b w:val="0"/>
          <w:caps w:val="0"/>
        </w:rPr>
        <w:t>MBE</w:t>
      </w:r>
      <w:r w:rsidRPr="003B5E49">
        <w:rPr>
          <w:b w:val="0"/>
          <w:caps w:val="0"/>
        </w:rPr>
        <w:t xml:space="preserve"> </w:t>
      </w:r>
      <w:r>
        <w:rPr>
          <w:b w:val="0"/>
          <w:caps w:val="0"/>
        </w:rPr>
        <w:t>W</w:t>
      </w:r>
      <w:r w:rsidR="0013334C" w:rsidRPr="003B5E49">
        <w:rPr>
          <w:b w:val="0"/>
          <w:caps w:val="0"/>
        </w:rPr>
        <w:t>aiver</w:t>
      </w:r>
      <w:r w:rsidRPr="003B5E49">
        <w:rPr>
          <w:b w:val="0"/>
          <w:caps w:val="0"/>
        </w:rPr>
        <w:t xml:space="preserve"> </w:t>
      </w:r>
      <w:r w:rsidR="0013334C" w:rsidRPr="003B5E49">
        <w:rPr>
          <w:b w:val="0"/>
          <w:caps w:val="0"/>
        </w:rPr>
        <w:t xml:space="preserve">Guidance and forms in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-1</w:t>
      </w:r>
      <w:r>
        <w:rPr>
          <w:b w:val="0"/>
          <w:caps w:val="0"/>
        </w:rPr>
        <w:t>B and D-1C</w:t>
      </w:r>
      <w:r w:rsidR="0013334C" w:rsidRPr="003B5E49">
        <w:rPr>
          <w:b w:val="0"/>
          <w:caps w:val="0"/>
        </w:rPr>
        <w:t>), if a waiver has been</w:t>
      </w:r>
      <w:r w:rsidRPr="003B5E49">
        <w:rPr>
          <w:b w:val="0"/>
          <w:caps w:val="0"/>
        </w:rPr>
        <w:t xml:space="preserve"> r</w:t>
      </w:r>
      <w:r w:rsidR="0019633A">
        <w:rPr>
          <w:b w:val="0"/>
          <w:caps w:val="0"/>
        </w:rPr>
        <w:t xml:space="preserve">equested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Pr>
          <w:b w:val="0"/>
          <w:caps w:val="0"/>
        </w:rPr>
        <w:t>VSBE Attachment E</w:t>
      </w:r>
      <w:r w:rsidR="0019633A">
        <w:rPr>
          <w:b w:val="0"/>
          <w:caps w:val="0"/>
        </w:rPr>
        <w:t xml:space="preserve">-2, if applicable </w:t>
      </w:r>
      <w:r w:rsidR="0013334C" w:rsidRPr="0013334C">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13334C">
        <w:rPr>
          <w:b w:val="0"/>
          <w:caps w:val="0"/>
        </w:rPr>
        <w:t>4.27,</w:t>
      </w:r>
    </w:p>
    <w:p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sidR="00FC10E9">
        <w:rPr>
          <w:b w:val="0"/>
          <w:caps w:val="0"/>
        </w:rPr>
        <w:t>N</w:t>
      </w:r>
      <w:r w:rsidR="0013334C" w:rsidRPr="003B5E49">
        <w:rPr>
          <w:b w:val="0"/>
          <w:caps w:val="0"/>
        </w:rPr>
        <w:t>on-</w:t>
      </w:r>
      <w:r w:rsidR="00FC10E9">
        <w:rPr>
          <w:b w:val="0"/>
          <w:caps w:val="0"/>
        </w:rPr>
        <w:t>D</w:t>
      </w:r>
      <w:r w:rsidR="0013334C" w:rsidRPr="003B5E49">
        <w:rPr>
          <w:b w:val="0"/>
          <w:caps w:val="0"/>
        </w:rPr>
        <w:t xml:space="preserve">isclosure </w:t>
      </w:r>
      <w:r w:rsidR="00FC10E9">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I</w:t>
      </w:r>
      <w:r w:rsidR="0013334C" w:rsidRPr="003B5E49">
        <w:rPr>
          <w:b w:val="0"/>
          <w:caps w:val="0"/>
        </w:rPr>
        <w:t xml:space="preserve">), if applicable; 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rPr>
        <w:t>4.31,</w:t>
      </w:r>
    </w:p>
    <w:p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Pr>
          <w:b w:val="0"/>
          <w:caps w:val="0"/>
        </w:rPr>
        <w:t>HIPAA</w:t>
      </w:r>
      <w:r w:rsidR="0013334C" w:rsidRPr="003B5E49">
        <w:rPr>
          <w:b w:val="0"/>
          <w:caps w:val="0"/>
        </w:rPr>
        <w:t xml:space="preserve"> </w:t>
      </w:r>
      <w:r>
        <w:rPr>
          <w:b w:val="0"/>
          <w:caps w:val="0"/>
        </w:rPr>
        <w:t>B</w:t>
      </w:r>
      <w:r w:rsidR="0013334C" w:rsidRPr="003B5E49">
        <w:rPr>
          <w:b w:val="0"/>
          <w:caps w:val="0"/>
        </w:rPr>
        <w:t xml:space="preserve">usiness </w:t>
      </w:r>
      <w:r>
        <w:rPr>
          <w:b w:val="0"/>
          <w:caps w:val="0"/>
        </w:rPr>
        <w:t>A</w:t>
      </w:r>
      <w:r w:rsidR="0013334C" w:rsidRPr="003B5E49">
        <w:rPr>
          <w:b w:val="0"/>
          <w:caps w:val="0"/>
        </w:rPr>
        <w:t xml:space="preserve">ssociate </w:t>
      </w:r>
      <w:r>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J</w:t>
      </w:r>
      <w:r w:rsidR="0019633A">
        <w:rPr>
          <w:b w:val="0"/>
          <w:caps w:val="0"/>
        </w:rPr>
        <w:t xml:space="preserve">), if applicable; </w:t>
      </w:r>
      <w:r w:rsidR="0013334C" w:rsidRPr="003B5E49">
        <w:rPr>
          <w:b w:val="0"/>
          <w:caps w:val="0"/>
        </w:rPr>
        <w:t>see</w:t>
      </w:r>
      <w:r w:rsidRPr="003B5E49">
        <w:rPr>
          <w:b w:val="0"/>
          <w:caps w:val="0"/>
        </w:rPr>
        <w:t xml:space="preserv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4.32,</w:t>
      </w:r>
    </w:p>
    <w:p w:rsidR="00FC10E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DHR</w:t>
      </w:r>
      <w:r w:rsidR="0013334C" w:rsidRPr="003B5E49">
        <w:rPr>
          <w:b w:val="0"/>
          <w:caps w:val="0"/>
        </w:rPr>
        <w:t xml:space="preserve"> </w:t>
      </w:r>
      <w:r w:rsidR="0019633A">
        <w:rPr>
          <w:b w:val="0"/>
          <w:caps w:val="0"/>
        </w:rPr>
        <w:t>H</w:t>
      </w:r>
      <w:r w:rsidR="0013334C" w:rsidRPr="003B5E49">
        <w:rPr>
          <w:b w:val="0"/>
          <w:caps w:val="0"/>
        </w:rPr>
        <w:t xml:space="preserve">iring </w:t>
      </w:r>
      <w:r w:rsidR="0019633A">
        <w:rPr>
          <w:b w:val="0"/>
          <w:caps w:val="0"/>
        </w:rPr>
        <w:t>A</w:t>
      </w:r>
      <w:r w:rsidR="0013334C" w:rsidRPr="003B5E49">
        <w:rPr>
          <w:b w:val="0"/>
          <w:caps w:val="0"/>
        </w:rPr>
        <w:t xml:space="preserve">greement, </w:t>
      </w:r>
      <w:r>
        <w:rPr>
          <w:b w:val="0"/>
          <w:caps w:val="0"/>
        </w:rPr>
        <w:t>A</w:t>
      </w:r>
      <w:r w:rsidRPr="0013334C">
        <w:rPr>
          <w:b w:val="0"/>
          <w:caps w:val="0"/>
        </w:rPr>
        <w:t xml:space="preserve">ttachment </w:t>
      </w:r>
      <w:r>
        <w:rPr>
          <w:b w:val="0"/>
          <w:caps w:val="0"/>
        </w:rPr>
        <w:t>O</w:t>
      </w:r>
      <w:r w:rsidR="0019633A">
        <w:rPr>
          <w:b w:val="0"/>
          <w:caps w:val="0"/>
        </w:rPr>
        <w:t xml:space="preserve">,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4.36, and</w:t>
      </w:r>
    </w:p>
    <w:p w:rsidR="00EF44EE" w:rsidRPr="00FC10E9" w:rsidRDefault="003B5E49" w:rsidP="00E81CA7">
      <w:pPr>
        <w:pStyle w:val="MDIntentionalBlank"/>
        <w:numPr>
          <w:ilvl w:val="4"/>
          <w:numId w:val="111"/>
        </w:numPr>
        <w:spacing w:before="0" w:line="240" w:lineRule="auto"/>
        <w:ind w:left="1080"/>
        <w:jc w:val="left"/>
        <w:rPr>
          <w:b w:val="0"/>
        </w:rPr>
      </w:pPr>
      <w:r w:rsidRPr="00FC10E9">
        <w:rPr>
          <w:b w:val="0"/>
        </w:rPr>
        <w:t>C</w:t>
      </w:r>
      <w:r w:rsidR="0013334C" w:rsidRPr="00FC10E9">
        <w:rPr>
          <w:b w:val="0"/>
          <w:caps w:val="0"/>
        </w:rPr>
        <w:t xml:space="preserve">opy of a current certificate of insurance with the prescribed limits set forth in </w:t>
      </w:r>
      <w:r w:rsidR="002B7252">
        <w:rPr>
          <w:b w:val="0"/>
          <w:caps w:val="0"/>
        </w:rPr>
        <w:t>IFB</w:t>
      </w:r>
      <w:r w:rsidR="002B7252" w:rsidRPr="00FC10E9">
        <w:rPr>
          <w:b w:val="0"/>
          <w:caps w:val="0"/>
        </w:rPr>
        <w:t xml:space="preserve"> </w:t>
      </w:r>
      <w:r w:rsidR="0013334C" w:rsidRPr="00FC10E9">
        <w:rPr>
          <w:b w:val="0"/>
          <w:caps w:val="0"/>
        </w:rPr>
        <w:t>Section 3.1 “</w:t>
      </w:r>
      <w:r w:rsidRPr="00FC10E9">
        <w:rPr>
          <w:b w:val="0"/>
        </w:rPr>
        <w:t>I</w:t>
      </w:r>
      <w:r w:rsidR="0013334C" w:rsidRPr="00FC10E9">
        <w:rPr>
          <w:b w:val="0"/>
          <w:caps w:val="0"/>
        </w:rPr>
        <w:t xml:space="preserve">nsurance </w:t>
      </w:r>
      <w:r w:rsidRPr="00FC10E9">
        <w:rPr>
          <w:b w:val="0"/>
        </w:rPr>
        <w:t>R</w:t>
      </w:r>
      <w:r w:rsidR="0013334C" w:rsidRPr="00FC10E9">
        <w:rPr>
          <w:b w:val="0"/>
          <w:caps w:val="0"/>
        </w:rPr>
        <w:t xml:space="preserve">equirements,” listing the </w:t>
      </w:r>
      <w:r w:rsidR="00FC10E9">
        <w:rPr>
          <w:b w:val="0"/>
          <w:caps w:val="0"/>
        </w:rPr>
        <w:t>State</w:t>
      </w:r>
      <w:r w:rsidR="00FC10E9" w:rsidRPr="00FC10E9">
        <w:rPr>
          <w:b w:val="0"/>
          <w:caps w:val="0"/>
        </w:rPr>
        <w:t xml:space="preserve"> as an </w:t>
      </w:r>
      <w:r w:rsidRPr="00FC10E9">
        <w:rPr>
          <w:b w:val="0"/>
        </w:rPr>
        <w:t>A</w:t>
      </w:r>
      <w:r w:rsidR="0013334C" w:rsidRPr="00FC10E9">
        <w:rPr>
          <w:b w:val="0"/>
          <w:caps w:val="0"/>
        </w:rPr>
        <w:t xml:space="preserve">dditional </w:t>
      </w:r>
      <w:r w:rsidRPr="00FC10E9">
        <w:rPr>
          <w:b w:val="0"/>
        </w:rPr>
        <w:t>I</w:t>
      </w:r>
      <w:r w:rsidR="0013334C" w:rsidRPr="00FC10E9">
        <w:rPr>
          <w:b w:val="0"/>
          <w:caps w:val="0"/>
        </w:rPr>
        <w:t>nsured, if</w:t>
      </w:r>
      <w:r w:rsidRPr="00FC10E9">
        <w:rPr>
          <w:b w:val="0"/>
          <w:caps w:val="0"/>
        </w:rPr>
        <w:t xml:space="preserve"> </w:t>
      </w:r>
      <w:r w:rsidR="00FC10E9" w:rsidRPr="00FC10E9">
        <w:rPr>
          <w:b w:val="0"/>
          <w:caps w:val="0"/>
        </w:rPr>
        <w:t>applicable</w:t>
      </w:r>
      <w:r w:rsidR="0019633A">
        <w:rPr>
          <w:b w:val="0"/>
          <w:caps w:val="0"/>
        </w:rPr>
        <w:t xml:space="preserve">; </w:t>
      </w:r>
      <w:r w:rsidR="0013334C" w:rsidRPr="00FC10E9">
        <w:rPr>
          <w:b w:val="0"/>
          <w:caps w:val="0"/>
        </w:rPr>
        <w:t xml:space="preserve">see </w:t>
      </w:r>
      <w:r w:rsidRPr="00FC10E9">
        <w:rPr>
          <w:b w:val="0"/>
        </w:rPr>
        <w:t>IFB</w:t>
      </w:r>
      <w:r w:rsidR="0013334C" w:rsidRPr="00FC10E9">
        <w:rPr>
          <w:b w:val="0"/>
          <w:caps w:val="0"/>
        </w:rPr>
        <w:t xml:space="preserve"> </w:t>
      </w:r>
      <w:r w:rsidRPr="00FC10E9">
        <w:rPr>
          <w:b w:val="0"/>
        </w:rPr>
        <w:t>S</w:t>
      </w:r>
      <w:r w:rsidR="0013334C" w:rsidRPr="00FC10E9">
        <w:rPr>
          <w:b w:val="0"/>
          <w:caps w:val="0"/>
        </w:rPr>
        <w:t>ection 3.1</w:t>
      </w:r>
      <w:r w:rsidR="0019633A">
        <w:rPr>
          <w:b w:val="0"/>
          <w:caps w:val="0"/>
        </w:rPr>
        <w:t>.</w:t>
      </w:r>
    </w:p>
    <w:p w:rsidR="001112C7" w:rsidRDefault="001112C7" w:rsidP="001112C7">
      <w:pPr>
        <w:pStyle w:val="MDIntentionalBlank"/>
      </w:pPr>
      <w:r>
        <w:t>THE REMAINDER OF THIS PAGE IS INTENTIONALLY LEFT BLANK.</w:t>
      </w:r>
    </w:p>
    <w:p w:rsidR="00377D8B" w:rsidRDefault="00420B3F" w:rsidP="0084333C">
      <w:pPr>
        <w:pStyle w:val="Heading1"/>
      </w:pPr>
      <w:bookmarkStart w:id="259" w:name="_Toc488067016"/>
      <w:bookmarkStart w:id="260" w:name="_Toc528771365"/>
      <w:r>
        <w:lastRenderedPageBreak/>
        <w:t xml:space="preserve">Bid </w:t>
      </w:r>
      <w:r w:rsidR="003B3CE8">
        <w:t xml:space="preserve">Evaluation and </w:t>
      </w:r>
      <w:bookmarkEnd w:id="259"/>
      <w:r>
        <w:t>Award</w:t>
      </w:r>
      <w:bookmarkEnd w:id="260"/>
    </w:p>
    <w:p w:rsidR="003B3CE8" w:rsidRDefault="00071DAE" w:rsidP="0084333C">
      <w:pPr>
        <w:pStyle w:val="Heading2"/>
      </w:pPr>
      <w:bookmarkStart w:id="261" w:name="_Toc361222458"/>
      <w:bookmarkStart w:id="262" w:name="_Toc472702508"/>
      <w:bookmarkStart w:id="263" w:name="_Toc473536866"/>
      <w:bookmarkStart w:id="264" w:name="_Toc488067019"/>
      <w:bookmarkStart w:id="265" w:name="_Toc528771366"/>
      <w:r>
        <w:t>Bid</w:t>
      </w:r>
      <w:r w:rsidR="003B3CE8">
        <w:t xml:space="preserve"> Evaluation Criteria</w:t>
      </w:r>
      <w:bookmarkEnd w:id="261"/>
      <w:bookmarkEnd w:id="262"/>
      <w:bookmarkEnd w:id="263"/>
      <w:bookmarkEnd w:id="264"/>
      <w:bookmarkEnd w:id="265"/>
    </w:p>
    <w:p w:rsidR="003B3CE8" w:rsidRDefault="00A14F4B" w:rsidP="002F4ABC">
      <w:pPr>
        <w:pStyle w:val="MDText0"/>
      </w:pPr>
      <w:r w:rsidRPr="00420B3F">
        <w:t>The Bids will be evaluated based on the Total Bid Price, as per COMAR 21.02.13.</w:t>
      </w:r>
      <w:r>
        <w:t xml:space="preserve"> </w:t>
      </w:r>
      <w:r w:rsidR="003B3CE8" w:rsidRPr="00634B9B">
        <w:t xml:space="preserve">All </w:t>
      </w:r>
      <w:r w:rsidR="002B7252">
        <w:t>responsible</w:t>
      </w:r>
      <w:r w:rsidR="002B7252" w:rsidRPr="00634B9B">
        <w:t xml:space="preserve"> </w:t>
      </w:r>
      <w:r w:rsidR="009A4255">
        <w:t>Bidder</w:t>
      </w:r>
      <w:r w:rsidR="003B3CE8" w:rsidRPr="00634B9B">
        <w:t>s</w:t>
      </w:r>
      <w:r w:rsidR="003B3CE8">
        <w:t xml:space="preserve"> </w:t>
      </w:r>
      <w:r w:rsidR="003B3CE8" w:rsidRPr="00634B9B">
        <w:t xml:space="preserve">will be ranked from the lowest (most advantageous) to the highest (least advantageous) price based on the Total </w:t>
      </w:r>
      <w:r w:rsidR="00071DAE">
        <w:t>Bid</w:t>
      </w:r>
      <w:r w:rsidR="00071DAE" w:rsidRPr="00634B9B">
        <w:t xml:space="preserve"> </w:t>
      </w:r>
      <w:r w:rsidR="003B3CE8" w:rsidRPr="00634B9B">
        <w:t xml:space="preserve">Priceas submitted on </w:t>
      </w:r>
      <w:r w:rsidR="00AB428F">
        <w:t xml:space="preserve">the </w:t>
      </w:r>
      <w:r w:rsidR="003B3CE8" w:rsidRPr="00233DD2">
        <w:rPr>
          <w:b/>
        </w:rPr>
        <w:t>Attachment</w:t>
      </w:r>
      <w:r w:rsidR="003B3CE8" w:rsidRPr="00233DD2">
        <w:t xml:space="preserve"> </w:t>
      </w:r>
      <w:r w:rsidR="003B3CE8">
        <w:rPr>
          <w:b/>
        </w:rPr>
        <w:t>B</w:t>
      </w:r>
      <w:r w:rsidR="003B3CE8">
        <w:t xml:space="preserve"> - </w:t>
      </w:r>
      <w:r w:rsidR="00071DAE">
        <w:t>Bid</w:t>
      </w:r>
      <w:r w:rsidR="000A333C">
        <w:t xml:space="preserve"> Form</w:t>
      </w:r>
      <w:r w:rsidR="003B3CE8" w:rsidRPr="00634B9B">
        <w:t>.</w:t>
      </w:r>
    </w:p>
    <w:p w:rsidR="003B3CE8" w:rsidRDefault="003B3CE8" w:rsidP="0084333C">
      <w:pPr>
        <w:pStyle w:val="Heading2"/>
      </w:pPr>
      <w:bookmarkStart w:id="266" w:name="_Toc473536867"/>
      <w:bookmarkStart w:id="267" w:name="_Toc488067020"/>
      <w:bookmarkStart w:id="268" w:name="_Toc528771367"/>
      <w:r>
        <w:t>Reciprocal Preference</w:t>
      </w:r>
      <w:bookmarkEnd w:id="266"/>
      <w:bookmarkEnd w:id="267"/>
      <w:bookmarkEnd w:id="268"/>
    </w:p>
    <w:p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9A4255">
        <w:t>Bidder</w:t>
      </w:r>
      <w:r w:rsidRPr="00634B9B">
        <w:t xml:space="preserve">s in awarding procurement contracts, many other states do grant their resident businesses preferences over Maryland contractors. </w:t>
      </w:r>
      <w:r w:rsidR="00420B3F">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420B3F" w:rsidRDefault="003B3CE8" w:rsidP="00E81CA7">
      <w:pPr>
        <w:pStyle w:val="MDABC"/>
        <w:numPr>
          <w:ilvl w:val="0"/>
          <w:numId w:val="107"/>
        </w:numPr>
      </w:pPr>
      <w:r>
        <w:t xml:space="preserve">The Maryland resident business is a responsible </w:t>
      </w:r>
      <w:r w:rsidR="009A4255">
        <w:t>Bidder</w:t>
      </w:r>
      <w:r>
        <w:t>;</w:t>
      </w:r>
      <w:r w:rsidR="00420B3F">
        <w:t xml:space="preserve"> </w:t>
      </w:r>
    </w:p>
    <w:p w:rsidR="00420B3F" w:rsidRDefault="003B3CE8" w:rsidP="00E81CA7">
      <w:pPr>
        <w:pStyle w:val="MDABC"/>
        <w:numPr>
          <w:ilvl w:val="0"/>
          <w:numId w:val="107"/>
        </w:numPr>
      </w:pPr>
      <w:r w:rsidRPr="00634B9B">
        <w:t xml:space="preserve">The </w:t>
      </w:r>
      <w:r w:rsidR="00420B3F">
        <w:t xml:space="preserve">lowest responsive Bid </w:t>
      </w:r>
      <w:r w:rsidRPr="00634B9B">
        <w:t xml:space="preserve">is from a responsible </w:t>
      </w:r>
      <w:r w:rsidR="009A4255">
        <w:t>Bidder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r w:rsidR="00420B3F">
        <w:t xml:space="preserve"> </w:t>
      </w:r>
    </w:p>
    <w:p w:rsidR="00420B3F" w:rsidRDefault="003B3CE8" w:rsidP="00E81CA7">
      <w:pPr>
        <w:pStyle w:val="MDABC"/>
        <w:numPr>
          <w:ilvl w:val="0"/>
          <w:numId w:val="107"/>
        </w:numPr>
      </w:pPr>
      <w:r w:rsidRPr="00634B9B">
        <w:t>The other state gives a preference to its resident businesses through law, policy, or practice; and</w:t>
      </w:r>
      <w:r w:rsidR="00420B3F">
        <w:t xml:space="preserve"> </w:t>
      </w:r>
    </w:p>
    <w:p w:rsidR="00377D8B" w:rsidRDefault="003B3CE8" w:rsidP="00E81CA7">
      <w:pPr>
        <w:pStyle w:val="MDABC"/>
        <w:numPr>
          <w:ilvl w:val="0"/>
          <w:numId w:val="107"/>
        </w:numPr>
      </w:pPr>
      <w:r w:rsidRPr="00634B9B">
        <w:t>The prefe</w:t>
      </w:r>
      <w:r w:rsidR="00451377">
        <w:t>rence does not conflict with a f</w:t>
      </w:r>
      <w:r w:rsidRPr="00634B9B">
        <w:t>ederal law or grant affecting the procurement Contract.</w:t>
      </w:r>
      <w:r w:rsidR="00451377">
        <w:t xml:space="preserve"> </w:t>
      </w:r>
    </w:p>
    <w:p w:rsidR="003B3CE8" w:rsidRDefault="003B3CE8" w:rsidP="00FE0256">
      <w:pPr>
        <w:pStyle w:val="MDText1"/>
      </w:pPr>
      <w:r w:rsidRPr="00634B9B">
        <w:t>The preference given shall be identical to the preference that the other state, through law, policy, or practice gives to its resident businesses.</w:t>
      </w:r>
    </w:p>
    <w:p w:rsidR="003B3CE8" w:rsidRDefault="00D74EBE" w:rsidP="0084333C">
      <w:pPr>
        <w:pStyle w:val="Heading2"/>
      </w:pPr>
      <w:bookmarkStart w:id="269" w:name="_Toc361222460"/>
      <w:bookmarkStart w:id="270" w:name="_Toc472702510"/>
      <w:bookmarkStart w:id="271" w:name="_Toc473536868"/>
      <w:bookmarkStart w:id="272" w:name="_Toc488067021"/>
      <w:bookmarkStart w:id="273" w:name="_Toc528771368"/>
      <w:r>
        <w:t>Award Determination</w:t>
      </w:r>
      <w:bookmarkEnd w:id="269"/>
      <w:bookmarkEnd w:id="270"/>
      <w:bookmarkEnd w:id="271"/>
      <w:bookmarkEnd w:id="272"/>
      <w:bookmarkEnd w:id="273"/>
    </w:p>
    <w:p w:rsidR="00D74EBE" w:rsidRDefault="00D74EBE" w:rsidP="00102BC5">
      <w:pPr>
        <w:pStyle w:val="MDText0"/>
      </w:pPr>
      <w:r w:rsidRPr="00D74EBE">
        <w:t xml:space="preserve">Award will be made to the responsible Bidder who submits to the State the responsive Bid that has the lowest Total Bid Price. </w:t>
      </w:r>
    </w:p>
    <w:p w:rsidR="00377D8B" w:rsidRDefault="00D74EBE" w:rsidP="00102BC5">
      <w:pPr>
        <w:pStyle w:val="MDText0"/>
      </w:pPr>
      <w:r w:rsidRPr="00D74EBE">
        <w:rPr>
          <w:color w:val="FF0000"/>
        </w:rPr>
        <w:t xml:space="preserve">[[Optional language: </w:t>
      </w:r>
      <w:r w:rsidRPr="00D74EBE">
        <w:t>The State reserves the right to make the award by item, or groups of items, or Total Bid Price if it is in the best interest of the State to do so unless the Bidder specifies in its bid that a partial or progressive award is not acceptable.</w:t>
      </w:r>
      <w:r w:rsidRPr="00D74EBE">
        <w:rPr>
          <w:color w:val="FF0000"/>
        </w:rPr>
        <w:t>]]</w:t>
      </w:r>
    </w:p>
    <w:p w:rsidR="002C2FDE" w:rsidRDefault="002C2FDE" w:rsidP="0084333C">
      <w:pPr>
        <w:pStyle w:val="Heading2"/>
      </w:pPr>
      <w:bookmarkStart w:id="274" w:name="_Toc361222461"/>
      <w:bookmarkStart w:id="275" w:name="_Toc472702511"/>
      <w:bookmarkStart w:id="276" w:name="_Toc473536869"/>
      <w:bookmarkStart w:id="277" w:name="_Toc488067022"/>
      <w:bookmarkStart w:id="278" w:name="_Toc528771369"/>
      <w:r>
        <w:t>Documents Required upon Notice of Recommendation for Contract Award</w:t>
      </w:r>
      <w:bookmarkEnd w:id="274"/>
      <w:bookmarkEnd w:id="275"/>
      <w:bookmarkEnd w:id="276"/>
      <w:bookmarkEnd w:id="277"/>
      <w:bookmarkEnd w:id="278"/>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8A04A0">
        <w:rPr>
          <w:b/>
        </w:rPr>
        <w:t>IFB</w:t>
      </w:r>
      <w:r w:rsidR="005F7192" w:rsidRPr="00102BC5">
        <w:rPr>
          <w:b/>
        </w:rPr>
        <w:t xml:space="preserve"> Attachments and Appendices</w:t>
      </w:r>
      <w:r w:rsidR="005F7192" w:rsidRPr="001130DB">
        <w:t>.</w:t>
      </w:r>
    </w:p>
    <w:p w:rsidR="001A104D" w:rsidRDefault="001A104D" w:rsidP="00102BC5">
      <w:pPr>
        <w:pStyle w:val="MDText0"/>
      </w:pPr>
    </w:p>
    <w:p w:rsidR="002C2FDE" w:rsidRPr="00634B9B" w:rsidRDefault="002C2FDE" w:rsidP="002C2FDE">
      <w:pPr>
        <w:pStyle w:val="MDIntentionalBlank"/>
      </w:pPr>
      <w:r w:rsidRPr="00634B9B">
        <w:t>THE REMAINDER OF THIS PAGE IS INTENTIONALLY LEFT BLANK.</w:t>
      </w:r>
    </w:p>
    <w:p w:rsidR="00F70AAA" w:rsidRDefault="008A04A0" w:rsidP="0084333C">
      <w:pPr>
        <w:pStyle w:val="Heading1"/>
      </w:pPr>
      <w:bookmarkStart w:id="279" w:name="_Toc488067023"/>
      <w:bookmarkStart w:id="280" w:name="_Toc528771370"/>
      <w:r>
        <w:lastRenderedPageBreak/>
        <w:t>IFB</w:t>
      </w:r>
      <w:r w:rsidR="00F70AAA">
        <w:t xml:space="preserve"> ATTACHMENTS AND </w:t>
      </w:r>
      <w:r w:rsidR="00A46508">
        <w:t>APPENDICES</w:t>
      </w:r>
      <w:bookmarkEnd w:id="279"/>
      <w:bookmarkEnd w:id="280"/>
    </w:p>
    <w:p w:rsidR="00F70AAA" w:rsidRPr="009A513F" w:rsidRDefault="00F70AAA" w:rsidP="00F70AAA">
      <w:pPr>
        <w:pStyle w:val="MDText0"/>
        <w:rPr>
          <w:b/>
        </w:rPr>
      </w:pPr>
      <w:bookmarkStart w:id="281" w:name="_Toc470788277"/>
      <w:r w:rsidRPr="009A513F">
        <w:rPr>
          <w:b/>
        </w:rPr>
        <w:t>Instructions Page</w:t>
      </w:r>
      <w:bookmarkEnd w:id="281"/>
    </w:p>
    <w:p w:rsidR="00F70AAA" w:rsidRDefault="00F70AAA" w:rsidP="00F70AAA">
      <w:pPr>
        <w:pStyle w:val="MDText0"/>
      </w:pPr>
      <w:r w:rsidRPr="00146A51">
        <w:t xml:space="preserve">A </w:t>
      </w:r>
      <w:r w:rsidR="00D74EBE">
        <w:t>Bid</w:t>
      </w:r>
      <w:r w:rsidRPr="00146A51">
        <w:t xml:space="preserve"> submitted by </w:t>
      </w:r>
      <w:r w:rsidR="005623A9">
        <w:t>the</w:t>
      </w:r>
      <w:r w:rsidR="005623A9" w:rsidRPr="00146A51">
        <w:t xml:space="preserve"> </w:t>
      </w:r>
      <w:r w:rsidR="009A4255">
        <w:t>Bidder</w:t>
      </w:r>
      <w:r>
        <w:t xml:space="preserve"> must be accompanied by the completed forms and/or affidavits identified as “with </w:t>
      </w:r>
      <w:r w:rsidR="00D74EBE">
        <w:t>Bid</w:t>
      </w:r>
      <w:r>
        <w:t>” in the “When to Submit” column in Table 1 below</w:t>
      </w:r>
      <w:r w:rsidR="00AC29B8">
        <w:t xml:space="preserve">. </w:t>
      </w:r>
      <w:r>
        <w:t xml:space="preserve">All forms and affidavits applicable to this </w:t>
      </w:r>
      <w:r w:rsidR="008A04A0">
        <w:t>IFB</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D74EBE">
        <w:t>Bid</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9A4255">
        <w:t>Bidder</w:t>
      </w:r>
      <w:r w:rsidRPr="00146A51">
        <w:t xml:space="preserve">s are advised that if a Contract is awarded as a result of this solicitation, the successful </w:t>
      </w:r>
      <w:r w:rsidR="009A4255">
        <w:t>Bidder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3A1855">
        <w:rPr>
          <w:noProof/>
          <w:sz w:val="22"/>
        </w:rPr>
        <w:t>1</w:t>
      </w:r>
      <w:r w:rsidR="007C6F66" w:rsidRPr="00AE2BFB">
        <w:rPr>
          <w:noProof/>
          <w:sz w:val="22"/>
        </w:rPr>
        <w:fldChar w:fldCharType="end"/>
      </w:r>
      <w:r w:rsidR="003065FE" w:rsidRPr="00AE2BFB">
        <w:rPr>
          <w:sz w:val="22"/>
        </w:rPr>
        <w:t xml:space="preserve">: </w:t>
      </w:r>
      <w:r w:rsidR="008A04A0">
        <w:rPr>
          <w:sz w:val="22"/>
        </w:rPr>
        <w:t>IFB</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Before </w:t>
            </w:r>
            <w:r w:rsidR="00D74EBE">
              <w:t>Bid</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D74EBE">
              <w:t>Bid</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D74EBE" w:rsidP="004E7D25">
            <w:pPr>
              <w:pStyle w:val="MDTableText1"/>
            </w:pPr>
            <w:r>
              <w:t>Bid</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5"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5C6770" w:rsidP="004E7D25">
            <w:pPr>
              <w:pStyle w:val="MDTableText0"/>
            </w:pPr>
            <w:r w:rsidRPr="009B6EAE">
              <w:t>&lt;&lt;Y&gt;&gt;</w:t>
            </w:r>
          </w:p>
        </w:tc>
        <w:tc>
          <w:tcPr>
            <w:tcW w:w="2430" w:type="dxa"/>
            <w:shd w:val="clear" w:color="auto" w:fill="auto"/>
          </w:tcPr>
          <w:p w:rsidR="005C6770" w:rsidRDefault="005C6770" w:rsidP="004E7D25">
            <w:pPr>
              <w:pStyle w:val="MDTableText1"/>
            </w:pPr>
            <w:r w:rsidRPr="009B6EAE">
              <w:t xml:space="preserve">With </w:t>
            </w:r>
            <w:r w:rsidR="00D74EBE">
              <w:t>Bid</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 </w:t>
            </w:r>
            <w:hyperlink r:id="rId26" w:history="1">
              <w:r w:rsidR="009B0A32" w:rsidRPr="00095743">
                <w:rPr>
                  <w:rStyle w:val="Hyperlink"/>
                </w:rPr>
                <w:t>https://procurement.maryland.gov/wp-content/uploads/sites/12/2018/05/AttachmentDMBE-Forms-1.pdf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lastRenderedPageBreak/>
              <w:t>&lt;&lt;</w:t>
            </w:r>
            <w:r w:rsidR="00FE0256">
              <w:t>Y</w:t>
            </w:r>
            <w:r w:rsidRPr="009B6EAE">
              <w:t>&gt;&gt;</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w:t>
            </w:r>
            <w:r w:rsidR="009B0A32">
              <w:t xml:space="preserve"> </w:t>
            </w:r>
            <w:hyperlink r:id="rId27" w:history="1">
              <w:r w:rsidR="009B0A32" w:rsidRPr="00095743">
                <w:rPr>
                  <w:rStyle w:val="Hyperlink"/>
                </w:rPr>
                <w:t>https://procurement.maryland.gov/wp-content/uploads/sites/12/2018/05/AttachmentDMBE-Forms-1.pdf</w:t>
              </w:r>
            </w:hyperlink>
            <w:r w:rsidR="008D2BB2">
              <w:t>)</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B684B">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xxxxxx)</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D74EBE">
              <w:t>Bid</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8"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9"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0"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3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84">
            <w:pPr>
              <w:pStyle w:val="MDTableText1"/>
            </w:pPr>
            <w:r w:rsidRPr="009B6EAE">
              <w:t>Conflict of Interest Affidavit and Disclosure</w:t>
            </w:r>
            <w:r w:rsidR="008D2BB2">
              <w:t xml:space="preserve"> (see link at</w:t>
            </w:r>
            <w:r w:rsidR="004F0E84">
              <w:t xml:space="preserve"> </w:t>
            </w:r>
            <w:hyperlink r:id="rId32" w:history="1">
              <w:r w:rsidR="004F0E84" w:rsidRPr="00095743">
                <w:rPr>
                  <w:rStyle w:val="Hyperlink"/>
                </w:rPr>
                <w:t>https://procurement.maryland.gov/wp-content/uploads/sites/12/2018/05/AttachmentH-Conflict-of-InterestAffidavit.pdf</w:t>
              </w:r>
            </w:hyperlink>
            <w:r w:rsidR="00275D44">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3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lastRenderedPageBreak/>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3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35"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3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 xml:space="preserve">included in this </w:t>
            </w:r>
            <w:r w:rsidR="008A04A0">
              <w:t>IFB</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37"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8"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p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8A04A0">
              <w:rPr>
                <w:color w:val="FF0000"/>
              </w:rPr>
              <w:t>IFB</w:t>
            </w:r>
            <w:r w:rsidR="00FB5D8E" w:rsidRPr="009B6EAE">
              <w:rPr>
                <w:color w:val="FF0000"/>
              </w:rPr>
              <w:t xml:space="preserve">, add any additional appendices specific to this </w:t>
            </w:r>
            <w:r w:rsidR="008A04A0">
              <w:rPr>
                <w:color w:val="FF0000"/>
              </w:rPr>
              <w:t>IFB</w:t>
            </w:r>
            <w:r w:rsidR="00FB5D8E" w:rsidRPr="009B6EAE">
              <w:rPr>
                <w:color w:val="FF0000"/>
              </w:rPr>
              <w:t xml:space="preserve">, and renumber </w:t>
            </w:r>
            <w:r w:rsidR="00F12296" w:rsidRPr="009B6EAE">
              <w:rPr>
                <w:color w:val="FF0000"/>
              </w:rPr>
              <w:t xml:space="preserve">all. </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w:t>
            </w:r>
            <w:r w:rsidR="008A04A0">
              <w:t>IFB</w:t>
            </w:r>
            <w:r w:rsidR="00687C9A">
              <w:t>)</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D74EBE">
              <w:t>Bid</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9A4255" w:rsidP="00274B3F">
            <w:pPr>
              <w:pStyle w:val="MDTableText1"/>
            </w:pPr>
            <w:r>
              <w:t>Bidder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9"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 xml:space="preserve">Before </w:t>
            </w:r>
            <w:r w:rsidR="00D74EBE">
              <w:t>Bid</w:t>
            </w:r>
            <w:r w:rsidRPr="009B6EAE">
              <w:t xml:space="preserve">, as directed in the </w:t>
            </w:r>
            <w:r w:rsidR="008A04A0">
              <w:t>IFB</w:t>
            </w:r>
            <w:r w:rsidRPr="009B6EAE">
              <w:t>.</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w:t>
            </w:r>
            <w:r w:rsidR="009A4255">
              <w:t>Bidder</w:t>
            </w:r>
            <w:r w:rsidRPr="009B6EAE">
              <w:t>)</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435779" w:rsidRPr="00050486" w:rsidRDefault="00435779" w:rsidP="00687C9A">
            <w:pPr>
              <w:pStyle w:val="MDTableText1"/>
            </w:pPr>
            <w:r>
              <w:t xml:space="preserve">(see link at </w:t>
            </w:r>
            <w:hyperlink r:id="rId40" w:history="1">
              <w:r w:rsidR="00687C9A" w:rsidRPr="000D6F4A">
                <w:rPr>
                  <w:rStyle w:val="Hyperlink"/>
                </w:rPr>
                <w:t>http://dbm.maryland.gov/Documents/Appendix%203%2</w:t>
              </w:r>
              <w:r w:rsidR="00687C9A" w:rsidRPr="000D6F4A">
                <w:rPr>
                  <w:rStyle w:val="Hyperlink"/>
                </w:rPr>
                <w:lastRenderedPageBreak/>
                <w:t>0-%20Non-Disclosure%20Agreement%20(Offeror)%20(1).dot</w:t>
              </w:r>
            </w:hyperlink>
            <w:r w:rsidR="00687C9A">
              <w:t xml:space="preserve">) </w:t>
            </w:r>
          </w:p>
        </w:tc>
      </w:tr>
      <w:tr w:rsidR="000643A7" w:rsidRPr="009B6EAE" w:rsidTr="009B6EAE">
        <w:tc>
          <w:tcPr>
            <w:tcW w:w="738" w:type="dxa"/>
            <w:shd w:val="clear" w:color="auto" w:fill="auto"/>
          </w:tcPr>
          <w:p w:rsidR="00251C7B" w:rsidRPr="009B6EAE" w:rsidRDefault="00251C7B" w:rsidP="00274B3F">
            <w:r w:rsidRPr="009B6EAE">
              <w:lastRenderedPageBreak/>
              <w:t>Y</w:t>
            </w:r>
          </w:p>
        </w:tc>
        <w:tc>
          <w:tcPr>
            <w:tcW w:w="2430" w:type="dxa"/>
            <w:shd w:val="clear" w:color="auto" w:fill="auto"/>
          </w:tcPr>
          <w:p w:rsidR="00251C7B" w:rsidRPr="009B6EAE" w:rsidRDefault="00251C7B" w:rsidP="00274B3F">
            <w:pPr>
              <w:pStyle w:val="MDTableText1"/>
            </w:pPr>
            <w:r w:rsidRPr="009B6EAE">
              <w:t>n/a</w:t>
            </w:r>
          </w:p>
        </w:tc>
        <w:tc>
          <w:tcPr>
            <w:tcW w:w="1057" w:type="dxa"/>
            <w:shd w:val="clear" w:color="auto" w:fill="auto"/>
          </w:tcPr>
          <w:p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rsidR="00050486" w:rsidRPr="00050486" w:rsidRDefault="00050486" w:rsidP="00687C9A">
            <w:pPr>
              <w:pStyle w:val="MDTableText1"/>
            </w:pPr>
            <w:r>
              <w:t xml:space="preserve">(see link at </w:t>
            </w:r>
            <w:hyperlink r:id="rId41" w:history="1">
              <w:r w:rsidR="00687C9A" w:rsidRPr="000D6F4A">
                <w:rPr>
                  <w:rStyle w:val="Hyperlink"/>
                </w:rPr>
                <w:t>http://dbm.maryland.gov/Documents/Appendix%20x%20-%20Labor%20Categories.dot</w:t>
              </w:r>
            </w:hyperlink>
            <w:r w:rsidR="00687C9A">
              <w:t>)</w:t>
            </w:r>
          </w:p>
        </w:tc>
      </w:tr>
      <w:tr w:rsidR="00687C9A" w:rsidRPr="009B6EAE" w:rsidTr="009B6EAE">
        <w:tc>
          <w:tcPr>
            <w:tcW w:w="738" w:type="dxa"/>
            <w:shd w:val="clear" w:color="auto" w:fill="auto"/>
          </w:tcPr>
          <w:p w:rsidR="00687C9A" w:rsidRPr="009B6EAE" w:rsidRDefault="00687C9A" w:rsidP="00274B3F">
            <w:r>
              <w:t>Y</w:t>
            </w:r>
          </w:p>
        </w:tc>
        <w:tc>
          <w:tcPr>
            <w:tcW w:w="2430" w:type="dxa"/>
            <w:shd w:val="clear" w:color="auto" w:fill="auto"/>
          </w:tcPr>
          <w:p w:rsidR="00687C9A" w:rsidRPr="009B6EAE" w:rsidRDefault="00687C9A" w:rsidP="00274B3F">
            <w:pPr>
              <w:pStyle w:val="MDTableText1"/>
            </w:pPr>
            <w:r>
              <w:t xml:space="preserve">With </w:t>
            </w:r>
            <w:r w:rsidR="00D74EBE">
              <w:t>Bid</w:t>
            </w:r>
          </w:p>
        </w:tc>
        <w:tc>
          <w:tcPr>
            <w:tcW w:w="1057" w:type="dxa"/>
            <w:shd w:val="clear" w:color="auto" w:fill="auto"/>
          </w:tcPr>
          <w:p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687C9A" w:rsidRPr="009B6EAE" w:rsidRDefault="00687C9A" w:rsidP="002C7DE9">
            <w:pPr>
              <w:pStyle w:val="MDTableText1"/>
            </w:pPr>
            <w:r>
              <w:t xml:space="preserve">(see link at </w:t>
            </w:r>
            <w:hyperlink r:id="rId42" w:history="1">
              <w:r w:rsidRPr="000D6F4A">
                <w:rPr>
                  <w:rStyle w:val="Hyperlink"/>
                </w:rPr>
                <w:t>http://dbm.maryland.gov/Documents/Appendix%20xx%20-%20Labor%20Resume%20Form.dot</w:t>
              </w:r>
            </w:hyperlink>
            <w:r>
              <w:t>)</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3" w:history="1">
              <w:r w:rsidR="00687C9A" w:rsidRPr="000D6F4A">
                <w:rPr>
                  <w:rStyle w:val="Hyperlink"/>
                </w:rPr>
                <w:t>http://dbm.maryland.gov/Documents/Appendix%20z%20-%20Performance%20Bond.dot</w:t>
              </w:r>
            </w:hyperlink>
            <w:r w:rsidR="00687C9A">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&lt;&lt;paymentBondAppendixNumber&gt;&gt;</w:t>
            </w:r>
          </w:p>
        </w:tc>
        <w:tc>
          <w:tcPr>
            <w:tcW w:w="5243" w:type="dxa"/>
            <w:shd w:val="clear" w:color="auto" w:fill="auto"/>
          </w:tcPr>
          <w:p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4" w:history="1">
              <w:r w:rsidR="00687C9A" w:rsidRPr="000D6F4A">
                <w:rPr>
                  <w:rStyle w:val="Hyperlink"/>
                </w:rPr>
                <w:t>http://dbm.maryland.gov/Documents/Appendix%20yy%20-%20Payment%20Bond.dot</w:t>
              </w:r>
            </w:hyperlink>
            <w:r w:rsidR="00687C9A">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D74EBE">
              <w:t>Bid</w:t>
            </w:r>
          </w:p>
        </w:tc>
        <w:tc>
          <w:tcPr>
            <w:tcW w:w="1057" w:type="dxa"/>
            <w:shd w:val="clear" w:color="auto" w:fill="auto"/>
          </w:tcPr>
          <w:p w:rsidR="00251C7B" w:rsidRPr="009B6EAE" w:rsidRDefault="00251C7B" w:rsidP="00D74EBE">
            <w:pPr>
              <w:pStyle w:val="MDTableText1"/>
              <w:ind w:left="-58"/>
              <w:jc w:val="center"/>
            </w:pPr>
            <w:r w:rsidRPr="009B6EAE">
              <w:t>&lt;&lt;BidBondAppendixNumber&gt;&gt;</w:t>
            </w:r>
          </w:p>
        </w:tc>
        <w:tc>
          <w:tcPr>
            <w:tcW w:w="5243" w:type="dxa"/>
            <w:shd w:val="clear" w:color="auto" w:fill="auto"/>
          </w:tcPr>
          <w:p w:rsidR="00435779" w:rsidRDefault="00D74EBE" w:rsidP="00274B3F">
            <w:pPr>
              <w:pStyle w:val="MDTableText1"/>
              <w:rPr>
                <w:color w:val="FF0000"/>
              </w:rPr>
            </w:pPr>
            <w:r>
              <w:t>Bid</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687C9A">
            <w:pPr>
              <w:pStyle w:val="MDTableText1"/>
            </w:pPr>
            <w:r>
              <w:t>(</w:t>
            </w:r>
            <w:r w:rsidR="00CE6355" w:rsidRPr="00435779">
              <w:t>see link at</w:t>
            </w:r>
            <w:r>
              <w:t xml:space="preserve"> </w:t>
            </w:r>
            <w:hyperlink r:id="rId45" w:history="1">
              <w:r w:rsidR="00687C9A" w:rsidRPr="000D6F4A">
                <w:rPr>
                  <w:rStyle w:val="Hyperlink"/>
                </w:rPr>
                <w:t>http://dbm.maryland.gov/Documents/Appendix%20y%20-%20Bid_Proposal%20Bond.dot</w:t>
              </w:r>
            </w:hyperlink>
            <w:r w:rsidR="00687C9A">
              <w:t>)</w:t>
            </w:r>
          </w:p>
        </w:tc>
      </w:tr>
      <w:tr w:rsidR="000643A7" w:rsidRPr="009B6EAE" w:rsidTr="009B6EAE">
        <w:tc>
          <w:tcPr>
            <w:tcW w:w="738" w:type="dxa"/>
            <w:shd w:val="clear" w:color="auto" w:fill="auto"/>
          </w:tcPr>
          <w:p w:rsidR="00251C7B" w:rsidRPr="009B6EAE" w:rsidRDefault="00251C7B" w:rsidP="00274B3F">
            <w:pPr>
              <w:pStyle w:val="MDTableText0"/>
            </w:pPr>
          </w:p>
        </w:tc>
        <w:tc>
          <w:tcPr>
            <w:tcW w:w="2430" w:type="dxa"/>
            <w:shd w:val="clear" w:color="auto" w:fill="auto"/>
          </w:tcPr>
          <w:p w:rsidR="00251C7B" w:rsidRPr="009B6EAE" w:rsidRDefault="00251C7B" w:rsidP="00274B3F">
            <w:pPr>
              <w:pStyle w:val="MDTableText1"/>
            </w:pPr>
          </w:p>
        </w:tc>
        <w:tc>
          <w:tcPr>
            <w:tcW w:w="1057" w:type="dxa"/>
            <w:shd w:val="clear" w:color="auto" w:fill="auto"/>
          </w:tcPr>
          <w:p w:rsidR="00251C7B" w:rsidRPr="009B6EAE" w:rsidRDefault="00251C7B" w:rsidP="009B6EAE">
            <w:pPr>
              <w:pStyle w:val="MDTableText1"/>
              <w:ind w:left="-58"/>
              <w:jc w:val="center"/>
            </w:pPr>
          </w:p>
        </w:tc>
        <w:tc>
          <w:tcPr>
            <w:tcW w:w="5243" w:type="dxa"/>
            <w:shd w:val="clear" w:color="auto" w:fill="auto"/>
          </w:tcPr>
          <w:p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565736" w:rsidRDefault="00656B7C" w:rsidP="00EE4C11">
            <w:pPr>
              <w:pStyle w:val="MDTableText1"/>
              <w:rPr>
                <w:color w:val="FF0000"/>
              </w:rPr>
            </w:pPr>
            <w:r w:rsidRPr="009B6EAE">
              <w:t>Fully executed Escrow Agreement; 1 copy</w:t>
            </w:r>
            <w:r w:rsidR="00565736">
              <w:t xml:space="preserve"> </w:t>
            </w:r>
          </w:p>
          <w:p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r w:rsidRPr="009B6EAE">
              <w:t>&lt;&lt;Y&gt;&gt;</w:t>
            </w:r>
          </w:p>
        </w:tc>
        <w:tc>
          <w:tcPr>
            <w:tcW w:w="2430" w:type="dxa"/>
            <w:shd w:val="clear" w:color="auto" w:fill="auto"/>
          </w:tcPr>
          <w:p w:rsidR="00EB7C0D" w:rsidRPr="009B6EAE" w:rsidRDefault="00EB7C0D" w:rsidP="00274B3F">
            <w:pPr>
              <w:pStyle w:val="MDTableText1"/>
            </w:pPr>
            <w:r w:rsidRPr="009B6EAE">
              <w:t>With deliverables</w:t>
            </w:r>
          </w:p>
        </w:tc>
        <w:tc>
          <w:tcPr>
            <w:tcW w:w="1057" w:type="dxa"/>
            <w:shd w:val="clear" w:color="auto" w:fill="auto"/>
          </w:tcPr>
          <w:p w:rsidR="00EB7C0D" w:rsidRPr="009B6EAE" w:rsidRDefault="00EB7C0D" w:rsidP="009B6EAE">
            <w:pPr>
              <w:pStyle w:val="MDTableText1"/>
              <w:ind w:left="-58"/>
              <w:jc w:val="center"/>
            </w:pPr>
            <w:r w:rsidRPr="009B6EAE">
              <w:t>--</w:t>
            </w:r>
          </w:p>
        </w:tc>
        <w:tc>
          <w:tcPr>
            <w:tcW w:w="5243" w:type="dxa"/>
            <w:shd w:val="clear" w:color="auto" w:fill="auto"/>
          </w:tcPr>
          <w:p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6" w:tgtFrame="_blank" w:history="1">
              <w:r w:rsidR="003F15FC" w:rsidRPr="003F15FC">
                <w:rPr>
                  <w:rFonts w:eastAsia="Times New Roman"/>
                  <w:color w:val="1155CC"/>
                  <w:szCs w:val="24"/>
                  <w:u w:val="single"/>
                </w:rPr>
                <w:t>http://doit.maryland.gov/contracts/Documents/_procurementForms/DeliverableProductAcceptanceForm-DPAFsample.pdf</w:t>
              </w:r>
            </w:hyperlink>
          </w:p>
          <w:p w:rsidR="00381901" w:rsidRDefault="00381901" w:rsidP="00381901">
            <w:pPr>
              <w:pStyle w:val="MDTableText1"/>
            </w:pPr>
          </w:p>
          <w:p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rsidR="00CC5FDA" w:rsidRDefault="00CC5FDA" w:rsidP="00CC5FDA">
      <w:bookmarkStart w:id="282" w:name="_Toc488067024"/>
      <w:bookmarkStart w:id="283" w:name="_Toc446491140"/>
      <w:bookmarkStart w:id="284" w:name="_Toc448236243"/>
    </w:p>
    <w:p w:rsidR="00CC5FDA" w:rsidRDefault="00CC5FDA" w:rsidP="00CC5FDA"/>
    <w:p w:rsidR="00D05CE3" w:rsidRDefault="00D05CE3" w:rsidP="00D05CE3">
      <w:pPr>
        <w:pStyle w:val="MDAttachmentH1"/>
        <w:pageBreakBefore/>
      </w:pPr>
      <w:bookmarkStart w:id="285" w:name="_Toc528771371"/>
      <w:r w:rsidRPr="000521BE">
        <w:lastRenderedPageBreak/>
        <w:t>Pre-</w:t>
      </w:r>
      <w:r w:rsidR="00D74EBE">
        <w:t>Bid</w:t>
      </w:r>
      <w:r w:rsidRPr="000521BE">
        <w:t xml:space="preserve"> Conference Response Form</w:t>
      </w:r>
      <w:bookmarkEnd w:id="282"/>
      <w:bookmarkEnd w:id="285"/>
    </w:p>
    <w:p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rsidR="00D05CE3" w:rsidRPr="005063ED" w:rsidRDefault="00D05CE3" w:rsidP="00D05CE3">
      <w:pPr>
        <w:pStyle w:val="MDContractText0"/>
        <w:jc w:val="center"/>
      </w:pPr>
      <w:r w:rsidRPr="005E1A83">
        <w:t>&lt;&lt;solicitationTitle&gt;&gt;</w:t>
      </w:r>
    </w:p>
    <w:p w:rsidR="00377D8B" w:rsidRDefault="00D05CE3" w:rsidP="00D05CE3">
      <w:pPr>
        <w:pStyle w:val="MDContractText0"/>
      </w:pPr>
      <w:r w:rsidRPr="008F01CE">
        <w:t>A Pre-</w:t>
      </w:r>
      <w:r w:rsidR="00D74EBE">
        <w:t>Bid</w:t>
      </w:r>
      <w:r>
        <w:t xml:space="preserve"> conference will be held </w:t>
      </w:r>
      <w:r w:rsidRPr="008F01CE">
        <w:t>on &lt;&lt;pre</w:t>
      </w:r>
      <w:r w:rsidR="00D74EBE">
        <w:t>Bid</w:t>
      </w:r>
      <w:r w:rsidRPr="008F01CE">
        <w:t>Date&gt;&gt;, at &lt;&lt;pre</w:t>
      </w:r>
      <w:r w:rsidR="00D74EBE">
        <w:t>Bid</w:t>
      </w:r>
      <w:r w:rsidRPr="008F01CE">
        <w:t>Location&gt;&gt;.</w:t>
      </w:r>
    </w:p>
    <w:p w:rsidR="00D05CE3" w:rsidRPr="001E2E2E" w:rsidRDefault="00D05CE3" w:rsidP="00D05CE3">
      <w:pPr>
        <w:pStyle w:val="MDContractText0"/>
      </w:pPr>
      <w:r w:rsidRPr="001E2E2E">
        <w:t xml:space="preserve">Please return this form by </w:t>
      </w:r>
      <w:r w:rsidRPr="008F01CE">
        <w:t>&lt;&lt;pre</w:t>
      </w:r>
      <w:r w:rsidR="00D74EBE">
        <w:t>Bid</w:t>
      </w:r>
      <w:r w:rsidRPr="008F01CE">
        <w:t>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D05CE3" w:rsidP="00D05CE3">
      <w:pPr>
        <w:pStyle w:val="MDContractNo2"/>
        <w:spacing w:before="0" w:after="0"/>
        <w:ind w:left="2405" w:hanging="965"/>
      </w:pPr>
      <w:r w:rsidRPr="008F01CE">
        <w:t>&lt;&lt;procurementOfficerName&gt;&gt;</w:t>
      </w:r>
    </w:p>
    <w:p w:rsidR="00D05CE3" w:rsidRPr="001E2E2E" w:rsidRDefault="00D05CE3" w:rsidP="00D05CE3">
      <w:pPr>
        <w:pStyle w:val="MDContractNo2"/>
        <w:spacing w:before="0" w:after="0"/>
        <w:ind w:left="2405" w:hanging="965"/>
      </w:pPr>
      <w:r w:rsidRPr="005E5EE1">
        <w:t>&lt;&lt;</w:t>
      </w:r>
      <w:r>
        <w:t>ISSUINGAGENCYACRONYM&gt;&gt;</w:t>
      </w:r>
    </w:p>
    <w:p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8A04A0">
              <w:t>IFB</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8A04A0">
              <w:t>IFB</w:t>
            </w:r>
            <w:r w:rsidRPr="009B6EAE">
              <w:t xml:space="preserve"> § 4.1“Pre-</w:t>
            </w:r>
            <w:r w:rsidR="00D74EBE">
              <w:t>Bid</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9A4255" w:rsidP="009B6EAE">
            <w:pPr>
              <w:pStyle w:val="MDContractText0"/>
              <w:spacing w:after="0"/>
            </w:pPr>
            <w:r>
              <w:t>Bidder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9A4255" w:rsidP="009B6EAE">
            <w:pPr>
              <w:pStyle w:val="MDContractText0"/>
              <w:spacing w:before="0" w:after="0"/>
              <w:jc w:val="center"/>
              <w:rPr>
                <w:i/>
                <w:sz w:val="18"/>
              </w:rPr>
            </w:pPr>
            <w:r>
              <w:rPr>
                <w:i/>
                <w:sz w:val="18"/>
              </w:rPr>
              <w:t>Bidder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Pr="00736B52" w:rsidRDefault="00D05CE3" w:rsidP="00D05CE3">
      <w:pPr>
        <w:pStyle w:val="MDContractText0"/>
        <w:jc w:val="center"/>
        <w:rPr>
          <w:b/>
        </w:rPr>
      </w:pPr>
      <w:r w:rsidRPr="00736B52">
        <w:rPr>
          <w:b/>
        </w:rPr>
        <w:t>Directions to the Pre-</w:t>
      </w:r>
      <w:r w:rsidR="00D74EBE">
        <w:rPr>
          <w:b/>
        </w:rPr>
        <w:t>Bid</w:t>
      </w:r>
      <w:r w:rsidRPr="00736B52">
        <w:rPr>
          <w:b/>
        </w:rPr>
        <w:t xml:space="preserve"> Conference</w:t>
      </w:r>
    </w:p>
    <w:p w:rsidR="00D05CE3" w:rsidRDefault="00D05CE3" w:rsidP="00D05CE3">
      <w:pPr>
        <w:pStyle w:val="MDContractText0"/>
        <w:rPr>
          <w:color w:val="000000"/>
        </w:rPr>
      </w:pPr>
      <w:r w:rsidRPr="005E5EE1">
        <w:rPr>
          <w:color w:val="000000"/>
        </w:rPr>
        <w:t>&lt;&lt;</w:t>
      </w:r>
      <w:r w:rsidRPr="00EF11A7">
        <w:rPr>
          <w:color w:val="000000"/>
        </w:rPr>
        <w:t>pre</w:t>
      </w:r>
      <w:r w:rsidR="00D74EBE">
        <w:rPr>
          <w:color w:val="000000"/>
        </w:rPr>
        <w:t>Bid</w:t>
      </w:r>
      <w:r w:rsidRPr="00EF11A7">
        <w:rPr>
          <w:color w:val="000000"/>
        </w:rPr>
        <w:t>Directions&gt;&gt;</w:t>
      </w:r>
    </w:p>
    <w:p w:rsidR="00D05CE3" w:rsidRDefault="00D168C8" w:rsidP="00D05CE3">
      <w:pPr>
        <w:pStyle w:val="MDAttachmentH1"/>
        <w:pageBreakBefore/>
      </w:pPr>
      <w:bookmarkStart w:id="286" w:name="_Toc488067025"/>
      <w:bookmarkStart w:id="287" w:name="_Toc528771372"/>
      <w:bookmarkEnd w:id="283"/>
      <w:bookmarkEnd w:id="284"/>
      <w:r>
        <w:lastRenderedPageBreak/>
        <w:t>Bid</w:t>
      </w:r>
      <w:r w:rsidR="00D05CE3">
        <w:t xml:space="preserve"> Instructions &amp; Form</w:t>
      </w:r>
      <w:bookmarkEnd w:id="286"/>
      <w:bookmarkEnd w:id="287"/>
    </w:p>
    <w:p w:rsidR="00D05CE3" w:rsidRPr="00597F25" w:rsidRDefault="00237437" w:rsidP="00D05CE3">
      <w:pPr>
        <w:pStyle w:val="MDAttachmentH2"/>
      </w:pPr>
      <w:bookmarkStart w:id="288" w:name="_Toc488067026"/>
      <w:r>
        <w:t>B</w:t>
      </w:r>
      <w:r w:rsidR="00D05CE3">
        <w:t xml:space="preserve">-1 </w:t>
      </w:r>
      <w:r w:rsidR="00D168C8">
        <w:t>Bid</w:t>
      </w:r>
      <w:r w:rsidR="00D05CE3">
        <w:t xml:space="preserve"> Instructions</w:t>
      </w:r>
      <w:bookmarkEnd w:id="288"/>
    </w:p>
    <w:p w:rsidR="00377D8B" w:rsidRDefault="00D05CE3" w:rsidP="00D05CE3">
      <w:pPr>
        <w:pStyle w:val="MDContractText0"/>
      </w:pPr>
      <w:r>
        <w:t xml:space="preserve">In order to assist </w:t>
      </w:r>
      <w:r w:rsidR="006E2248">
        <w:t xml:space="preserve">each </w:t>
      </w:r>
      <w:r w:rsidR="009A4255">
        <w:t>Bidder</w:t>
      </w:r>
      <w:r>
        <w:t xml:space="preserve"> in the preparation of </w:t>
      </w:r>
      <w:r w:rsidR="006E2248">
        <w:t xml:space="preserve">its </w:t>
      </w:r>
      <w:r w:rsidR="00D74EBE">
        <w:t>Bid</w:t>
      </w:r>
      <w:r>
        <w:t xml:space="preserve"> and to comply with the requirements of this solicitation, </w:t>
      </w:r>
      <w:r w:rsidR="00D74EBE">
        <w:t>Bid</w:t>
      </w:r>
      <w:r>
        <w:t xml:space="preserve"> Instructions and a </w:t>
      </w:r>
      <w:r w:rsidR="00D74EBE">
        <w:t>Bid</w:t>
      </w:r>
      <w:r w:rsidR="000A333C">
        <w:t xml:space="preserve"> Form</w:t>
      </w:r>
      <w:r w:rsidR="00146A51">
        <w:t xml:space="preserve"> </w:t>
      </w:r>
      <w:r>
        <w:t>have been prepared</w:t>
      </w:r>
      <w:r w:rsidR="00AC29B8">
        <w:t xml:space="preserve">. </w:t>
      </w:r>
      <w:r w:rsidR="0013334C">
        <w:t xml:space="preserve">Each </w:t>
      </w:r>
      <w:r w:rsidR="009A4255">
        <w:t>Bidder</w:t>
      </w:r>
      <w:r>
        <w:t xml:space="preserve"> shall submit </w:t>
      </w:r>
      <w:r w:rsidR="0013334C">
        <w:t xml:space="preserve">its </w:t>
      </w:r>
      <w:r w:rsidR="00D74EBE">
        <w:t>Bid</w:t>
      </w:r>
      <w:r>
        <w:t xml:space="preserve"> on the </w:t>
      </w:r>
      <w:r w:rsidR="00D74EBE">
        <w:t>Bid</w:t>
      </w:r>
      <w:r w:rsidR="000A333C">
        <w:t xml:space="preserve"> Form</w:t>
      </w:r>
      <w:r w:rsidR="00146A51">
        <w:t xml:space="preserve"> </w:t>
      </w:r>
      <w:r>
        <w:t xml:space="preserve">in accordance with the instructions on the </w:t>
      </w:r>
      <w:r w:rsidR="00D74EBE">
        <w:t>Bid</w:t>
      </w:r>
      <w:r w:rsidR="000A333C">
        <w:t xml:space="preserve"> Form</w:t>
      </w:r>
      <w:r w:rsidR="00D74EBE">
        <w:t xml:space="preserve"> </w:t>
      </w:r>
      <w:r>
        <w:t>and as specified herein</w:t>
      </w:r>
      <w:r w:rsidR="00AC29B8">
        <w:t xml:space="preserve">. </w:t>
      </w:r>
      <w:r>
        <w:t xml:space="preserve">Do not alter the </w:t>
      </w:r>
      <w:r w:rsidR="00D74EBE">
        <w:t>Bid</w:t>
      </w:r>
      <w:r w:rsidR="000A333C">
        <w:t xml:space="preserve"> Form</w:t>
      </w:r>
      <w:r w:rsidR="00146A51">
        <w:t xml:space="preserve"> </w:t>
      </w:r>
      <w:r>
        <w:t xml:space="preserve">or the </w:t>
      </w:r>
      <w:r w:rsidR="00D74EBE">
        <w:t>Bid</w:t>
      </w:r>
      <w:r>
        <w:t xml:space="preserve"> may be determined to be not reasonably susceptible of being selected for award</w:t>
      </w:r>
      <w:r w:rsidR="00AC29B8">
        <w:t xml:space="preserve">. </w:t>
      </w:r>
      <w:r>
        <w:t xml:space="preserve">The </w:t>
      </w:r>
      <w:r w:rsidR="00D74EBE">
        <w:t>Bid</w:t>
      </w:r>
      <w:r w:rsidR="000A333C">
        <w:t xml:space="preserve"> Form</w:t>
      </w:r>
      <w:r>
        <w:t xml:space="preserve"> is to be signed and dated, where requested, by an individual who is authorized to bind the </w:t>
      </w:r>
      <w:r w:rsidR="009A4255">
        <w:t>Bidder</w:t>
      </w:r>
      <w:r>
        <w:t xml:space="preserve"> to the prices entered on the </w:t>
      </w:r>
      <w:r w:rsidR="00D74EBE">
        <w:t>Bid</w:t>
      </w:r>
      <w:r w:rsidR="000A333C">
        <w:t xml:space="preserve"> Form</w:t>
      </w:r>
      <w:r>
        <w:t>.</w:t>
      </w:r>
    </w:p>
    <w:p w:rsidR="00377D8B" w:rsidRDefault="00D05CE3" w:rsidP="00D05CE3">
      <w:pPr>
        <w:pStyle w:val="MDContractText0"/>
      </w:pPr>
      <w:r>
        <w:t xml:space="preserve">The </w:t>
      </w:r>
      <w:r w:rsidR="00D74EBE">
        <w:t>Bid</w:t>
      </w:r>
      <w:r w:rsidR="000A333C">
        <w:t xml:space="preserve"> Form</w:t>
      </w:r>
      <w:r w:rsidR="00701FE4">
        <w:t xml:space="preserve"> </w:t>
      </w:r>
      <w:r>
        <w:t xml:space="preserve">is used to calculate the </w:t>
      </w:r>
      <w:r w:rsidR="009A4255">
        <w:t>Bidder</w:t>
      </w:r>
      <w:r>
        <w:t xml:space="preserve">’s TOTAL </w:t>
      </w:r>
      <w:r w:rsidR="00D74EBE">
        <w:t>BID</w:t>
      </w:r>
      <w:r>
        <w:t xml:space="preserve"> PRICE</w:t>
      </w:r>
      <w:r w:rsidR="00AC29B8">
        <w:t>.</w:t>
      </w:r>
      <w:r w:rsidR="00727B15">
        <w:t xml:space="preserve"> </w:t>
      </w:r>
      <w:r>
        <w:t xml:space="preserve">Follow these instructions carefully when completing your </w:t>
      </w:r>
      <w:r w:rsidR="00D74EBE">
        <w:t>Bid</w:t>
      </w:r>
      <w:r w:rsidR="000A333C">
        <w:t xml:space="preserve">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8A04A0">
        <w:t>IFB</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8A04A0">
        <w:t>IFB</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D74EBE">
        <w:t>Bid</w:t>
      </w:r>
      <w:r w:rsidR="000A333C">
        <w:t xml:space="preserve"> Form</w:t>
      </w:r>
      <w:r>
        <w:t xml:space="preserve"> shall be filled in</w:t>
      </w:r>
      <w:r w:rsidR="00AC29B8">
        <w:t xml:space="preserve">. </w:t>
      </w:r>
      <w:r>
        <w:t xml:space="preserve">Any changes or corrections made to the </w:t>
      </w:r>
      <w:r w:rsidR="00667F8D">
        <w:t>Bid</w:t>
      </w:r>
      <w:r w:rsidR="000A333C">
        <w:t xml:space="preserve"> Form</w:t>
      </w:r>
      <w:r>
        <w:t xml:space="preserve"> by the </w:t>
      </w:r>
      <w:r w:rsidR="009A4255">
        <w:t>Bidder</w:t>
      </w:r>
      <w:r>
        <w:t xml:space="preserve"> prior to submission shall be initialed and dated.</w:t>
      </w:r>
    </w:p>
    <w:p w:rsidR="00D05CE3" w:rsidRDefault="00D05CE3" w:rsidP="00D05CE3">
      <w:pPr>
        <w:pStyle w:val="MDContractText0"/>
      </w:pPr>
      <w:r>
        <w:t>F)</w:t>
      </w:r>
      <w:r>
        <w:tab/>
        <w:t xml:space="preserve">Except as instructed on the </w:t>
      </w:r>
      <w:r w:rsidR="00667F8D">
        <w:t>Bid</w:t>
      </w:r>
      <w:r w:rsidR="000A333C">
        <w:t xml:space="preserve"> Form</w:t>
      </w:r>
      <w:r>
        <w:t xml:space="preserve">, nothing shall be entered on or attached to the </w:t>
      </w:r>
      <w:r w:rsidR="00667F8D">
        <w:t>Bid</w:t>
      </w:r>
      <w:r w:rsidR="000A333C">
        <w:t xml:space="preserve"> Form</w:t>
      </w:r>
      <w:r>
        <w:t xml:space="preserve"> that alters or proposes conditions or contingencies on the prices</w:t>
      </w:r>
      <w:r w:rsidR="00AC29B8">
        <w:t xml:space="preserve">. </w:t>
      </w:r>
      <w:r>
        <w:t xml:space="preserve">Alterations and/or conditions may render the </w:t>
      </w:r>
      <w:r w:rsidR="00667F8D">
        <w:t>Bid</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667F8D">
        <w:t>Bid</w:t>
      </w:r>
      <w:r w:rsidR="000A333C">
        <w:t xml:space="preserve"> Form</w:t>
      </w:r>
      <w:r w:rsidR="00667F8D">
        <w:t xml:space="preserve"> </w:t>
      </w:r>
      <w:r>
        <w:t xml:space="preserve">have been entered correctly and calculated accurately by the </w:t>
      </w:r>
      <w:r w:rsidR="009A4255">
        <w:t>Bidder</w:t>
      </w:r>
      <w:r>
        <w:t xml:space="preserve"> and that the respective total prices agree with the entries on the </w:t>
      </w:r>
      <w:r w:rsidR="00667F8D">
        <w:t>Bid</w:t>
      </w:r>
      <w:r w:rsidR="000A333C">
        <w:t xml:space="preserve"> Form</w:t>
      </w:r>
      <w:r w:rsidR="00AC29B8">
        <w:t xml:space="preserve">. </w:t>
      </w:r>
      <w:r>
        <w:t xml:space="preserve">Any incorrect entries or inaccurate calculations by the </w:t>
      </w:r>
      <w:r w:rsidR="009A4255">
        <w:t>Bidder</w:t>
      </w:r>
      <w:r>
        <w:t xml:space="preserve"> will be treated as provided in COMAR 21.05.03.03</w:t>
      </w:r>
      <w:r w:rsidR="00727B15">
        <w:t>.F</w:t>
      </w:r>
      <w:r>
        <w:t xml:space="preserve">, and may cause the </w:t>
      </w:r>
      <w:r w:rsidR="00667F8D">
        <w:t>Bid</w:t>
      </w:r>
      <w:r>
        <w:t xml:space="preserve"> to be rejected.</w:t>
      </w:r>
    </w:p>
    <w:p w:rsidR="00D05CE3" w:rsidRDefault="00D05CE3" w:rsidP="00D05CE3">
      <w:pPr>
        <w:pStyle w:val="MDContractText0"/>
      </w:pPr>
      <w:r>
        <w:t>H)</w:t>
      </w:r>
      <w:r>
        <w:tab/>
        <w:t xml:space="preserve">If option years are included, </w:t>
      </w:r>
      <w:r w:rsidR="009A4255">
        <w:t>Bidder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8A04A0">
        <w:t>IFB</w:t>
      </w:r>
      <w:r>
        <w:t xml:space="preserve"> at the prices entered in the </w:t>
      </w:r>
      <w:r w:rsidR="00667F8D">
        <w:t>Bid</w:t>
      </w:r>
      <w:r w:rsidR="000A333C">
        <w:t xml:space="preserve"> Form</w:t>
      </w:r>
      <w:r>
        <w:t>.</w:t>
      </w:r>
    </w:p>
    <w:p w:rsidR="00D05CE3" w:rsidRDefault="00D05CE3" w:rsidP="00D05CE3">
      <w:pPr>
        <w:pStyle w:val="MDContractText0"/>
      </w:pPr>
      <w:r>
        <w:t>I)</w:t>
      </w:r>
      <w:r>
        <w:tab/>
        <w:t xml:space="preserve">All </w:t>
      </w:r>
      <w:r w:rsidR="00667F8D">
        <w:t>Bid</w:t>
      </w:r>
      <w:r>
        <w:t xml:space="preserve"> prices entered below are to be fully loaded prices that include all costs/expenses associated with the provision of services as required by the </w:t>
      </w:r>
      <w:r w:rsidR="008A04A0">
        <w:t>IFB</w:t>
      </w:r>
      <w:r w:rsidR="00AC29B8">
        <w:t xml:space="preserve">. </w:t>
      </w:r>
      <w:r>
        <w:t xml:space="preserve">The </w:t>
      </w:r>
      <w:r w:rsidR="00667F8D">
        <w:t>Bid</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8A04A0">
        <w:t>IFB</w:t>
      </w:r>
      <w:r>
        <w:t xml:space="preserve">, sample amounts used for calculations on the </w:t>
      </w:r>
      <w:r w:rsidR="00667F8D">
        <w:t>Bid</w:t>
      </w:r>
      <w:r w:rsidR="000A333C">
        <w:t xml:space="preserve"> Form</w:t>
      </w:r>
      <w:r w:rsidR="00146A51">
        <w:t xml:space="preserve"> </w:t>
      </w:r>
      <w:r>
        <w:t>are typically estimates for evaluation purposes only</w:t>
      </w:r>
      <w:r w:rsidR="00AC29B8">
        <w:t xml:space="preserve">. </w:t>
      </w:r>
      <w:r>
        <w:t xml:space="preserve">Unless stated otherwise in the </w:t>
      </w:r>
      <w:r w:rsidR="008A04A0">
        <w:t>IFB</w:t>
      </w:r>
      <w:r>
        <w:t xml:space="preserve">, the </w:t>
      </w:r>
      <w:r w:rsidRPr="005E5EE1">
        <w:t>&lt;&lt;</w:t>
      </w:r>
      <w:r>
        <w:t xml:space="preserve">typeofAgency&gt;&gt; 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667F8D">
        <w:t>Bid</w:t>
      </w:r>
      <w:r>
        <w:t xml:space="preserve"> being determined not reasonably susceptible of being selected for award.</w:t>
      </w:r>
    </w:p>
    <w:p w:rsidR="00D05CE3" w:rsidRDefault="000E375D" w:rsidP="005D2525">
      <w:pPr>
        <w:pStyle w:val="MDInstruction"/>
      </w:pPr>
      <w:r>
        <w:lastRenderedPageBreak/>
        <w:t>[[</w:t>
      </w:r>
      <w:r w:rsidR="00D05CE3">
        <w:t xml:space="preserve">Add additional instructions as needed to assist </w:t>
      </w:r>
      <w:r w:rsidR="009A4255">
        <w:t>Bidder</w:t>
      </w:r>
      <w:r w:rsidR="00D05CE3">
        <w:t xml:space="preserve">s in the completion of the </w:t>
      </w:r>
      <w:r w:rsidR="00667F8D">
        <w:t>Bid</w:t>
      </w:r>
      <w:r w:rsidR="000A333C">
        <w:t xml:space="preserve">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rsidR="00D05CE3" w:rsidRPr="00597F25" w:rsidRDefault="00237437" w:rsidP="00D05CE3">
      <w:pPr>
        <w:pStyle w:val="MDAttachmentH2"/>
      </w:pPr>
      <w:bookmarkStart w:id="289" w:name="_Toc488067027"/>
      <w:r>
        <w:t>B</w:t>
      </w:r>
      <w:r w:rsidR="00D05CE3">
        <w:t xml:space="preserve">-1 </w:t>
      </w:r>
      <w:bookmarkEnd w:id="289"/>
      <w:r w:rsidR="00667F8D">
        <w:t>Bid</w:t>
      </w:r>
      <w:r w:rsidR="000A333C">
        <w:t xml:space="preserve"> Form</w:t>
      </w:r>
    </w:p>
    <w:p w:rsidR="00D05CE3" w:rsidRPr="00F13E38" w:rsidRDefault="00D05CE3" w:rsidP="00D05CE3">
      <w:pPr>
        <w:pStyle w:val="MDContractText0"/>
      </w:pPr>
      <w:r w:rsidRPr="00F13E38">
        <w:t xml:space="preserve">The </w:t>
      </w:r>
      <w:r w:rsidR="00667F8D">
        <w:t>Bid</w:t>
      </w:r>
      <w:r w:rsidR="000A333C">
        <w:t xml:space="preserve"> Form</w:t>
      </w:r>
      <w:r w:rsidRPr="00F13E38">
        <w:t xml:space="preserve"> shall contain all price information in the format specified on these pages</w:t>
      </w:r>
      <w:r w:rsidR="00AC29B8">
        <w:t xml:space="preserve">. </w:t>
      </w:r>
      <w:r w:rsidRPr="00F13E38">
        <w:t xml:space="preserve">Complete the </w:t>
      </w:r>
      <w:r w:rsidR="00667F8D">
        <w:t>Bid</w:t>
      </w:r>
      <w:r w:rsidR="000A333C">
        <w:t xml:space="preserve"> Form</w:t>
      </w:r>
      <w:r w:rsidR="00146A51">
        <w:t xml:space="preserve"> </w:t>
      </w:r>
      <w:r w:rsidRPr="00F13E38">
        <w:t xml:space="preserve">only as provided in the </w:t>
      </w:r>
      <w:r w:rsidR="00667F8D">
        <w:t>Bid</w:t>
      </w:r>
      <w:r w:rsidRPr="00F13E38">
        <w:t xml:space="preserve"> Instructions</w:t>
      </w:r>
      <w:r w:rsidR="00AC29B8">
        <w:t xml:space="preserve">. </w:t>
      </w:r>
      <w:r w:rsidRPr="00F13E38">
        <w:t xml:space="preserve">Do not amend, alter or leave blank any items on the </w:t>
      </w:r>
      <w:r w:rsidR="00667F8D">
        <w:t>Bid</w:t>
      </w:r>
      <w:r w:rsidR="000A333C">
        <w:t xml:space="preserve"> Form</w:t>
      </w:r>
      <w:r w:rsidR="00AC29B8">
        <w:t xml:space="preserve">. </w:t>
      </w:r>
      <w:r w:rsidRPr="00F13E38">
        <w:t xml:space="preserve">If option years are included, </w:t>
      </w:r>
      <w:r w:rsidR="009A4255">
        <w:t>Bidder</w:t>
      </w:r>
      <w:r w:rsidRPr="00F13E38">
        <w:t>s must submit pricing for each option year</w:t>
      </w:r>
      <w:r w:rsidR="00AC29B8">
        <w:t xml:space="preserve">. </w:t>
      </w:r>
      <w:r w:rsidRPr="00F13E38">
        <w:t xml:space="preserve">Failure to adhere to any of these instructions may result in the </w:t>
      </w:r>
      <w:r w:rsidR="00667F8D">
        <w:t>Bid</w:t>
      </w:r>
      <w:r w:rsidRPr="00F13E38">
        <w:t xml:space="preserve"> being determined not reasonably susceptible of being selected for award.</w:t>
      </w:r>
    </w:p>
    <w:p w:rsidR="00D05CE3" w:rsidRDefault="000E375D" w:rsidP="005D2525">
      <w:pPr>
        <w:pStyle w:val="MDInstruction"/>
      </w:pPr>
      <w:r>
        <w:t>[[</w:t>
      </w:r>
      <w:r w:rsidR="00D05CE3" w:rsidRPr="00F13E38">
        <w:t xml:space="preserve">The </w:t>
      </w:r>
      <w:r w:rsidR="00667F8D">
        <w:t>Bid</w:t>
      </w:r>
      <w:r w:rsidR="000A333C">
        <w:t xml:space="preserve"> Form</w:t>
      </w:r>
      <w:r w:rsidR="00146A51">
        <w:t xml:space="preserve"> </w:t>
      </w:r>
      <w:r w:rsidR="00D05CE3" w:rsidRPr="00F13E38">
        <w:t xml:space="preserve">should be included as a separate Excel document </w:t>
      </w:r>
      <w:r w:rsidR="00550F43">
        <w:t xml:space="preserve">and should contain </w:t>
      </w:r>
      <w:r w:rsidR="00D05CE3" w:rsidRPr="00F13E38">
        <w:t xml:space="preserve">formulas that automatically calculate the </w:t>
      </w:r>
      <w:r w:rsidR="009A4255">
        <w:t>Bidder</w:t>
      </w:r>
      <w:r w:rsidR="00D05CE3" w:rsidRPr="00F13E38">
        <w:t xml:space="preserve">’s Total </w:t>
      </w:r>
      <w:r w:rsidR="00667F8D">
        <w:t>Bid</w:t>
      </w:r>
      <w:r w:rsidR="00D05CE3" w:rsidRPr="00F13E38">
        <w:t xml:space="preserve"> Price. All cells except those in which </w:t>
      </w:r>
      <w:r w:rsidR="005623A9">
        <w:t>the</w:t>
      </w:r>
      <w:r w:rsidR="005623A9" w:rsidRPr="00F13E38">
        <w:t xml:space="preserve"> </w:t>
      </w:r>
      <w:r w:rsidR="009A4255">
        <w:t>Bidder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10C4B">
        <w:t>Add the template</w:t>
      </w:r>
      <w:r w:rsidR="00D05CE3" w:rsidRPr="00F13E38">
        <w:t xml:space="preserve"> below on the Excel document for signatures</w:t>
      </w:r>
      <w:r w:rsidR="00AC29B8">
        <w:t xml:space="preserve">. </w:t>
      </w:r>
      <w:r w:rsidR="00D05CE3" w:rsidRPr="00F13E38">
        <w:t xml:space="preserve">Reference </w:t>
      </w:r>
      <w:r w:rsidR="00550F43">
        <w:t>the</w:t>
      </w:r>
      <w:r w:rsidR="00550F43" w:rsidRPr="00F13E38">
        <w:t xml:space="preserve"> </w:t>
      </w:r>
      <w:r w:rsidR="00667F8D">
        <w:t>Bid</w:t>
      </w:r>
      <w:r w:rsidR="000A333C">
        <w:t xml:space="preserve"> Form</w:t>
      </w:r>
      <w:r w:rsidR="00146A51">
        <w:t xml:space="preserve"> </w:t>
      </w:r>
      <w:r w:rsidR="00D05CE3">
        <w:t xml:space="preserve">document </w:t>
      </w:r>
      <w:r w:rsidR="00520A3F">
        <w:t>here.</w:t>
      </w:r>
      <w:r>
        <w:t>]]</w:t>
      </w:r>
      <w:r w:rsidR="00520A3F">
        <w:t xml:space="preserve"> </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667F8D">
        <w:rPr>
          <w:highlight w:val="yellow"/>
        </w:rPr>
        <w:t>Bid</w:t>
      </w:r>
      <w:r w:rsidR="000A333C">
        <w:rPr>
          <w:highlight w:val="yellow"/>
        </w:rPr>
        <w:t xml:space="preserve">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FE0256" w:rsidRPr="00C909D1" w:rsidRDefault="00FE0256" w:rsidP="00FE0256">
      <w:pPr>
        <w:pStyle w:val="MDInstruction"/>
      </w:pPr>
      <w:r>
        <w:t xml:space="preserve">[[Include the signature block below </w:t>
      </w:r>
      <w:r w:rsidR="005C1005">
        <w:t xml:space="preserve">at the end of the </w:t>
      </w:r>
      <w:r w:rsidR="00667F8D">
        <w:t>Bid</w:t>
      </w:r>
      <w:r>
        <w:t xml:space="preserve"> Form.]]</w:t>
      </w: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85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88"/>
      </w:tblGrid>
      <w:tr w:rsidR="00451469" w:rsidRPr="00451469" w:rsidTr="00451469">
        <w:tc>
          <w:tcPr>
            <w:tcW w:w="6498" w:type="dxa"/>
            <w:shd w:val="clear" w:color="auto" w:fill="auto"/>
          </w:tcPr>
          <w:p w:rsidR="00451469" w:rsidRPr="00451469" w:rsidRDefault="00451469" w:rsidP="00686116">
            <w:pPr>
              <w:pStyle w:val="MDContractText0"/>
            </w:pPr>
          </w:p>
        </w:tc>
        <w:tc>
          <w:tcPr>
            <w:tcW w:w="2088" w:type="dxa"/>
          </w:tcPr>
          <w:p w:rsidR="00451469" w:rsidRPr="00451469" w:rsidRDefault="00451469" w:rsidP="00686116">
            <w:pPr>
              <w:pStyle w:val="MDContractText0"/>
            </w:pPr>
          </w:p>
        </w:tc>
      </w:tr>
      <w:tr w:rsidR="00451469" w:rsidRPr="00451469" w:rsidTr="00451469">
        <w:tc>
          <w:tcPr>
            <w:tcW w:w="6498" w:type="dxa"/>
            <w:shd w:val="clear" w:color="auto" w:fill="auto"/>
          </w:tcPr>
          <w:p w:rsidR="00451469" w:rsidRPr="00451469" w:rsidRDefault="00451469" w:rsidP="00451469">
            <w:pPr>
              <w:pStyle w:val="MDContractText0"/>
            </w:pPr>
            <w:r w:rsidRPr="00451469">
              <w:t xml:space="preserve">Signature of Authorized Representative </w:t>
            </w:r>
          </w:p>
        </w:tc>
        <w:tc>
          <w:tcPr>
            <w:tcW w:w="2088" w:type="dxa"/>
          </w:tcPr>
          <w:p w:rsidR="00451469" w:rsidRPr="00451469" w:rsidRDefault="00451469" w:rsidP="00451469">
            <w:pPr>
              <w:pStyle w:val="MDContractText0"/>
            </w:pPr>
            <w:r w:rsidRPr="00451469">
              <w:t>Date</w:t>
            </w:r>
          </w:p>
        </w:tc>
      </w:tr>
      <w:tr w:rsidR="00451469" w:rsidRPr="00451469" w:rsidTr="00121B3E">
        <w:tc>
          <w:tcPr>
            <w:tcW w:w="8586" w:type="dxa"/>
            <w:gridSpan w:val="2"/>
            <w:shd w:val="clear" w:color="auto" w:fill="auto"/>
          </w:tcPr>
          <w:p w:rsidR="00451469" w:rsidRPr="00451469" w:rsidRDefault="00451469" w:rsidP="00451469">
            <w:pPr>
              <w:pStyle w:val="MDContractText0"/>
            </w:pPr>
            <w:r w:rsidRPr="00451469">
              <w:t>Printed Name and Title:</w:t>
            </w:r>
          </w:p>
        </w:tc>
      </w:tr>
      <w:tr w:rsidR="00451469" w:rsidRPr="00451469" w:rsidTr="00121B3E">
        <w:tc>
          <w:tcPr>
            <w:tcW w:w="8586" w:type="dxa"/>
            <w:gridSpan w:val="2"/>
            <w:shd w:val="clear" w:color="auto" w:fill="auto"/>
          </w:tcPr>
          <w:p w:rsidR="00451469" w:rsidRPr="00451469" w:rsidRDefault="00451469" w:rsidP="00451469">
            <w:pPr>
              <w:pStyle w:val="MDContractText0"/>
            </w:pPr>
            <w:r w:rsidRPr="00451469">
              <w:t xml:space="preserve">Telephone:  </w:t>
            </w:r>
          </w:p>
        </w:tc>
      </w:tr>
      <w:tr w:rsidR="00451469" w:rsidRPr="00451469" w:rsidTr="00121B3E">
        <w:tc>
          <w:tcPr>
            <w:tcW w:w="8586" w:type="dxa"/>
            <w:gridSpan w:val="2"/>
            <w:shd w:val="clear" w:color="auto" w:fill="auto"/>
          </w:tcPr>
          <w:p w:rsidR="00451469" w:rsidRPr="00451469" w:rsidRDefault="00451469" w:rsidP="00686116">
            <w:pPr>
              <w:pStyle w:val="MDContractText0"/>
            </w:pPr>
            <w:r w:rsidRPr="00451469">
              <w:t xml:space="preserve">Email address:  </w:t>
            </w:r>
          </w:p>
        </w:tc>
      </w:tr>
      <w:tr w:rsidR="00451469" w:rsidRPr="00451469" w:rsidTr="00121B3E">
        <w:trPr>
          <w:trHeight w:val="996"/>
        </w:trPr>
        <w:tc>
          <w:tcPr>
            <w:tcW w:w="8586" w:type="dxa"/>
            <w:gridSpan w:val="2"/>
            <w:shd w:val="clear" w:color="auto" w:fill="auto"/>
          </w:tcPr>
          <w:p w:rsidR="00451469" w:rsidRPr="00451469" w:rsidRDefault="00451469" w:rsidP="004E7D25">
            <w:pPr>
              <w:pStyle w:val="MDContractText0"/>
            </w:pPr>
            <w:r w:rsidRPr="00451469">
              <w:t>Bidder Company Name:</w:t>
            </w:r>
          </w:p>
        </w:tc>
      </w:tr>
      <w:tr w:rsidR="00451469" w:rsidRPr="00451469" w:rsidTr="00121B3E">
        <w:trPr>
          <w:trHeight w:val="996"/>
        </w:trPr>
        <w:tc>
          <w:tcPr>
            <w:tcW w:w="8586" w:type="dxa"/>
            <w:gridSpan w:val="2"/>
            <w:shd w:val="clear" w:color="auto" w:fill="auto"/>
          </w:tcPr>
          <w:p w:rsidR="00451469" w:rsidRPr="00451469" w:rsidRDefault="00451469" w:rsidP="004E7D25">
            <w:pPr>
              <w:pStyle w:val="MDContractText0"/>
            </w:pPr>
            <w:r w:rsidRPr="00451469">
              <w:t>Bidder Company Address:</w:t>
            </w:r>
          </w:p>
        </w:tc>
      </w:tr>
      <w:tr w:rsidR="00451469" w:rsidRPr="00451469" w:rsidTr="00121B3E">
        <w:tc>
          <w:tcPr>
            <w:tcW w:w="8586" w:type="dxa"/>
            <w:gridSpan w:val="2"/>
            <w:shd w:val="clear" w:color="auto" w:fill="auto"/>
          </w:tcPr>
          <w:p w:rsidR="00451469" w:rsidRPr="00451469" w:rsidRDefault="00451469" w:rsidP="004E7D25">
            <w:pPr>
              <w:pStyle w:val="MDContractText0"/>
            </w:pPr>
            <w:r w:rsidRPr="00451469">
              <w:t>Location(s) from which goods/services will be provided/performed (City/State):</w:t>
            </w:r>
          </w:p>
          <w:p w:rsidR="00451469" w:rsidRPr="00451469" w:rsidRDefault="00451469" w:rsidP="004E7D25">
            <w:pPr>
              <w:pStyle w:val="MDContractText0"/>
            </w:pPr>
          </w:p>
        </w:tc>
      </w:tr>
      <w:tr w:rsidR="00451469" w:rsidRPr="00451469" w:rsidTr="00121B3E">
        <w:tc>
          <w:tcPr>
            <w:tcW w:w="8586" w:type="dxa"/>
            <w:gridSpan w:val="2"/>
            <w:shd w:val="clear" w:color="auto" w:fill="auto"/>
          </w:tcPr>
          <w:p w:rsidR="00451469" w:rsidRPr="00451469" w:rsidRDefault="00451469" w:rsidP="00451469">
            <w:pPr>
              <w:pStyle w:val="MDContractText0"/>
            </w:pPr>
            <w:r w:rsidRPr="00451469">
              <w:t xml:space="preserve">FEIN:  </w:t>
            </w:r>
          </w:p>
        </w:tc>
      </w:tr>
      <w:tr w:rsidR="00451469" w:rsidRPr="00451469" w:rsidTr="00121B3E">
        <w:tc>
          <w:tcPr>
            <w:tcW w:w="8586" w:type="dxa"/>
            <w:gridSpan w:val="2"/>
            <w:shd w:val="clear" w:color="auto" w:fill="auto"/>
          </w:tcPr>
          <w:p w:rsidR="00451469" w:rsidRPr="00451469" w:rsidRDefault="00451469" w:rsidP="004E7D25">
            <w:pPr>
              <w:pStyle w:val="MDContractText0"/>
            </w:pPr>
            <w:r w:rsidRPr="00451469">
              <w:t xml:space="preserve">eMM #:  </w:t>
            </w:r>
          </w:p>
        </w:tc>
      </w:tr>
    </w:tbl>
    <w:p w:rsidR="00777EB4" w:rsidRDefault="00777EB4">
      <w:pPr>
        <w:spacing w:after="160" w:line="259" w:lineRule="auto"/>
      </w:pPr>
      <w:r>
        <w:br w:type="page"/>
      </w:r>
    </w:p>
    <w:p w:rsidR="00071087" w:rsidRDefault="00667F8D" w:rsidP="00071087">
      <w:pPr>
        <w:pStyle w:val="MDAttachmentH1"/>
        <w:pageBreakBefore/>
      </w:pPr>
      <w:bookmarkStart w:id="290" w:name="_Toc475182803"/>
      <w:bookmarkStart w:id="291" w:name="_Toc476749717"/>
      <w:bookmarkStart w:id="292" w:name="_Toc488067028"/>
      <w:bookmarkStart w:id="293" w:name="_Toc528771373"/>
      <w:r>
        <w:lastRenderedPageBreak/>
        <w:t>Bid/</w:t>
      </w:r>
      <w:r w:rsidR="000A333C">
        <w:t>Proposal</w:t>
      </w:r>
      <w:r w:rsidR="00071087">
        <w:t xml:space="preserve"> Affidavit</w:t>
      </w:r>
      <w:bookmarkEnd w:id="290"/>
      <w:bookmarkEnd w:id="291"/>
      <w:bookmarkEnd w:id="292"/>
      <w:bookmarkEnd w:id="293"/>
    </w:p>
    <w:p w:rsidR="00B41581" w:rsidRDefault="00CF0BC3">
      <w:r>
        <w:t xml:space="preserve">See link at </w:t>
      </w:r>
      <w:hyperlink r:id="rId47"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294" w:name="_Toc475182804"/>
      <w:bookmarkStart w:id="295" w:name="_Toc476749718"/>
      <w:bookmarkStart w:id="296" w:name="_Toc488067029"/>
      <w:bookmarkStart w:id="297" w:name="_Toc528771374"/>
      <w:r>
        <w:lastRenderedPageBreak/>
        <w:t>M</w:t>
      </w:r>
      <w:r w:rsidR="00643306" w:rsidRPr="00542F7A">
        <w:t>inority Business Enterprise (MBE) Forms</w:t>
      </w:r>
      <w:bookmarkEnd w:id="294"/>
      <w:bookmarkEnd w:id="295"/>
      <w:bookmarkEnd w:id="296"/>
      <w:bookmarkEnd w:id="297"/>
    </w:p>
    <w:p w:rsidR="00643306" w:rsidRPr="00574A82" w:rsidRDefault="000E375D" w:rsidP="005D2525">
      <w:pPr>
        <w:pStyle w:val="MDInstruction"/>
      </w:pPr>
      <w:r>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p>
    <w:p w:rsidR="00643306" w:rsidRDefault="00643306" w:rsidP="00643306">
      <w:pPr>
        <w:pStyle w:val="MDContractText0"/>
      </w:pPr>
      <w:r w:rsidRPr="000B3466">
        <w:t>This solicitation does not include a Minority Business Enterprise (MBE) subcontractor participation goal.</w:t>
      </w:r>
    </w:p>
    <w:p w:rsidR="00EF5920" w:rsidRPr="00857664" w:rsidRDefault="00EF5920" w:rsidP="00EF5920">
      <w:pPr>
        <w:pBdr>
          <w:top w:val="nil"/>
          <w:left w:val="nil"/>
          <w:bottom w:val="nil"/>
          <w:right w:val="nil"/>
          <w:between w:val="nil"/>
        </w:pBdr>
        <w:rPr>
          <w:rFonts w:eastAsia="Arial"/>
        </w:rPr>
      </w:pPr>
      <w:r>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p>
    <w:p w:rsidR="000B0D0C" w:rsidRDefault="000B0D0C" w:rsidP="005D2525">
      <w:pPr>
        <w:pStyle w:val="MDInstruction"/>
        <w:rPr>
          <w:color w:val="auto"/>
        </w:rPr>
      </w:pPr>
      <w:r>
        <w:rPr>
          <w:color w:val="auto"/>
        </w:rPr>
        <w:t>See link at</w:t>
      </w:r>
      <w:r w:rsidR="00CC5495">
        <w:rPr>
          <w:color w:val="auto"/>
        </w:rPr>
        <w:t xml:space="preserve"> </w:t>
      </w:r>
      <w:hyperlink r:id="rId48" w:history="1">
        <w:r w:rsidR="00CC5495" w:rsidRPr="00095743">
          <w:rPr>
            <w:rStyle w:val="Hyperlink"/>
          </w:rPr>
          <w:t>https://procurement.maryland.gov/wp-content/uploads/sites/12/2018/05/AttachmentDMBE-Forms-1.pdf</w:t>
        </w:r>
      </w:hyperlink>
      <w:r w:rsidR="00CC5495">
        <w:rPr>
          <w:color w:val="auto"/>
        </w:rPr>
        <w:t xml:space="preserve">.  </w:t>
      </w:r>
      <w:r>
        <w:rPr>
          <w:color w:val="auto"/>
        </w:rPr>
        <w:t xml:space="preserve"> </w:t>
      </w:r>
    </w:p>
    <w:p w:rsidR="00042F0B" w:rsidRDefault="00042F0B" w:rsidP="005D2525">
      <w:pPr>
        <w:pStyle w:val="MDInstruction"/>
        <w:rPr>
          <w:color w:val="auto"/>
        </w:rPr>
      </w:pPr>
    </w:p>
    <w:p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rsidR="000B0D0C" w:rsidRDefault="000B0D0C" w:rsidP="005D2525">
      <w:pPr>
        <w:pStyle w:val="MDInstruction"/>
        <w:rPr>
          <w:color w:val="auto"/>
        </w:rPr>
      </w:pPr>
    </w:p>
    <w:p w:rsidR="004C6DAA" w:rsidRPr="004C6DAA" w:rsidRDefault="004C6DAA" w:rsidP="005D2525">
      <w:pPr>
        <w:pStyle w:val="MDInstruction"/>
      </w:pPr>
      <w:r>
        <w:t>[</w:t>
      </w:r>
      <w:r w:rsidRPr="00574A82">
        <w:t>If this</w:t>
      </w:r>
      <w:r>
        <w:t xml:space="preserve"> solicitation does not include</w:t>
      </w:r>
      <w:r w:rsidRPr="00574A82">
        <w:t xml:space="preserve"> MBE </w:t>
      </w:r>
      <w:r>
        <w:t>subgoals,</w:t>
      </w:r>
      <w:r w:rsidRPr="004C6DAA">
        <w:t xml:space="preserve"> remove the </w:t>
      </w:r>
      <w:r>
        <w:t xml:space="preserve">subgoal </w:t>
      </w:r>
      <w:r w:rsidRPr="004C6DAA">
        <w:t xml:space="preserve">list and change </w:t>
      </w:r>
      <w:r>
        <w:t xml:space="preserve">the end of the </w:t>
      </w:r>
      <w:r w:rsidRPr="004C6DAA">
        <w:t>sentence to say “and no subgoals.”]</w:t>
      </w:r>
    </w:p>
    <w:p w:rsidR="004C6DAA" w:rsidRPr="00042F0B" w:rsidRDefault="004C6DAA" w:rsidP="005D2525">
      <w:pPr>
        <w:pStyle w:val="MDInstruction"/>
        <w:rPr>
          <w:color w:val="auto"/>
        </w:rPr>
      </w:pPr>
    </w:p>
    <w:p w:rsidR="00643306" w:rsidRDefault="00643306" w:rsidP="00643306">
      <w:pPr>
        <w:pStyle w:val="MDAttachmentH1"/>
        <w:pageBreakBefore/>
      </w:pPr>
      <w:bookmarkStart w:id="298" w:name="_Toc469392495"/>
      <w:bookmarkStart w:id="299" w:name="_Toc475182816"/>
      <w:bookmarkStart w:id="300" w:name="_Toc476749730"/>
      <w:bookmarkStart w:id="301" w:name="_Toc488067041"/>
      <w:bookmarkStart w:id="302" w:name="_Toc528771375"/>
      <w:bookmarkStart w:id="303" w:name="_Toc469482063"/>
      <w:r w:rsidRPr="0089449E">
        <w:lastRenderedPageBreak/>
        <w:t>Veteran-Owned Small Business Enterprise</w:t>
      </w:r>
      <w:r>
        <w:t xml:space="preserve"> (VSBE) Forms</w:t>
      </w:r>
      <w:bookmarkEnd w:id="298"/>
      <w:bookmarkEnd w:id="299"/>
      <w:bookmarkEnd w:id="300"/>
      <w:bookmarkEnd w:id="301"/>
      <w:bookmarkEnd w:id="302"/>
    </w:p>
    <w:p w:rsidR="00643306" w:rsidRDefault="000E375D" w:rsidP="005D2525">
      <w:pPr>
        <w:pStyle w:val="MDInstruction"/>
      </w:pPr>
      <w:r>
        <w:t>[</w:t>
      </w:r>
      <w:r w:rsidR="00643306" w:rsidRPr="00376C63">
        <w:t xml:space="preserve">If this solicitation </w:t>
      </w:r>
      <w:r w:rsidR="00643306" w:rsidRPr="00376C63">
        <w:rPr>
          <w:b/>
        </w:rPr>
        <w:t>does not</w:t>
      </w:r>
      <w:r w:rsidR="00643306" w:rsidRPr="00376C63">
        <w:t xml:space="preserve"> include a VSBE goal (see </w:t>
      </w:r>
      <w:r w:rsidR="008A04A0">
        <w:t>IFB</w:t>
      </w:r>
      <w:r w:rsidR="00643306" w:rsidRPr="00376C63">
        <w:t xml:space="preserve"> Section 4.27), enter only the following sentence for this Attachment and delete the rest of these “E” </w:t>
      </w:r>
      <w:r w:rsidR="00DB6985" w:rsidRPr="00376C63">
        <w:t>Attachments.</w:t>
      </w:r>
      <w:r w:rsidR="00042F0B">
        <w:t>]</w:t>
      </w:r>
    </w:p>
    <w:p w:rsidR="00643306" w:rsidRDefault="00643306" w:rsidP="00643306">
      <w:pPr>
        <w:pStyle w:val="MDContractText0"/>
      </w:pPr>
      <w:r w:rsidRPr="00376C63">
        <w:t>This solicitation does not include a Veteran-Owned Small Business Enterprise goal.</w:t>
      </w:r>
    </w:p>
    <w:p w:rsidR="00643306" w:rsidRDefault="00042F0B" w:rsidP="005D2525">
      <w:pPr>
        <w:pStyle w:val="MDInstruction"/>
      </w:pPr>
      <w:r>
        <w:t>[</w:t>
      </w:r>
      <w:r w:rsidR="00643306" w:rsidRPr="00376C63">
        <w:t xml:space="preserve">If this solicitation does include a VSBE goal (see </w:t>
      </w:r>
      <w:r w:rsidR="008A04A0">
        <w:t>IFB</w:t>
      </w:r>
      <w:r w:rsidR="00643306" w:rsidRPr="00376C63">
        <w:t xml:space="preserve"> Section 4.27), enter the following language for these Attachments</w:t>
      </w:r>
      <w:r w:rsidR="000E375D">
        <w:t>.</w:t>
      </w:r>
      <w:r>
        <w:t xml:space="preserve">  </w:t>
      </w:r>
      <w:r w:rsidRPr="00042F0B">
        <w:t>Agency should insert the participation goal</w:t>
      </w:r>
      <w:r>
        <w:t xml:space="preserve"> amount </w:t>
      </w:r>
      <w:r w:rsidRPr="00042F0B">
        <w:t>from the PRG</w:t>
      </w:r>
      <w:r>
        <w:t>, then delete these instructions.]</w:t>
      </w:r>
    </w:p>
    <w:p w:rsidR="00410B4F" w:rsidRDefault="00410B4F" w:rsidP="005D2525">
      <w:pPr>
        <w:pStyle w:val="MDInstruction"/>
        <w:rPr>
          <w:color w:val="auto"/>
        </w:rPr>
      </w:pPr>
      <w:r>
        <w:rPr>
          <w:color w:val="auto"/>
        </w:rPr>
        <w:t xml:space="preserve">See link at </w:t>
      </w:r>
      <w:hyperlink r:id="rId49" w:history="1">
        <w:r w:rsidR="00E94CA4" w:rsidRPr="00E95B69">
          <w:rPr>
            <w:rStyle w:val="Hyperlink"/>
          </w:rPr>
          <w:t>http://procurement.maryland.gov/wp-content/uploads/sites/12/2018/04/AttachmentE-VSBEForms.pdf</w:t>
        </w:r>
      </w:hyperlink>
      <w:r w:rsidR="00E94CA4">
        <w:rPr>
          <w:color w:val="auto"/>
        </w:rPr>
        <w:t xml:space="preserve">. </w:t>
      </w:r>
    </w:p>
    <w:p w:rsidR="00042F0B" w:rsidRDefault="00042F0B" w:rsidP="005D2525">
      <w:pPr>
        <w:pStyle w:val="MDInstruction"/>
        <w:rPr>
          <w:color w:val="auto"/>
        </w:rPr>
      </w:pPr>
    </w:p>
    <w:p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03"/>
    <w:p w:rsidR="00643306" w:rsidRDefault="00643306" w:rsidP="00643306">
      <w:pPr>
        <w:spacing w:after="160" w:line="259" w:lineRule="auto"/>
      </w:pPr>
      <w:r>
        <w:br w:type="page"/>
      </w:r>
    </w:p>
    <w:p w:rsidR="00643306" w:rsidRDefault="00643306" w:rsidP="00643306">
      <w:pPr>
        <w:pStyle w:val="MDAttachmentH1"/>
        <w:pageBreakBefore/>
      </w:pPr>
      <w:bookmarkStart w:id="304" w:name="_Toc475182823"/>
      <w:bookmarkStart w:id="305" w:name="_Toc476749737"/>
      <w:bookmarkStart w:id="306" w:name="_Toc488067048"/>
      <w:bookmarkStart w:id="307" w:name="_Toc528771376"/>
      <w:r>
        <w:lastRenderedPageBreak/>
        <w:t xml:space="preserve">Maryland Living Wage Affidavit of Agreement </w:t>
      </w:r>
      <w:r w:rsidR="009916B6">
        <w:t>for</w:t>
      </w:r>
      <w:r>
        <w:t xml:space="preserve"> Service Contracts</w:t>
      </w:r>
      <w:bookmarkEnd w:id="304"/>
      <w:bookmarkEnd w:id="305"/>
      <w:bookmarkEnd w:id="306"/>
      <w:bookmarkEnd w:id="307"/>
    </w:p>
    <w:p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rsidR="00643306" w:rsidRDefault="00643306" w:rsidP="00643306">
      <w:pPr>
        <w:pStyle w:val="MDContractText0"/>
      </w:pPr>
      <w:r>
        <w:t>This solicitation does not require a Living Wage Affidavit of Agreement.</w:t>
      </w:r>
    </w:p>
    <w:p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rsidR="00410B4F" w:rsidRDefault="00410B4F" w:rsidP="00410B4F">
      <w:pPr>
        <w:pStyle w:val="MDContractIndent1"/>
        <w:ind w:left="0" w:firstLine="0"/>
      </w:pPr>
      <w:r>
        <w:t xml:space="preserve">See link at </w:t>
      </w:r>
      <w:hyperlink r:id="rId50"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lastRenderedPageBreak/>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51"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08" w:name="_Toc473270034"/>
      <w:bookmarkStart w:id="309" w:name="_Toc475182825"/>
      <w:bookmarkStart w:id="310" w:name="_Toc476749739"/>
      <w:bookmarkStart w:id="311" w:name="_Toc488067050"/>
      <w:bookmarkStart w:id="312" w:name="_Toc528771377"/>
      <w:r>
        <w:lastRenderedPageBreak/>
        <w:t>F</w:t>
      </w:r>
      <w:r w:rsidR="00643306">
        <w:t>ederal Funds Attachments</w:t>
      </w:r>
      <w:bookmarkEnd w:id="308"/>
      <w:bookmarkEnd w:id="309"/>
      <w:bookmarkEnd w:id="310"/>
      <w:bookmarkEnd w:id="311"/>
      <w:bookmarkEnd w:id="312"/>
    </w:p>
    <w:p w:rsidR="00643306" w:rsidRDefault="000E375D" w:rsidP="005D2525">
      <w:pPr>
        <w:pStyle w:val="MDInstruction"/>
      </w:pPr>
      <w:r>
        <w:t>[[</w:t>
      </w:r>
      <w:r w:rsidR="00643306" w:rsidRPr="00303FAF">
        <w:t xml:space="preserve">If this solicitation does not include federal funding (see </w:t>
      </w:r>
      <w:r w:rsidR="008A04A0">
        <w:t>IFB</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rsidR="00643306" w:rsidRDefault="00643306" w:rsidP="00643306">
      <w:pPr>
        <w:pStyle w:val="MDContractText0"/>
      </w:pPr>
      <w:r>
        <w:t>This solicitation does not include a Federal Funds Attachment.</w:t>
      </w:r>
    </w:p>
    <w:p w:rsidR="00643306" w:rsidRDefault="000E375D" w:rsidP="005D2525">
      <w:pPr>
        <w:pStyle w:val="MDInstruction"/>
      </w:pPr>
      <w:r>
        <w:t>[[</w:t>
      </w:r>
      <w:r w:rsidR="00643306" w:rsidRPr="00303FAF">
        <w:t xml:space="preserve">If this solicitation does include federal funding (see </w:t>
      </w:r>
      <w:r w:rsidR="008A04A0">
        <w:t>IFB</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rsidR="00540748" w:rsidRDefault="00540748"/>
    <w:p w:rsidR="00540748" w:rsidRDefault="00540748" w:rsidP="00540748">
      <w:pPr>
        <w:pStyle w:val="MDContractText0"/>
      </w:pPr>
      <w:r>
        <w:t xml:space="preserve">See link at </w:t>
      </w:r>
      <w:hyperlink r:id="rId52"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313" w:name="_Toc469482070"/>
      <w:bookmarkStart w:id="314" w:name="_Toc473270038"/>
      <w:bookmarkStart w:id="315" w:name="_Toc475182829"/>
      <w:bookmarkStart w:id="316" w:name="_Toc476749743"/>
      <w:bookmarkStart w:id="317" w:name="_Toc488067054"/>
      <w:bookmarkStart w:id="318" w:name="_Toc528771378"/>
      <w:r>
        <w:lastRenderedPageBreak/>
        <w:t>Conflict of Interest Affidavit and Disclosure</w:t>
      </w:r>
      <w:bookmarkEnd w:id="313"/>
      <w:bookmarkEnd w:id="314"/>
      <w:bookmarkEnd w:id="315"/>
      <w:bookmarkEnd w:id="316"/>
      <w:bookmarkEnd w:id="317"/>
      <w:bookmarkEnd w:id="318"/>
    </w:p>
    <w:p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8A04A0">
        <w:t>IFB</w:t>
      </w:r>
      <w:r w:rsidR="00643306" w:rsidRPr="00D508E6">
        <w:t xml:space="preserve"> Section 4.30), enter only the following sentence for this Attachment and delete the </w:t>
      </w:r>
      <w:r w:rsidR="00DE5585" w:rsidRPr="00D508E6">
        <w:t>rest.</w:t>
      </w:r>
      <w:r>
        <w:t>]]</w:t>
      </w:r>
    </w:p>
    <w:p w:rsidR="00643306" w:rsidRDefault="00643306" w:rsidP="00643306">
      <w:pPr>
        <w:pStyle w:val="MDContractText0"/>
      </w:pPr>
      <w:r>
        <w:t>This solicitation does not require a Conflict of Interest Affidavit and Disclosure.</w:t>
      </w:r>
    </w:p>
    <w:p w:rsidR="00643306" w:rsidRDefault="000E375D" w:rsidP="005D2525">
      <w:pPr>
        <w:pStyle w:val="MDInstruction"/>
      </w:pPr>
      <w:r>
        <w:t>[[</w:t>
      </w:r>
      <w:r w:rsidR="00643306" w:rsidRPr="00D508E6">
        <w:t xml:space="preserve">If this solicitation does require a Conflict of Interest Affidavit and Disclosure (see </w:t>
      </w:r>
      <w:r w:rsidR="008A04A0">
        <w:t>IFB</w:t>
      </w:r>
      <w:r w:rsidR="00643306" w:rsidRPr="00D508E6">
        <w:t xml:space="preserve"> Section 4.30), enter the following language for this Attachment</w:t>
      </w:r>
      <w:r>
        <w:t>.]]</w:t>
      </w:r>
    </w:p>
    <w:p w:rsidR="00B306A7" w:rsidRDefault="00B306A7" w:rsidP="00643306">
      <w:pPr>
        <w:pStyle w:val="MDContractText0"/>
      </w:pPr>
      <w:r>
        <w:t xml:space="preserve">See link at </w:t>
      </w:r>
      <w:hyperlink r:id="rId53" w:history="1">
        <w:r w:rsidR="00CC5495" w:rsidRPr="00095743">
          <w:rPr>
            <w:rStyle w:val="Hyperlink"/>
          </w:rPr>
          <w:t>https://procurement.maryland.gov/wp-content/uploads/sites/12/2018/05/AttachmentH-Conflict-of-InterestAffidavit.pdf</w:t>
        </w:r>
      </w:hyperlink>
      <w:r w:rsidR="00CC5495">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19" w:name="_Toc473270051"/>
      <w:bookmarkStart w:id="320" w:name="_Toc475182830"/>
      <w:bookmarkStart w:id="321" w:name="_Toc476749744"/>
      <w:bookmarkStart w:id="322" w:name="_Toc488067055"/>
      <w:bookmarkStart w:id="323" w:name="_Toc528771379"/>
      <w:bookmarkStart w:id="324" w:name="_Toc473270040"/>
      <w:r>
        <w:lastRenderedPageBreak/>
        <w:t>Non-Disclosure Agreement (Contractor)</w:t>
      </w:r>
      <w:bookmarkEnd w:id="319"/>
      <w:bookmarkEnd w:id="320"/>
      <w:bookmarkEnd w:id="321"/>
      <w:bookmarkEnd w:id="322"/>
      <w:bookmarkEnd w:id="323"/>
    </w:p>
    <w:p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rsidR="008A04A0">
        <w:t>IFB</w:t>
      </w:r>
      <w:r w:rsidRPr="00FA59E3">
        <w:t xml:space="preserve"> Section 4.31), enter only the following sentence for this Attachment and delete the rest</w:t>
      </w:r>
      <w:r>
        <w:t>. As mentioned in 4.31, NDAs are strongly recommended.]]</w:t>
      </w:r>
    </w:p>
    <w:p w:rsidR="00352637" w:rsidRDefault="00352637" w:rsidP="00352637">
      <w:pPr>
        <w:pStyle w:val="MDContractText0"/>
      </w:pPr>
      <w:r>
        <w:t>This solicitation does not require a Non-Disclosure Agreement.</w:t>
      </w:r>
    </w:p>
    <w:p w:rsidR="00352637" w:rsidRDefault="00352637" w:rsidP="00352637">
      <w:pPr>
        <w:pStyle w:val="MDInstruction"/>
      </w:pPr>
      <w:r>
        <w:t>[[</w:t>
      </w:r>
      <w:r w:rsidRPr="00FA59E3">
        <w:t xml:space="preserve">If this solicitation does require a Non-Disclosure Agreement (see </w:t>
      </w:r>
      <w:r w:rsidR="008A04A0">
        <w:t>IFB</w:t>
      </w:r>
      <w:r w:rsidRPr="00FA59E3">
        <w:t xml:space="preserve"> Section 4.31), enter the following language for this Attachment.</w:t>
      </w:r>
      <w:r>
        <w:t>]]</w:t>
      </w:r>
    </w:p>
    <w:p w:rsidR="00B306A7" w:rsidRPr="00B306A7" w:rsidRDefault="00B306A7" w:rsidP="00352637">
      <w:pPr>
        <w:pStyle w:val="MDInstruction"/>
        <w:rPr>
          <w:color w:val="auto"/>
        </w:rPr>
      </w:pPr>
      <w:r>
        <w:rPr>
          <w:color w:val="auto"/>
        </w:rPr>
        <w:t xml:space="preserve">See link at </w:t>
      </w:r>
      <w:hyperlink r:id="rId54"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25" w:name="_Toc475182833"/>
      <w:bookmarkStart w:id="326" w:name="_Toc476749748"/>
      <w:bookmarkStart w:id="327" w:name="_Toc488067059"/>
      <w:bookmarkStart w:id="328" w:name="_Toc528771380"/>
      <w:bookmarkStart w:id="329" w:name="_Toc469482076"/>
      <w:bookmarkEnd w:id="324"/>
      <w:r>
        <w:lastRenderedPageBreak/>
        <w:t>HIPAA Business Associate Agreement</w:t>
      </w:r>
      <w:bookmarkEnd w:id="325"/>
      <w:bookmarkEnd w:id="326"/>
      <w:bookmarkEnd w:id="327"/>
      <w:bookmarkEnd w:id="328"/>
    </w:p>
    <w:p w:rsidR="00643306" w:rsidRDefault="000E375D" w:rsidP="005D2525">
      <w:pPr>
        <w:pStyle w:val="MDInstruction"/>
      </w:pPr>
      <w:r>
        <w:t>[[</w:t>
      </w:r>
      <w:r w:rsidR="00643306" w:rsidRPr="00675EF6">
        <w:t>If this solicitation does not require a HIPAA Business Associate Agreement (</w:t>
      </w:r>
      <w:r w:rsidR="008A04A0">
        <w:t>IFB</w:t>
      </w:r>
      <w:r w:rsidR="00643306" w:rsidRPr="00675EF6">
        <w:t xml:space="preserve"> see Section 4.32), enter only the following sentence for this Attachment and delete the rest</w:t>
      </w:r>
      <w:r>
        <w:t>.]]</w:t>
      </w:r>
    </w:p>
    <w:p w:rsidR="00643306" w:rsidRDefault="00643306" w:rsidP="00643306">
      <w:pPr>
        <w:pStyle w:val="MDContractText0"/>
      </w:pPr>
      <w:r>
        <w:t>This solicitation does not require a HIPAA Business Associate Agreement.</w:t>
      </w:r>
    </w:p>
    <w:p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8A04A0">
        <w:t>IFB</w:t>
      </w:r>
      <w:r w:rsidRPr="00675EF6">
        <w:t xml:space="preserve"> Section 4.32, enter the following language for this </w:t>
      </w:r>
      <w:r w:rsidR="00B65B73" w:rsidRPr="00675EF6">
        <w:t>Attachment</w:t>
      </w:r>
      <w:r w:rsidR="00B65B73">
        <w:t>.</w:t>
      </w:r>
      <w:r w:rsidR="000E375D">
        <w:t>]]</w:t>
      </w:r>
      <w:r w:rsidR="00B65B73">
        <w:t xml:space="preserve"> </w:t>
      </w:r>
    </w:p>
    <w:p w:rsidR="00D245EA" w:rsidRDefault="00B306A7" w:rsidP="00643306">
      <w:pPr>
        <w:pStyle w:val="MDContractText0"/>
      </w:pPr>
      <w:r>
        <w:t xml:space="preserve">See link at </w:t>
      </w:r>
      <w:hyperlink r:id="rId55" w:history="1">
        <w:r w:rsidR="000B6971" w:rsidRPr="00E95B69">
          <w:rPr>
            <w:rStyle w:val="Hyperlink"/>
          </w:rPr>
          <w:t>http://procurement.maryland.gov/wp-content/uploads/sites/12/2018/04/Attachment-J-HIPAABusinessAssociateAgreement.pdf</w:t>
        </w:r>
      </w:hyperlink>
      <w:r w:rsidR="000B6971">
        <w:t xml:space="preserve">. </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30" w:name="_Toc475182836"/>
      <w:bookmarkStart w:id="331" w:name="_Toc476749751"/>
      <w:bookmarkStart w:id="332" w:name="_Toc488067062"/>
      <w:bookmarkStart w:id="333" w:name="_Toc528771381"/>
      <w:r>
        <w:lastRenderedPageBreak/>
        <w:t>M</w:t>
      </w:r>
      <w:r w:rsidRPr="00C31E88">
        <w:t>ercury Affidavit</w:t>
      </w:r>
      <w:bookmarkEnd w:id="330"/>
      <w:bookmarkEnd w:id="331"/>
      <w:bookmarkEnd w:id="332"/>
      <w:bookmarkEnd w:id="333"/>
    </w:p>
    <w:p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8A04A0">
        <w:t>IFB</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rsidR="00643306" w:rsidRDefault="00643306" w:rsidP="00643306">
      <w:pPr>
        <w:pStyle w:val="MDContractText0"/>
      </w:pPr>
      <w:r>
        <w:t>This solicitation does not include the procurement of products known to likely include mercury as a component.</w:t>
      </w:r>
    </w:p>
    <w:p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8A04A0">
        <w:t>IFB</w:t>
      </w:r>
      <w:r w:rsidR="00643306" w:rsidRPr="009108BB">
        <w:t xml:space="preserve"> Section 4.34), enter the following language for this Attachment</w:t>
      </w:r>
      <w:r w:rsidR="00F41007">
        <w:t>.</w:t>
      </w:r>
      <w:r>
        <w:t>]]</w:t>
      </w:r>
    </w:p>
    <w:p w:rsidR="00AE2BFB" w:rsidRDefault="004F74E9" w:rsidP="00AE2BFB">
      <w:pPr>
        <w:pStyle w:val="MDInstruction"/>
        <w:rPr>
          <w:color w:val="auto"/>
        </w:rPr>
      </w:pPr>
      <w:r>
        <w:rPr>
          <w:color w:val="auto"/>
        </w:rPr>
        <w:t xml:space="preserve">See link at </w:t>
      </w:r>
      <w:hyperlink r:id="rId56" w:history="1">
        <w:r w:rsidR="00AE2BFB" w:rsidRPr="00E95B69">
          <w:rPr>
            <w:rStyle w:val="Hyperlink"/>
          </w:rPr>
          <w:t>http://procurement.maryland.gov/wp-content/uploads/sites/12/2018/04/Attachment-K-MercuryAffidavit.pdf</w:t>
        </w:r>
      </w:hyperlink>
      <w:r w:rsidR="00AE2BFB">
        <w:rPr>
          <w:color w:val="auto"/>
        </w:rPr>
        <w:t xml:space="preserve">. </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34" w:name="_Toc475182838"/>
      <w:bookmarkStart w:id="335" w:name="_Toc476749753"/>
      <w:bookmarkStart w:id="336" w:name="_Toc488067064"/>
      <w:bookmarkStart w:id="337" w:name="_Toc528771382"/>
      <w:r w:rsidRPr="00A96F64">
        <w:lastRenderedPageBreak/>
        <w:t>Location of the Performance of Services Disclosure</w:t>
      </w:r>
      <w:bookmarkEnd w:id="329"/>
      <w:bookmarkEnd w:id="334"/>
      <w:bookmarkEnd w:id="335"/>
      <w:bookmarkEnd w:id="336"/>
      <w:bookmarkEnd w:id="337"/>
    </w:p>
    <w:p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8A04A0">
        <w:t>IFB</w:t>
      </w:r>
      <w:r w:rsidRPr="00F7194C">
        <w:t xml:space="preserve"> Section 4.35), enter only the following sentence for this Attachment and delete the </w:t>
      </w:r>
      <w:r w:rsidR="00B65B73" w:rsidRPr="00F7194C">
        <w:t>rest.</w:t>
      </w:r>
      <w:r w:rsidR="000E375D">
        <w:t>]]</w:t>
      </w:r>
      <w:r w:rsidR="00B65B73">
        <w:t xml:space="preserve"> </w:t>
      </w:r>
    </w:p>
    <w:p w:rsidR="00643306" w:rsidRDefault="00643306" w:rsidP="00643306">
      <w:pPr>
        <w:pStyle w:val="MDContractText0"/>
      </w:pPr>
      <w:r>
        <w:t>This solicitation does not require a Location of the Performance of Services Disclosure.</w:t>
      </w:r>
    </w:p>
    <w:p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8A04A0">
        <w:t>IFB</w:t>
      </w:r>
      <w:r w:rsidRPr="00F7194C">
        <w:t xml:space="preserve"> Section 4.35), enter the following language for this </w:t>
      </w:r>
      <w:r w:rsidR="00B65B73" w:rsidRPr="00F7194C">
        <w:t>Attachment.</w:t>
      </w:r>
      <w:r w:rsidR="000E375D">
        <w:t>]]</w:t>
      </w:r>
    </w:p>
    <w:p w:rsidR="00ED73E5" w:rsidRDefault="00ED73E5" w:rsidP="006E3A57">
      <w:pPr>
        <w:pStyle w:val="MDContractText0"/>
      </w:pPr>
      <w:r>
        <w:t xml:space="preserve">See link at </w:t>
      </w:r>
      <w:hyperlink r:id="rId57" w:history="1">
        <w:r w:rsidR="00AD1A10" w:rsidRPr="00E95B69">
          <w:rPr>
            <w:rStyle w:val="Hyperlink"/>
          </w:rPr>
          <w:t>http://procurement.maryland.gov/wp-content/uploads/sites/12/2018/04/Attachment-L-PerformanceofServicesDisclosure.pdf</w:t>
        </w:r>
      </w:hyperlink>
      <w:r w:rsidR="00AD1A10">
        <w:t xml:space="preserve">. </w:t>
      </w:r>
    </w:p>
    <w:p w:rsidR="006E3A57" w:rsidRDefault="006E3A57" w:rsidP="006E3A57">
      <w:pPr>
        <w:pStyle w:val="MDContractText0"/>
      </w:pPr>
      <w:r>
        <w:br w:type="page"/>
      </w:r>
    </w:p>
    <w:p w:rsidR="004E7D25" w:rsidRDefault="004E7D25" w:rsidP="004E7D25">
      <w:pPr>
        <w:pStyle w:val="MDAttachmentH1"/>
        <w:pageBreakBefore/>
      </w:pPr>
      <w:bookmarkStart w:id="338" w:name="_Toc475182839"/>
      <w:bookmarkStart w:id="339" w:name="_Toc476749754"/>
      <w:bookmarkStart w:id="340" w:name="_Toc488067065"/>
      <w:bookmarkStart w:id="341" w:name="_Toc528771383"/>
      <w:r>
        <w:lastRenderedPageBreak/>
        <w:t>Contract</w:t>
      </w:r>
      <w:bookmarkEnd w:id="338"/>
      <w:bookmarkEnd w:id="339"/>
      <w:bookmarkEnd w:id="340"/>
      <w:bookmarkEnd w:id="341"/>
    </w:p>
    <w:p w:rsidR="00B24AC9" w:rsidRPr="009812EC" w:rsidRDefault="00B24AC9" w:rsidP="00B24AC9">
      <w:pPr>
        <w:pStyle w:val="MDContractText0"/>
        <w:jc w:val="center"/>
      </w:pPr>
      <w:bookmarkStart w:id="342" w:name="_Toc475182840"/>
      <w:bookmarkStart w:id="343" w:name="_Toc476749755"/>
      <w:r w:rsidRPr="009812EC">
        <w:t>&lt;&lt;ISSUINGAGENCYNAME&gt;&gt; (&lt;&lt;ISSUINGAGENCYACRONYM&gt;&gt;)</w:t>
      </w:r>
    </w:p>
    <w:p w:rsidR="00B24AC9" w:rsidRPr="009812EC" w:rsidRDefault="00B24AC9" w:rsidP="00B24AC9">
      <w:pPr>
        <w:pStyle w:val="MDContractText0"/>
        <w:jc w:val="center"/>
      </w:pPr>
      <w:r w:rsidRPr="009812EC">
        <w:t>“&lt;&lt;solicitationTitle&gt;&gt;”</w:t>
      </w:r>
    </w:p>
    <w:p w:rsidR="00B24AC9" w:rsidRPr="009812EC" w:rsidRDefault="00B24AC9" w:rsidP="00B24AC9">
      <w:pPr>
        <w:pStyle w:val="MDContractText0"/>
        <w:jc w:val="center"/>
      </w:pPr>
      <w:r w:rsidRPr="009812EC">
        <w:t>&lt;&lt;solicitationNumber&gt;&gt;</w:t>
      </w:r>
    </w:p>
    <w:p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w:t>
      </w:r>
      <w:r w:rsidR="00304658" w:rsidRPr="00304658">
        <w:rPr>
          <w:color w:val="FF0000"/>
        </w:rPr>
        <w:t xml:space="preserve">[and Parental Guarantor, if applicable] </w:t>
      </w:r>
      <w:r w:rsidRPr="009812EC">
        <w:t>and the STATE OF MARYLAND, acting through the MARYLAND &lt;&lt;ISSUINGAGENCYNAME&gt;&gt; (“&lt;&lt;ISSUINGAGENCYACRONYM&gt;&gt;” or the “&lt;&lt;typeofAgency&gt;&gt;”).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44" w:name="_Toc488067066"/>
      <w:r w:rsidRPr="00CF14CB">
        <w:t>1.</w:t>
      </w:r>
      <w:r w:rsidRPr="00CF14CB">
        <w:tab/>
        <w:t>Definitions</w:t>
      </w:r>
      <w:bookmarkEnd w:id="344"/>
    </w:p>
    <w:p w:rsidR="00B24AC9" w:rsidRDefault="00B24AC9" w:rsidP="00B24AC9">
      <w:pPr>
        <w:pStyle w:val="MDContractText0"/>
      </w:pPr>
      <w:r w:rsidRPr="009812EC">
        <w:t>In this Contract, the following words have the meanings indicated:</w:t>
      </w:r>
    </w:p>
    <w:p w:rsidR="009D6AC0" w:rsidRDefault="00B24AC9" w:rsidP="009D6AC0">
      <w:pPr>
        <w:pStyle w:val="MDContractNo1"/>
      </w:pPr>
      <w:r>
        <w:t>1.1</w:t>
      </w:r>
      <w:r>
        <w:tab/>
      </w:r>
      <w:r w:rsidR="009D6AC0" w:rsidRPr="009812EC">
        <w:t>“</w:t>
      </w:r>
      <w:r w:rsidR="009D6AC0">
        <w:t>Bid</w:t>
      </w:r>
      <w:r w:rsidR="009D6AC0" w:rsidRPr="009812EC">
        <w:t xml:space="preserve">” means the Contractor’s </w:t>
      </w:r>
      <w:r w:rsidR="009D6AC0">
        <w:t>Bid</w:t>
      </w:r>
      <w:r w:rsidR="009D6AC0" w:rsidRPr="009812EC">
        <w:t xml:space="preserve"> dated _________</w:t>
      </w:r>
      <w:r w:rsidR="009D6AC0">
        <w:t xml:space="preserve"> </w:t>
      </w:r>
      <w:r w:rsidR="009D6AC0">
        <w:rPr>
          <w:color w:val="FF0000"/>
        </w:rPr>
        <w:t>(Bid</w:t>
      </w:r>
      <w:r w:rsidR="009D6AC0" w:rsidRPr="006C4A31">
        <w:rPr>
          <w:color w:val="FF0000"/>
        </w:rPr>
        <w:t xml:space="preserve"> date)</w:t>
      </w:r>
      <w:r w:rsidR="009D6AC0" w:rsidRPr="009812EC">
        <w:t>.</w:t>
      </w:r>
    </w:p>
    <w:p w:rsidR="00B24AC9" w:rsidRDefault="009D6AC0" w:rsidP="009D6AC0">
      <w:pPr>
        <w:pStyle w:val="MDContractNo1"/>
      </w:pPr>
      <w:r>
        <w:t>1.2</w:t>
      </w:r>
      <w:r>
        <w:tab/>
      </w:r>
      <w:r w:rsidR="00B24AC9" w:rsidRPr="009812EC">
        <w:t>“COMAR” means Code of Maryland Regulations.</w:t>
      </w:r>
    </w:p>
    <w:p w:rsidR="00B24AC9" w:rsidRDefault="00B24AC9" w:rsidP="00B24AC9">
      <w:pPr>
        <w:pStyle w:val="MDContractNo1"/>
      </w:pPr>
      <w:r>
        <w:t>1.</w:t>
      </w:r>
      <w:r w:rsidR="009D6AC0">
        <w:t>3</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vendor ID number is </w:t>
      </w:r>
      <w:r w:rsidRPr="006C4A31">
        <w:rPr>
          <w:color w:val="FF0000"/>
        </w:rPr>
        <w:t>(eMM Number)</w:t>
      </w:r>
      <w:r w:rsidRPr="009812EC">
        <w:t>.</w:t>
      </w:r>
    </w:p>
    <w:p w:rsidR="00E938ED" w:rsidRDefault="00E938ED" w:rsidP="00E938ED">
      <w:pPr>
        <w:pStyle w:val="MDContractNo1"/>
      </w:pPr>
      <w:r>
        <w:t>1.4</w:t>
      </w:r>
      <w:r>
        <w:tab/>
      </w:r>
      <w:r w:rsidRPr="009812EC">
        <w:t>“</w:t>
      </w:r>
      <w:r>
        <w:t>IFB</w:t>
      </w:r>
      <w:r w:rsidRPr="009812EC">
        <w:t xml:space="preserve">” means the </w:t>
      </w:r>
      <w:r>
        <w:t>Invitation for Bids</w:t>
      </w:r>
      <w:r w:rsidRPr="009812EC">
        <w:t xml:space="preserve"> for &lt;&lt;solicitationTitle&gt;&gt;, Solicitation # &lt;&lt;solicitationNumber&gt;&gt;, and any amendments, addenda, and attachments thereto issued in writing by the State.</w:t>
      </w:r>
    </w:p>
    <w:p w:rsidR="00B24AC9" w:rsidRDefault="00B24AC9" w:rsidP="00B24AC9">
      <w:pPr>
        <w:pStyle w:val="MDContractNo1"/>
      </w:pPr>
      <w:r>
        <w:t>1.</w:t>
      </w:r>
      <w:r w:rsidR="00E938ED">
        <w:t>5</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w:t>
      </w:r>
      <w:r w:rsidR="00E938ED">
        <w:t>6</w:t>
      </w:r>
      <w:r>
        <w:tab/>
      </w:r>
      <w:r w:rsidRPr="009812EC">
        <w:t>“State” means the State of Maryland.</w:t>
      </w:r>
    </w:p>
    <w:p w:rsidR="00B24AC9" w:rsidRDefault="00B24AC9" w:rsidP="00B24AC9">
      <w:pPr>
        <w:pStyle w:val="MDContractNo1"/>
      </w:pPr>
      <w:r>
        <w:t>1.7</w:t>
      </w:r>
      <w:r w:rsidRPr="009812EC">
        <w:tab/>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9D6AC0" w:rsidP="00B24AC9">
      <w:pPr>
        <w:pStyle w:val="MDContractNo1"/>
      </w:pPr>
      <w:r>
        <w:t>1.8</w:t>
      </w:r>
      <w:r w:rsidR="00B24AC9">
        <w:tab/>
      </w:r>
      <w:r w:rsidR="00B24AC9" w:rsidRPr="009812EC">
        <w:t xml:space="preserve">Capitalized terms not defined herein shall be ascribed the meaning given to them in the </w:t>
      </w:r>
      <w:r w:rsidR="008A04A0">
        <w:t>IFB</w:t>
      </w:r>
      <w:r w:rsidR="00B24AC9" w:rsidRPr="009812EC">
        <w:t>.</w:t>
      </w:r>
    </w:p>
    <w:p w:rsidR="00B24AC9" w:rsidRPr="00CF14CB" w:rsidRDefault="00B24AC9" w:rsidP="00B24AC9">
      <w:pPr>
        <w:pStyle w:val="MDContractSubHead"/>
      </w:pPr>
      <w:bookmarkStart w:id="345" w:name="_Toc488067067"/>
      <w:r w:rsidRPr="00CF14CB">
        <w:t>2.</w:t>
      </w:r>
      <w:r w:rsidRPr="00CF14CB">
        <w:tab/>
        <w:t>Scope of Contract</w:t>
      </w:r>
      <w:bookmarkEnd w:id="345"/>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8A04A0">
        <w:t>IFB</w:t>
      </w:r>
    </w:p>
    <w:p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9D6AC0">
        <w:t>Bid</w:t>
      </w:r>
    </w:p>
    <w:p w:rsidR="00B24AC9" w:rsidRDefault="00B24AC9" w:rsidP="00B24AC9">
      <w:pPr>
        <w:pStyle w:val="MDContractNo1"/>
      </w:pPr>
      <w:r w:rsidRPr="009812EC">
        <w:lastRenderedPageBreak/>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46" w:name="_Toc488067068"/>
      <w:r>
        <w:t>3.</w:t>
      </w:r>
      <w:r>
        <w:tab/>
        <w:t>Period of Performance</w:t>
      </w:r>
      <w:bookmarkEnd w:id="346"/>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47" w:name="_Toc488067069"/>
      <w:r w:rsidRPr="006E5C3B">
        <w:t>4.</w:t>
      </w:r>
      <w:r w:rsidRPr="006E5C3B">
        <w:tab/>
        <w:t>Consideration and Payment</w:t>
      </w:r>
      <w:bookmarkEnd w:id="347"/>
    </w:p>
    <w:p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9D6AC0">
        <w:t>Bid</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9D6AC0">
        <w:t>Bid</w:t>
      </w:r>
      <w:r w:rsidR="00B24AC9" w:rsidRPr="009812EC">
        <w:t>.</w:t>
      </w:r>
    </w:p>
    <w:p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 xml:space="preserve">s which include either or both a time and materials or IDIQ element(s), total payments to the </w:t>
      </w:r>
      <w:r w:rsidR="00B24AC9" w:rsidRPr="009812EC">
        <w:lastRenderedPageBreak/>
        <w:t>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8A04A0">
        <w:t>IFB</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lastRenderedPageBreak/>
        <w:t>4.4</w:t>
      </w:r>
      <w:r w:rsidRPr="009812EC">
        <w:tab/>
        <w:t>Payment of an invoice by the &lt;&lt;typeofAgency&gt;&gt; is not evidence that services were rendered as required under this Contract.</w:t>
      </w:r>
    </w:p>
    <w:p w:rsidR="00B24AC9" w:rsidRDefault="00B24AC9" w:rsidP="00B24AC9">
      <w:pPr>
        <w:pStyle w:val="MDContractSubHead"/>
      </w:pPr>
      <w:bookmarkStart w:id="348" w:name="_Toc488067070"/>
      <w:r>
        <w:t>5.</w:t>
      </w:r>
      <w:r>
        <w:tab/>
        <w:t>Rights to Records</w:t>
      </w:r>
      <w:bookmarkEnd w:id="348"/>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49" w:name="_Toc488067071"/>
      <w:r w:rsidRPr="009812EC">
        <w:t>6.</w:t>
      </w:r>
      <w:r w:rsidRPr="009812EC">
        <w:tab/>
        <w:t>Exclusive Use</w:t>
      </w:r>
      <w:bookmarkEnd w:id="349"/>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50" w:name="_Toc488067072"/>
      <w:r w:rsidRPr="009812EC">
        <w:t>7.</w:t>
      </w:r>
      <w:r w:rsidRPr="009812EC">
        <w:tab/>
        <w:t xml:space="preserve">Patents, Copyrights, and Intellectual </w:t>
      </w:r>
      <w:r w:rsidRPr="00825843">
        <w:t>Property</w:t>
      </w:r>
      <w:bookmarkEnd w:id="350"/>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lastRenderedPageBreak/>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w:t>
      </w:r>
      <w:r w:rsidRPr="001A3BBB">
        <w:lastRenderedPageBreak/>
        <w:t xml:space="preserve">(each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rsidR="00B24AC9" w:rsidRDefault="00B24AC9" w:rsidP="00B24AC9">
      <w:pPr>
        <w:pStyle w:val="MDContractSubHead"/>
      </w:pPr>
      <w:bookmarkStart w:id="351" w:name="_Toc488067073"/>
      <w:r w:rsidRPr="009812EC">
        <w:t>8.</w:t>
      </w:r>
      <w:r w:rsidRPr="009812EC">
        <w:tab/>
        <w:t>Confidential or Proprietary Information and Documentation</w:t>
      </w:r>
      <w:bookmarkEnd w:id="351"/>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52" w:name="_Toc488067074"/>
      <w:r w:rsidRPr="009812EC">
        <w:t>9.</w:t>
      </w:r>
      <w:r w:rsidRPr="009812EC">
        <w:tab/>
        <w:t>Loss of Data</w:t>
      </w:r>
      <w:bookmarkEnd w:id="352"/>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8A04A0">
        <w:rPr>
          <w:b/>
        </w:rPr>
        <w:t>IFB</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8A04A0">
        <w:t>IFB</w:t>
      </w:r>
      <w:r w:rsidRPr="009812EC">
        <w:t xml:space="preserve"> </w:t>
      </w:r>
      <w:r w:rsidRPr="005C1750">
        <w:t>Section 3.8</w:t>
      </w:r>
      <w:r w:rsidRPr="009812EC">
        <w:t xml:space="preserve">) shall be an integral part of the business activities of the Contractor to ensure there is no inappropriate or unauthorized use of State information at any time. To this end, the Contractor shall safeguard the </w:t>
      </w:r>
      <w:r w:rsidRPr="009812EC">
        <w:lastRenderedPageBreak/>
        <w:t>confidentiality, integrity and availability of State information and comply with the conditions identified in</w:t>
      </w:r>
      <w:r>
        <w:t xml:space="preserve"> </w:t>
      </w:r>
      <w:r w:rsidR="008A04A0">
        <w:rPr>
          <w:b/>
        </w:rPr>
        <w:t>IFB</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53" w:name="_Toc488067075"/>
      <w:r w:rsidRPr="009812EC">
        <w:t>10.</w:t>
      </w:r>
      <w:r w:rsidRPr="009812EC">
        <w:tab/>
        <w:t>Indemnification</w:t>
      </w:r>
      <w:r>
        <w:t xml:space="preserve"> and Notification of Legal Requests</w:t>
      </w:r>
      <w:bookmarkEnd w:id="353"/>
    </w:p>
    <w:p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54" w:name="_Toc488067076"/>
      <w:r w:rsidRPr="009812EC">
        <w:t>11.</w:t>
      </w:r>
      <w:r w:rsidRPr="009812EC">
        <w:tab/>
        <w:t>Non-Hiring of Employees</w:t>
      </w:r>
      <w:bookmarkEnd w:id="354"/>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55" w:name="_Toc488067077"/>
      <w:r w:rsidRPr="009812EC">
        <w:t>12.</w:t>
      </w:r>
      <w:r w:rsidRPr="009812EC">
        <w:tab/>
        <w:t>Disputes</w:t>
      </w:r>
      <w:bookmarkEnd w:id="355"/>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56" w:name="_Toc488067078"/>
      <w:r w:rsidRPr="009812EC">
        <w:t>13</w:t>
      </w:r>
      <w:r w:rsidR="00C321A6">
        <w:t>.</w:t>
      </w:r>
      <w:r w:rsidRPr="009812EC">
        <w:tab/>
        <w:t>Maryland Law Prevails</w:t>
      </w:r>
      <w:bookmarkEnd w:id="356"/>
    </w:p>
    <w:p w:rsidR="00B24AC9" w:rsidRDefault="00B24AC9" w:rsidP="00B24AC9">
      <w:pPr>
        <w:pStyle w:val="MDContractNo1"/>
      </w:pPr>
      <w:r w:rsidRPr="009812EC">
        <w:lastRenderedPageBreak/>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57" w:name="_Toc488067079"/>
      <w:r w:rsidRPr="009812EC">
        <w:t>14.</w:t>
      </w:r>
      <w:r w:rsidRPr="009812EC">
        <w:tab/>
        <w:t>Nondiscrimination in Employment</w:t>
      </w:r>
      <w:bookmarkEnd w:id="357"/>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58" w:name="_Toc488067080"/>
      <w:r>
        <w:t>15.</w:t>
      </w:r>
      <w:r w:rsidR="00B24AC9" w:rsidRPr="009812EC">
        <w:tab/>
        <w:t>Contingent Fee Prohibition</w:t>
      </w:r>
      <w:bookmarkEnd w:id="358"/>
    </w:p>
    <w:p w:rsidR="00A61929" w:rsidRDefault="00A61929" w:rsidP="00B24AC9">
      <w:pPr>
        <w:pStyle w:val="MDContractText1"/>
      </w:pPr>
      <w:r w:rsidRPr="00A61929">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r>
        <w:t xml:space="preserve"> </w:t>
      </w:r>
    </w:p>
    <w:p w:rsidR="00B24AC9" w:rsidRDefault="00C321A6" w:rsidP="00B24AC9">
      <w:pPr>
        <w:pStyle w:val="MDContractSubHead"/>
      </w:pPr>
      <w:bookmarkStart w:id="359" w:name="_Toc488067081"/>
      <w:r>
        <w:t>16.</w:t>
      </w:r>
      <w:r>
        <w:tab/>
      </w:r>
      <w:r w:rsidR="00B24AC9" w:rsidRPr="009812EC">
        <w:t>Non-Availability of Funding</w:t>
      </w:r>
      <w:bookmarkEnd w:id="359"/>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60" w:name="_Toc488067082"/>
      <w:r w:rsidRPr="009812EC">
        <w:t>17.</w:t>
      </w:r>
      <w:r w:rsidRPr="009812EC">
        <w:tab/>
        <w:t>Termination for Default</w:t>
      </w:r>
      <w:bookmarkEnd w:id="360"/>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lastRenderedPageBreak/>
        <w:t>Termination hereunder, including the termination of the rights and obligations of the parties, shall be governed by the provisions of COMAR 21.07.01.11B.</w:t>
      </w:r>
    </w:p>
    <w:p w:rsidR="00B24AC9" w:rsidRDefault="00B24AC9" w:rsidP="00B24AC9">
      <w:pPr>
        <w:pStyle w:val="MDContractSubHead"/>
      </w:pPr>
      <w:bookmarkStart w:id="361" w:name="_Toc488067083"/>
      <w:r w:rsidRPr="009812EC">
        <w:t>18.</w:t>
      </w:r>
      <w:r w:rsidRPr="009812EC">
        <w:tab/>
        <w:t>Termination for Convenience</w:t>
      </w:r>
      <w:bookmarkEnd w:id="361"/>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62" w:name="_Toc488067084"/>
      <w:r w:rsidRPr="009812EC">
        <w:t>19.</w:t>
      </w:r>
      <w:r w:rsidRPr="009812EC">
        <w:tab/>
        <w:t>Delays and Extensions of Time</w:t>
      </w:r>
      <w:bookmarkEnd w:id="362"/>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63" w:name="_Toc488067085"/>
      <w:r w:rsidRPr="009812EC">
        <w:t>20.</w:t>
      </w:r>
      <w:r w:rsidRPr="009812EC">
        <w:tab/>
        <w:t>Suspension of Work</w:t>
      </w:r>
      <w:bookmarkEnd w:id="363"/>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64" w:name="_Toc488067086"/>
      <w:r w:rsidRPr="009812EC">
        <w:t xml:space="preserve">21. </w:t>
      </w:r>
      <w:r w:rsidRPr="009812EC">
        <w:tab/>
        <w:t>Pre-Existing Regulations</w:t>
      </w:r>
      <w:bookmarkEnd w:id="364"/>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65" w:name="_Toc488067087"/>
      <w:r w:rsidRPr="009812EC">
        <w:t xml:space="preserve">22. </w:t>
      </w:r>
      <w:r w:rsidRPr="009812EC">
        <w:tab/>
        <w:t>Financial Disclosure</w:t>
      </w:r>
      <w:bookmarkEnd w:id="365"/>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66" w:name="_Toc488067088"/>
      <w:r w:rsidRPr="009812EC">
        <w:t>23.</w:t>
      </w:r>
      <w:r w:rsidRPr="009812EC">
        <w:tab/>
        <w:t>Political Contribution Disclosure</w:t>
      </w:r>
      <w:bookmarkEnd w:id="366"/>
    </w:p>
    <w:p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w:t>
      </w:r>
      <w:r w:rsidRPr="009812EC">
        <w:lastRenderedPageBreak/>
        <w:t>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8" w:history="1">
        <w:r w:rsidRPr="00657E8F">
          <w:rPr>
            <w:rStyle w:val="Hyperlink"/>
          </w:rPr>
          <w:t>http://www.elections.state.md.us/campaign_finance/index.html</w:t>
        </w:r>
      </w:hyperlink>
      <w:r w:rsidRPr="009812EC">
        <w:t>.</w:t>
      </w:r>
    </w:p>
    <w:p w:rsidR="00377D8B" w:rsidRDefault="00B24AC9" w:rsidP="00B24AC9">
      <w:pPr>
        <w:pStyle w:val="MDContractSubHead"/>
      </w:pPr>
      <w:bookmarkStart w:id="367" w:name="_Toc488067089"/>
      <w:r>
        <w:t>24.</w:t>
      </w:r>
      <w:r>
        <w:tab/>
      </w:r>
      <w:r w:rsidRPr="009812EC">
        <w:t>Retention of Records</w:t>
      </w:r>
      <w:bookmarkEnd w:id="367"/>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368" w:name="_Toc488067090"/>
      <w:r w:rsidRPr="009812EC">
        <w:t>25.</w:t>
      </w:r>
      <w:r w:rsidRPr="009812EC">
        <w:tab/>
        <w:t>Right to Audit</w:t>
      </w:r>
      <w:bookmarkEnd w:id="368"/>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rsidR="00B24AC9" w:rsidRDefault="00B24AC9" w:rsidP="00B24AC9">
      <w:pPr>
        <w:pStyle w:val="MDContractSubHead"/>
      </w:pPr>
      <w:bookmarkStart w:id="369" w:name="_Toc488067091"/>
      <w:r w:rsidRPr="009812EC">
        <w:t>26.</w:t>
      </w:r>
      <w:r w:rsidRPr="009812EC">
        <w:tab/>
        <w:t>Compliance with Laws</w:t>
      </w:r>
      <w:bookmarkEnd w:id="369"/>
    </w:p>
    <w:p w:rsidR="00B24AC9" w:rsidRPr="009812EC" w:rsidRDefault="00B24AC9" w:rsidP="00B24AC9">
      <w:pPr>
        <w:pStyle w:val="MDContractText0"/>
      </w:pPr>
      <w:r w:rsidRPr="009812EC">
        <w:t>The Contractor hereby represents and warrants that:</w:t>
      </w:r>
    </w:p>
    <w:p w:rsidR="00B24AC9" w:rsidRPr="009812EC" w:rsidRDefault="00B24AC9" w:rsidP="00E81CA7">
      <w:pPr>
        <w:pStyle w:val="MDContractText0"/>
        <w:numPr>
          <w:ilvl w:val="0"/>
          <w:numId w:val="15"/>
        </w:numPr>
        <w:spacing w:after="180"/>
      </w:pPr>
      <w:r w:rsidRPr="009812EC">
        <w:t>It is qualified to do business in the State and that it will take such action as, from time to time hereafter, may be necessary to remain so qualified;</w:t>
      </w:r>
    </w:p>
    <w:p w:rsidR="00B24AC9" w:rsidRPr="009812EC" w:rsidRDefault="00B24AC9" w:rsidP="00E81CA7">
      <w:pPr>
        <w:pStyle w:val="MDContractText0"/>
        <w:numPr>
          <w:ilvl w:val="0"/>
          <w:numId w:val="15"/>
        </w:numPr>
        <w:spacing w:after="180"/>
      </w:pPr>
      <w:r w:rsidRPr="009812EC">
        <w:lastRenderedPageBreak/>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E81CA7">
      <w:pPr>
        <w:pStyle w:val="MDContractText0"/>
        <w:numPr>
          <w:ilvl w:val="0"/>
          <w:numId w:val="15"/>
        </w:numPr>
        <w:spacing w:after="180"/>
      </w:pPr>
      <w:r w:rsidRPr="009812EC">
        <w:t>It shall comply with all federal, State and local laws, regulations, and ordinances applicable to its activities and obligations under this Contract; and</w:t>
      </w:r>
    </w:p>
    <w:p w:rsidR="00B24AC9" w:rsidRPr="009812EC" w:rsidRDefault="00B24AC9" w:rsidP="00E81CA7">
      <w:pPr>
        <w:pStyle w:val="MDContractText0"/>
        <w:numPr>
          <w:ilvl w:val="0"/>
          <w:numId w:val="15"/>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370" w:name="_Toc488067092"/>
      <w:r w:rsidRPr="009812EC">
        <w:t>27.</w:t>
      </w:r>
      <w:r w:rsidRPr="009812EC">
        <w:tab/>
        <w:t>Cost and Price Certification</w:t>
      </w:r>
      <w:bookmarkEnd w:id="370"/>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9D6AC0">
        <w:t>Bid</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9D6AC0">
        <w:t>Bid</w:t>
      </w:r>
      <w:r w:rsidRPr="009812EC">
        <w:t>, was inaccurate, incomplete, or not current.</w:t>
      </w:r>
    </w:p>
    <w:p w:rsidR="00B24AC9" w:rsidRDefault="00B24AC9" w:rsidP="00B24AC9">
      <w:pPr>
        <w:pStyle w:val="MDContractSubHead"/>
      </w:pPr>
      <w:bookmarkStart w:id="371" w:name="_Toc488067093"/>
      <w:r w:rsidRPr="009812EC">
        <w:t>28.</w:t>
      </w:r>
      <w:r w:rsidRPr="009812EC">
        <w:tab/>
      </w:r>
      <w:r>
        <w:t>Subcontract</w:t>
      </w:r>
      <w:r w:rsidRPr="009812EC">
        <w:t>ing; Assignment</w:t>
      </w:r>
      <w:bookmarkEnd w:id="371"/>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372" w:name="_Toc488067094"/>
      <w:r>
        <w:t>29</w:t>
      </w:r>
      <w:r w:rsidRPr="009812EC">
        <w:t>.</w:t>
      </w:r>
      <w:r w:rsidRPr="009812EC">
        <w:tab/>
        <w:t>Limitations of Liability</w:t>
      </w:r>
      <w:bookmarkEnd w:id="372"/>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E74040">
        <w:rPr>
          <w:b/>
        </w:rPr>
        <w:t>7</w:t>
      </w:r>
      <w:r w:rsidRPr="00C32AEF">
        <w:rPr>
          <w:b/>
        </w:rPr>
        <w:t xml:space="preserve">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rsidR="002879AB" w:rsidRDefault="002879AB" w:rsidP="00B24AC9">
      <w:pPr>
        <w:pStyle w:val="MDContractindent3"/>
        <w:rPr>
          <w:color w:val="FF0000"/>
        </w:rPr>
      </w:pPr>
      <w:r>
        <w:rPr>
          <w:color w:val="FF0000"/>
        </w:rPr>
        <w:t>[[OR]]</w:t>
      </w:r>
    </w:p>
    <w:p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w:t>
      </w:r>
      <w:r w:rsidRPr="009812EC">
        <w:lastRenderedPageBreak/>
        <w:t>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w:t>
      </w:r>
      <w:r w:rsidR="002B5106" w:rsidRPr="00493DBD">
        <w:t xml:space="preserve">all </w:t>
      </w:r>
      <w:r w:rsidR="002B5106">
        <w:t>subcontractor</w:t>
      </w:r>
      <w:r w:rsidR="002B5106" w:rsidRPr="00493DBD">
        <w:t>s</w:t>
      </w:r>
      <w:r w:rsidR="002B5106" w:rsidRPr="009812EC">
        <w:t xml:space="preserve"> </w:t>
      </w:r>
      <w:r w:rsidR="002B5106">
        <w:t>are</w:t>
      </w:r>
      <w:r w:rsidR="002B5106" w:rsidRPr="009812EC">
        <w:t xml:space="preserve"> agents of Contractor </w:t>
      </w:r>
      <w:r w:rsidR="002B5106">
        <w:t xml:space="preserve">and Contractor </w:t>
      </w:r>
      <w:r w:rsidRPr="009812EC">
        <w:t xml:space="preserve">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373" w:name="_Toc488067095"/>
      <w:r w:rsidRPr="009812EC">
        <w:t>30.</w:t>
      </w:r>
      <w:r w:rsidRPr="009812EC">
        <w:tab/>
        <w:t>Commercial Nondiscrimination</w:t>
      </w:r>
      <w:bookmarkEnd w:id="373"/>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rsidR="00B24AC9" w:rsidRPr="009812EC" w:rsidRDefault="00B24AC9" w:rsidP="00B24AC9">
      <w:pPr>
        <w:pStyle w:val="MDContractSubHead"/>
      </w:pPr>
      <w:bookmarkStart w:id="374" w:name="_Toc488067096"/>
      <w:r w:rsidRPr="009812EC">
        <w:t>31.</w:t>
      </w:r>
      <w:r w:rsidRPr="009812EC">
        <w:tab/>
        <w:t>Prompt Pay Requirements</w:t>
      </w:r>
      <w:bookmarkEnd w:id="374"/>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lastRenderedPageBreak/>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rsidR="00B24AC9" w:rsidRPr="009812EC" w:rsidRDefault="00B24AC9" w:rsidP="00B24AC9">
      <w:pPr>
        <w:pStyle w:val="MDContractindent3"/>
      </w:pPr>
      <w:r>
        <w:t>(c)</w:t>
      </w:r>
      <w:r>
        <w:tab/>
      </w:r>
      <w:r w:rsidRPr="009812EC">
        <w:t>Result in liability against or prejudice the rights of the &lt;&lt;typeofAgency&gt;&gt;.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r w:rsidRPr="009812EC">
        <w:t>i.</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lastRenderedPageBreak/>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rsidR="00B24AC9" w:rsidRPr="009812EC" w:rsidRDefault="00B24AC9" w:rsidP="00B24AC9">
      <w:pPr>
        <w:pStyle w:val="MDContractindent3"/>
        <w:ind w:left="2400"/>
      </w:pPr>
      <w:r w:rsidRPr="009812EC">
        <w:t>i.</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375" w:name="_Toc488067097"/>
      <w:r w:rsidRPr="009812EC">
        <w:t>32.</w:t>
      </w:r>
      <w:r w:rsidRPr="009812EC">
        <w:tab/>
        <w:t>Living Wage</w:t>
      </w:r>
      <w:bookmarkEnd w:id="375"/>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rsidR="00377D8B" w:rsidRDefault="00B24AC9" w:rsidP="00B24AC9">
      <w:pPr>
        <w:pStyle w:val="MDContractSubHead"/>
      </w:pPr>
      <w:bookmarkStart w:id="376" w:name="_Toc488067098"/>
      <w:r w:rsidRPr="009812EC">
        <w:t>33.</w:t>
      </w:r>
      <w:r w:rsidRPr="009812EC">
        <w:tab/>
        <w:t>Use of Estimated Quantities</w:t>
      </w:r>
      <w:bookmarkEnd w:id="376"/>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377" w:name="_Toc488067099"/>
      <w:r>
        <w:t>34</w:t>
      </w:r>
      <w:r w:rsidRPr="009812EC">
        <w:t>.</w:t>
      </w:r>
      <w:r w:rsidRPr="009812EC">
        <w:tab/>
        <w:t>Risk of Loss; Transfer of Title</w:t>
      </w:r>
      <w:bookmarkEnd w:id="377"/>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378" w:name="_Toc488067100"/>
      <w:r>
        <w:t>35</w:t>
      </w:r>
      <w:r w:rsidRPr="009812EC">
        <w:t>.</w:t>
      </w:r>
      <w:r w:rsidRPr="009812EC">
        <w:tab/>
        <w:t>Effect of Contractor Bankruptcy</w:t>
      </w:r>
      <w:bookmarkEnd w:id="378"/>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379" w:name="_Toc488067101"/>
      <w:r>
        <w:t>36</w:t>
      </w:r>
      <w:r w:rsidRPr="009812EC">
        <w:t>.</w:t>
      </w:r>
      <w:r w:rsidRPr="009812EC">
        <w:tab/>
        <w:t>Miscellaneous</w:t>
      </w:r>
      <w:bookmarkEnd w:id="379"/>
    </w:p>
    <w:p w:rsidR="00B24AC9" w:rsidRDefault="00B24AC9" w:rsidP="0023407D">
      <w:pPr>
        <w:pStyle w:val="MDContractNo1"/>
      </w:pPr>
      <w:r>
        <w:lastRenderedPageBreak/>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380" w:name="_Toc488067102"/>
      <w:r>
        <w:t>37</w:t>
      </w:r>
      <w:r w:rsidRPr="00125FF9">
        <w:t>.</w:t>
      </w:r>
      <w:r w:rsidRPr="00125FF9">
        <w:tab/>
        <w:t>Contract Monitor and Procurement Officer</w:t>
      </w:r>
      <w:bookmarkEnd w:id="380"/>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rsidR="00B24AC9" w:rsidRPr="00125FF9" w:rsidRDefault="00B24AC9" w:rsidP="00B24AC9">
      <w:pPr>
        <w:pStyle w:val="MDContractSubHead"/>
      </w:pPr>
      <w:bookmarkStart w:id="381" w:name="_Toc488067103"/>
      <w:r>
        <w:t>38</w:t>
      </w:r>
      <w:r w:rsidRPr="00125FF9">
        <w:t>.</w:t>
      </w:r>
      <w:r w:rsidRPr="00125FF9">
        <w:tab/>
        <w:t>Notices</w:t>
      </w:r>
      <w:bookmarkEnd w:id="381"/>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B24AC9" w:rsidP="00B24AC9">
      <w:pPr>
        <w:pStyle w:val="MDContractNo3"/>
      </w:pPr>
      <w:r w:rsidRPr="009812EC">
        <w:t>&lt;&lt;</w:t>
      </w:r>
      <w:r w:rsidR="002A4E26">
        <w:t>contractMonitorName</w:t>
      </w:r>
      <w:r w:rsidRPr="009812EC">
        <w:t>&gt;&gt;</w:t>
      </w:r>
    </w:p>
    <w:p w:rsidR="00B24AC9" w:rsidRPr="009812EC" w:rsidRDefault="00B24AC9" w:rsidP="00B24AC9">
      <w:pPr>
        <w:pStyle w:val="MDContractNo3"/>
      </w:pPr>
      <w:r w:rsidRPr="009812EC">
        <w:t>&lt;&lt;contractManagerAddress&gt;&gt;</w:t>
      </w:r>
    </w:p>
    <w:p w:rsidR="00B24AC9" w:rsidRPr="009812EC" w:rsidRDefault="00B24AC9" w:rsidP="00B24AC9">
      <w:pPr>
        <w:pStyle w:val="MDContractNo3"/>
      </w:pPr>
      <w:r w:rsidRPr="009812EC">
        <w:t>Phone Number: &lt;&lt;contractManagerPhoneNumber&gt;&gt;</w:t>
      </w:r>
    </w:p>
    <w:p w:rsidR="00B24AC9" w:rsidRPr="009812EC" w:rsidRDefault="00B24AC9" w:rsidP="00B24AC9">
      <w:pPr>
        <w:pStyle w:val="MDContractNo3"/>
      </w:pPr>
      <w:r w:rsidRPr="009812EC">
        <w:t>E-Mail: &lt;&lt;contractManager</w:t>
      </w:r>
      <w:r>
        <w:t>e-mail</w:t>
      </w:r>
      <w:r w:rsidRPr="009812EC">
        <w:t>&gt;&gt;</w:t>
      </w:r>
    </w:p>
    <w:p w:rsidR="00B24AC9" w:rsidRPr="009812EC" w:rsidRDefault="00B24AC9" w:rsidP="00B24AC9">
      <w:pPr>
        <w:pStyle w:val="MDContractNo2"/>
      </w:pPr>
      <w:r w:rsidRPr="009812EC">
        <w:t>With a copy to:</w:t>
      </w:r>
    </w:p>
    <w:p w:rsidR="00B24AC9" w:rsidRPr="009812EC" w:rsidRDefault="00B24AC9" w:rsidP="00B24AC9">
      <w:pPr>
        <w:pStyle w:val="MDContractNo3"/>
      </w:pPr>
      <w:r w:rsidRPr="009812EC">
        <w:t>&lt;&lt;procurementOfficerName&gt;&gt;</w:t>
      </w:r>
    </w:p>
    <w:p w:rsidR="00B24AC9" w:rsidRPr="009812EC" w:rsidRDefault="00B24AC9" w:rsidP="00B24AC9">
      <w:pPr>
        <w:pStyle w:val="MDContractNo3"/>
      </w:pPr>
      <w:r w:rsidRPr="009812EC">
        <w:t>&lt;&lt;issuingAgencyName&gt;&gt; (&lt;&lt;ISSUINGAGENCYACRONYM&gt;&gt;)</w:t>
      </w:r>
    </w:p>
    <w:p w:rsidR="00B24AC9" w:rsidRPr="009812EC" w:rsidRDefault="00B24AC9" w:rsidP="00B24AC9">
      <w:pPr>
        <w:pStyle w:val="MDContractNo3"/>
      </w:pPr>
      <w:r w:rsidRPr="009812EC">
        <w:t>&lt;&lt;procurementOfficerAddress&gt;&gt;</w:t>
      </w:r>
    </w:p>
    <w:p w:rsidR="00B24AC9" w:rsidRPr="009812EC" w:rsidRDefault="00B24AC9" w:rsidP="00B24AC9">
      <w:pPr>
        <w:pStyle w:val="MDContractNo3"/>
      </w:pPr>
      <w:r w:rsidRPr="009812EC">
        <w:t>Phone Number: &lt;&lt;procurementOfficerPhoneNumber&gt;&gt;</w:t>
      </w:r>
    </w:p>
    <w:p w:rsidR="00B24AC9" w:rsidRDefault="00B24AC9" w:rsidP="00B24AC9">
      <w:pPr>
        <w:pStyle w:val="MDContractNo3"/>
      </w:pPr>
      <w:r w:rsidRPr="009812EC">
        <w:t>E-Mail: &lt;&lt;procurementOfficer</w:t>
      </w:r>
      <w:r>
        <w:t>E-mail</w:t>
      </w:r>
      <w:r w:rsidRPr="009812EC">
        <w:t>&gt;&gt;</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lastRenderedPageBreak/>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6608C2" w:rsidP="00B24AC9">
      <w:pPr>
        <w:pStyle w:val="MDContractSubHead"/>
      </w:pPr>
      <w:bookmarkStart w:id="382" w:name="_Toc488067104"/>
      <w:r>
        <w:t>&lt;&lt;</w:t>
      </w:r>
      <w:r w:rsidR="00B24AC9">
        <w:t>39</w:t>
      </w:r>
      <w:r w:rsidR="00B24AC9" w:rsidRPr="00125FF9">
        <w:t>.</w:t>
      </w:r>
      <w:r>
        <w:t>&gt;&gt;</w:t>
      </w:r>
      <w:r w:rsidR="00B24AC9" w:rsidRPr="009812EC">
        <w:tab/>
        <w:t>Liquidated Damages for MBE</w:t>
      </w:r>
      <w:bookmarkEnd w:id="382"/>
    </w:p>
    <w:p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w:t>
      </w:r>
      <w:r w:rsidRPr="00D87D53">
        <w:rPr>
          <w:color w:val="FF0000"/>
        </w:rPr>
        <w:lastRenderedPageBreak/>
        <w:t xml:space="preserve">if this Contract is </w:t>
      </w:r>
      <w:r>
        <w:rPr>
          <w:color w:val="FF0000"/>
        </w:rPr>
        <w:t>subject to section 15-226 of the State Finance and Procurement Article – Construction Contracts – Prompt Payment of subcontractors</w:t>
      </w:r>
      <w:r w:rsidR="000E375D">
        <w:rPr>
          <w:color w:val="FF0000"/>
        </w:rPr>
        <w:t>.]]</w:t>
      </w:r>
    </w:p>
    <w:p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rsidR="00377D8B" w:rsidRDefault="002B20A7" w:rsidP="00B24AC9">
      <w:pPr>
        <w:pStyle w:val="MDContractSubHead"/>
      </w:pPr>
      <w:bookmarkStart w:id="383" w:name="_Toc488067105"/>
      <w:r>
        <w:t>&lt;&lt;</w:t>
      </w:r>
      <w:r w:rsidR="00B24AC9">
        <w:t>40</w:t>
      </w:r>
      <w:r w:rsidR="00B24AC9" w:rsidRPr="00125FF9">
        <w:t>.</w:t>
      </w:r>
      <w:r>
        <w:t>&gt;&gt;</w:t>
      </w:r>
      <w:r w:rsidR="00B24AC9" w:rsidRPr="00125FF9">
        <w:tab/>
        <w:t>Parent Company Guarantee (If applicable)</w:t>
      </w:r>
      <w:bookmarkEnd w:id="383"/>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2B20A7" w:rsidP="00B24AC9">
      <w:pPr>
        <w:pStyle w:val="MDContractSubHead"/>
      </w:pPr>
      <w:bookmarkStart w:id="384" w:name="_Toc488067106"/>
      <w:r>
        <w:t>&lt;&lt;</w:t>
      </w:r>
      <w:r w:rsidR="00B24AC9">
        <w:t>41</w:t>
      </w:r>
      <w:r w:rsidR="00BD6227">
        <w:t>.</w:t>
      </w:r>
      <w:r>
        <w:t>&gt;&gt;</w:t>
      </w:r>
      <w:r w:rsidR="00B24AC9" w:rsidRPr="00125FF9">
        <w:tab/>
        <w:t>Federal Department of Health and Human Services (DHHS) Exclusion Requirements</w:t>
      </w:r>
      <w:bookmarkEnd w:id="384"/>
    </w:p>
    <w:p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rsidR="00F46922" w:rsidRDefault="002B20A7" w:rsidP="00B24AC9">
      <w:pPr>
        <w:pStyle w:val="MDContractSubHead"/>
      </w:pPr>
      <w:bookmarkStart w:id="385"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385"/>
    </w:p>
    <w:p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rsidR="00B24AC9" w:rsidRPr="009812EC" w:rsidRDefault="00B24AC9" w:rsidP="00B24AC9">
      <w:pPr>
        <w:pStyle w:val="MDContractText1"/>
      </w:pPr>
      <w:r w:rsidRPr="009812EC">
        <w:t>HIPAA clauses do not apply to this Contract.</w:t>
      </w:r>
    </w:p>
    <w:p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rsidR="00377D8B" w:rsidRDefault="00B24AC9" w:rsidP="0023407D">
      <w:pPr>
        <w:pStyle w:val="MDContractText1"/>
      </w:pPr>
      <w:r w:rsidRPr="009812EC">
        <w:lastRenderedPageBreak/>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rsidR="00377D8B"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B24AC9" w:rsidRPr="00634FA6" w:rsidRDefault="000E375D" w:rsidP="00B24AC9">
      <w:pPr>
        <w:pStyle w:val="MDContractText0"/>
        <w:rPr>
          <w:color w:val="FF0000"/>
        </w:rPr>
      </w:pPr>
      <w:r>
        <w:rPr>
          <w:color w:val="FF0000"/>
        </w:rPr>
        <w:lastRenderedPageBreak/>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9A4255">
        <w:t>Bidder</w:t>
      </w:r>
      <w:r w:rsidR="00B24AC9" w:rsidRPr="009812EC">
        <w:t xml:space="preserve"> shall execute a business associate agreement as required by HIPAA regulations at 45 C.F.R. 164.504 and in the form as required by the &lt;&lt;typeofAgency&gt;&gt;.</w:t>
      </w:r>
    </w:p>
    <w:p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377D8B" w:rsidRDefault="00B501F0" w:rsidP="00B24AC9">
      <w:pPr>
        <w:pStyle w:val="MDContractSubHead"/>
      </w:pPr>
      <w:bookmarkStart w:id="386" w:name="_Toc488067108"/>
      <w:r>
        <w:t>&lt;&lt;</w:t>
      </w:r>
      <w:r w:rsidR="00B24AC9" w:rsidRPr="009812EC">
        <w:t>4</w:t>
      </w:r>
      <w:r w:rsidR="00B24AC9">
        <w:t>3</w:t>
      </w:r>
      <w:r w:rsidR="00B24AC9" w:rsidRPr="009812EC">
        <w:t>.</w:t>
      </w:r>
      <w:r>
        <w:t>&gt;&gt;</w:t>
      </w:r>
      <w:r w:rsidR="00B24AC9" w:rsidRPr="009812EC">
        <w:tab/>
        <w:t>Hiring Agreement</w:t>
      </w:r>
      <w:bookmarkEnd w:id="386"/>
    </w:p>
    <w:p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9A4255">
        <w:t>Bidder</w:t>
      </w:r>
      <w:r w:rsidR="00B24AC9" w:rsidRPr="009812EC">
        <w:t xml:space="preserve"> and delivered to the Procurement Officer within ten (10) Business Days following receipt of notice by the </w:t>
      </w:r>
      <w:r w:rsidR="009A4255">
        <w:t>Bidder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0D47D4" w:rsidP="00B24AC9">
      <w:pPr>
        <w:pStyle w:val="MDContractSubHead"/>
      </w:pPr>
      <w:bookmarkStart w:id="387" w:name="_Toc488067109"/>
      <w:r>
        <w:t>&lt;&lt;</w:t>
      </w:r>
      <w:r w:rsidR="00B24AC9" w:rsidRPr="009812EC">
        <w:t>4</w:t>
      </w:r>
      <w:r w:rsidR="00B24AC9">
        <w:t>4</w:t>
      </w:r>
      <w:r w:rsidR="00B24AC9" w:rsidRPr="009812EC">
        <w:t>.</w:t>
      </w:r>
      <w:r>
        <w:t>&gt;&gt;</w:t>
      </w:r>
      <w:r w:rsidR="00B24AC9" w:rsidRPr="009812EC">
        <w:tab/>
        <w:t>Limited English Proficiency</w:t>
      </w:r>
      <w:bookmarkEnd w:id="387"/>
    </w:p>
    <w:p w:rsidR="00B24AC9" w:rsidRDefault="000E375D" w:rsidP="005D2525">
      <w:pPr>
        <w:pStyle w:val="MDInstruction"/>
      </w:pPr>
      <w:r>
        <w:lastRenderedPageBreak/>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039A" w:rsidRPr="009B6EAE" w:rsidTr="004864B6">
        <w:tc>
          <w:tcPr>
            <w:tcW w:w="4428" w:type="dxa"/>
          </w:tcPr>
          <w:p w:rsidR="00E9039A" w:rsidRPr="009B6EAE" w:rsidRDefault="00E9039A" w:rsidP="00136051">
            <w:pPr>
              <w:pStyle w:val="MDContractText0"/>
            </w:pPr>
            <w:r w:rsidRPr="009B6EAE">
              <w:t>Contractor</w:t>
            </w:r>
            <w:r w:rsidR="004864B6">
              <w:t>:  &lt;&lt;ContractorName&gt;&gt;</w:t>
            </w:r>
          </w:p>
        </w:tc>
        <w:tc>
          <w:tcPr>
            <w:tcW w:w="4428" w:type="dxa"/>
          </w:tcPr>
          <w:p w:rsidR="00E9039A" w:rsidRPr="009B6EAE" w:rsidRDefault="00E9039A" w:rsidP="00136051">
            <w:pPr>
              <w:pStyle w:val="MDContractText0"/>
            </w:pPr>
            <w:r w:rsidRPr="009B6EAE">
              <w:t>State of Maryland</w:t>
            </w:r>
          </w:p>
          <w:p w:rsidR="00E9039A" w:rsidRPr="009B6EAE" w:rsidRDefault="00E9039A" w:rsidP="00136051">
            <w:pPr>
              <w:pStyle w:val="MDContractText0"/>
            </w:pPr>
            <w:r w:rsidRPr="009B6EAE">
              <w:t>&lt;&lt;ISSUINGAGENCYNAME&gt;&gt; (&lt;&lt;ISSUINGAGENCYACRONYM&gt;&gt;)</w:t>
            </w:r>
          </w:p>
        </w:tc>
      </w:tr>
      <w:tr w:rsidR="00E9039A" w:rsidRPr="009B6EAE" w:rsidTr="004864B6">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4864B6">
        <w:tc>
          <w:tcPr>
            <w:tcW w:w="4428" w:type="dxa"/>
          </w:tcPr>
          <w:p w:rsidR="00E9039A" w:rsidRPr="009B6EAE" w:rsidRDefault="00E9039A" w:rsidP="00571513">
            <w:pPr>
              <w:pStyle w:val="MDContractText0"/>
            </w:pPr>
            <w:r w:rsidRPr="009B6EAE">
              <w:t xml:space="preserve">By: </w:t>
            </w:r>
            <w:r w:rsidR="00CC4A90">
              <w:t xml:space="preserve"> &lt;&lt;Contractor Signer&gt;&gt;</w:t>
            </w:r>
          </w:p>
        </w:tc>
        <w:tc>
          <w:tcPr>
            <w:tcW w:w="4428" w:type="dxa"/>
          </w:tcPr>
          <w:p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rsidTr="004864B6">
        <w:tc>
          <w:tcPr>
            <w:tcW w:w="4428" w:type="dxa"/>
          </w:tcPr>
          <w:p w:rsidR="00E9039A" w:rsidRPr="009B6EAE" w:rsidRDefault="00CC4A90" w:rsidP="00136051">
            <w:pPr>
              <w:pStyle w:val="MDContractText0"/>
            </w:pPr>
            <w:r>
              <w:t xml:space="preserve">Date:  </w:t>
            </w:r>
          </w:p>
        </w:tc>
        <w:tc>
          <w:tcPr>
            <w:tcW w:w="4428" w:type="dxa"/>
          </w:tcPr>
          <w:p w:rsidR="00E9039A" w:rsidRPr="009B6EAE" w:rsidRDefault="00CC4A90" w:rsidP="00136051">
            <w:pPr>
              <w:pStyle w:val="MDContractText0"/>
            </w:pPr>
            <w:r>
              <w:t xml:space="preserve">Date:  </w:t>
            </w:r>
          </w:p>
        </w:tc>
      </w:tr>
      <w:tr w:rsidR="00E9039A" w:rsidRPr="009B6EAE" w:rsidTr="004864B6">
        <w:tc>
          <w:tcPr>
            <w:tcW w:w="4428" w:type="dxa"/>
          </w:tcPr>
          <w:p w:rsidR="00E9039A" w:rsidRPr="009B6EAE" w:rsidRDefault="00CC4A90" w:rsidP="00136051">
            <w:pPr>
              <w:pStyle w:val="MDContractText0"/>
            </w:pPr>
            <w:r>
              <w:t>Witness/Attest:</w:t>
            </w:r>
          </w:p>
        </w:tc>
        <w:tc>
          <w:tcPr>
            <w:tcW w:w="4428" w:type="dxa"/>
          </w:tcPr>
          <w:p w:rsidR="00E9039A" w:rsidRPr="009B6EAE" w:rsidRDefault="00CC4A90" w:rsidP="00CC4A90">
            <w:pPr>
              <w:pStyle w:val="MDContractText0"/>
            </w:pPr>
            <w:r>
              <w:t>Witness/Attest:</w:t>
            </w:r>
          </w:p>
        </w:tc>
      </w:tr>
      <w:tr w:rsidR="00E9039A" w:rsidRPr="009B6EAE" w:rsidTr="004864B6">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CC4A90" w:rsidRPr="009B6EAE" w:rsidTr="004864B6">
        <w:trPr>
          <w:gridAfter w:val="1"/>
          <w:wAfter w:w="4428" w:type="dxa"/>
        </w:trPr>
        <w:tc>
          <w:tcPr>
            <w:tcW w:w="4428" w:type="dxa"/>
          </w:tcPr>
          <w:p w:rsidR="00CC4A90" w:rsidRPr="009B6EAE" w:rsidRDefault="00CC4A90" w:rsidP="00136051">
            <w:pPr>
              <w:pStyle w:val="MDContractText0"/>
            </w:pPr>
            <w:r w:rsidRPr="009B6EAE">
              <w:t>PARENT COMPANY (GUARANTOR) (if applicable)</w:t>
            </w:r>
          </w:p>
        </w:tc>
      </w:tr>
      <w:tr w:rsidR="00CC4A90" w:rsidRPr="009B6EAE" w:rsidTr="004864B6">
        <w:trPr>
          <w:gridAfter w:val="1"/>
          <w:wAfter w:w="4428" w:type="dxa"/>
        </w:trPr>
        <w:tc>
          <w:tcPr>
            <w:tcW w:w="4428" w:type="dxa"/>
          </w:tcPr>
          <w:p w:rsidR="00CC4A90" w:rsidRPr="009B6EAE" w:rsidRDefault="00CC4A90" w:rsidP="00136051">
            <w:pPr>
              <w:pStyle w:val="MDContractText0"/>
            </w:pPr>
          </w:p>
        </w:tc>
      </w:tr>
      <w:tr w:rsidR="00CC4A90" w:rsidRPr="009B6EAE" w:rsidTr="004864B6">
        <w:trPr>
          <w:gridAfter w:val="1"/>
          <w:wAfter w:w="4428" w:type="dxa"/>
        </w:trPr>
        <w:tc>
          <w:tcPr>
            <w:tcW w:w="4428" w:type="dxa"/>
          </w:tcPr>
          <w:p w:rsidR="00CC4A90" w:rsidRPr="009B6EAE" w:rsidRDefault="00CC4A90" w:rsidP="00136051">
            <w:pPr>
              <w:pStyle w:val="MDContractText0"/>
            </w:pPr>
            <w:r w:rsidRPr="009B6EAE">
              <w:t>By:</w:t>
            </w:r>
            <w:r w:rsidR="00B23BE0">
              <w:t xml:space="preserve">  </w:t>
            </w:r>
          </w:p>
        </w:tc>
      </w:tr>
      <w:tr w:rsidR="00CC4A90" w:rsidRPr="009B6EAE" w:rsidTr="004864B6">
        <w:trPr>
          <w:gridAfter w:val="1"/>
          <w:wAfter w:w="4428" w:type="dxa"/>
        </w:trPr>
        <w:tc>
          <w:tcPr>
            <w:tcW w:w="4428" w:type="dxa"/>
          </w:tcPr>
          <w:p w:rsidR="00CC4A90" w:rsidRPr="009B6EAE" w:rsidRDefault="00B23BE0" w:rsidP="00136051">
            <w:pPr>
              <w:pStyle w:val="MDContractText0"/>
            </w:pPr>
            <w:r>
              <w:t xml:space="preserve">Date:  </w:t>
            </w:r>
          </w:p>
        </w:tc>
      </w:tr>
      <w:tr w:rsidR="00CC4A90" w:rsidRPr="009B6EAE" w:rsidTr="00B23BE0">
        <w:trPr>
          <w:gridAfter w:val="1"/>
          <w:wAfter w:w="4428" w:type="dxa"/>
        </w:trPr>
        <w:tc>
          <w:tcPr>
            <w:tcW w:w="4428" w:type="dxa"/>
            <w:tcBorders>
              <w:bottom w:val="single" w:sz="4" w:space="0" w:color="auto"/>
            </w:tcBorders>
          </w:tcPr>
          <w:p w:rsidR="00CC4A90" w:rsidRPr="009B6EAE" w:rsidRDefault="00B23BE0" w:rsidP="00136051">
            <w:pPr>
              <w:pStyle w:val="MDContractText0"/>
            </w:pPr>
            <w:r>
              <w:t xml:space="preserve">Witness/Attest:  </w:t>
            </w:r>
          </w:p>
        </w:tc>
      </w:tr>
      <w:tr w:rsidR="00B23BE0" w:rsidRPr="009B6EAE" w:rsidTr="00B23BE0">
        <w:trPr>
          <w:gridAfter w:val="1"/>
          <w:wAfter w:w="4428" w:type="dxa"/>
        </w:trPr>
        <w:tc>
          <w:tcPr>
            <w:tcW w:w="4428" w:type="dxa"/>
            <w:tcBorders>
              <w:top w:val="single" w:sz="4" w:space="0" w:color="auto"/>
              <w:left w:val="nil"/>
              <w:bottom w:val="single" w:sz="4" w:space="0" w:color="auto"/>
              <w:right w:val="nil"/>
            </w:tcBorders>
          </w:tcPr>
          <w:p w:rsidR="00B23BE0" w:rsidRDefault="00B23BE0" w:rsidP="00136051">
            <w:pPr>
              <w:pStyle w:val="MDContractText0"/>
            </w:pPr>
          </w:p>
        </w:tc>
      </w:tr>
      <w:tr w:rsidR="00B23BE0" w:rsidRPr="009B6EAE" w:rsidTr="00B23BE0">
        <w:trPr>
          <w:gridAfter w:val="1"/>
          <w:wAfter w:w="4428" w:type="dxa"/>
        </w:trPr>
        <w:tc>
          <w:tcPr>
            <w:tcW w:w="4428" w:type="dxa"/>
            <w:tcBorders>
              <w:top w:val="single" w:sz="4" w:space="0" w:color="auto"/>
            </w:tcBorders>
          </w:tcPr>
          <w:p w:rsidR="00B23BE0" w:rsidRPr="009B6EAE" w:rsidRDefault="00B23BE0" w:rsidP="00136051">
            <w:pPr>
              <w:pStyle w:val="MDContractText0"/>
            </w:pPr>
            <w:r w:rsidRPr="009B6EAE">
              <w:t>Approved for form and legal sufficiency</w:t>
            </w:r>
          </w:p>
          <w:p w:rsidR="00B23BE0" w:rsidRPr="009B6EAE" w:rsidRDefault="00B23BE0" w:rsidP="00136051">
            <w:pPr>
              <w:pStyle w:val="MDContractText0"/>
            </w:pPr>
            <w:r w:rsidRPr="009B6EAE">
              <w:t>this ____ day of _____________, 20___.</w:t>
            </w:r>
          </w:p>
          <w:p w:rsidR="00B23BE0" w:rsidRPr="009B6EAE" w:rsidRDefault="00B23BE0" w:rsidP="00136051">
            <w:pPr>
              <w:pStyle w:val="MDContractText0"/>
            </w:pPr>
            <w:r w:rsidRPr="009B6EAE">
              <w:t>______________________________________</w:t>
            </w:r>
          </w:p>
          <w:p w:rsidR="00B23BE0" w:rsidRPr="009B6EAE" w:rsidRDefault="00B23BE0" w:rsidP="00136051">
            <w:pPr>
              <w:pStyle w:val="MDContractText0"/>
            </w:pPr>
            <w:r w:rsidRPr="009B6EAE">
              <w:t>Assistant Attorney General</w:t>
            </w:r>
          </w:p>
        </w:tc>
      </w:tr>
      <w:tr w:rsidR="00E9039A" w:rsidRPr="009B6EAE" w:rsidTr="004864B6">
        <w:tc>
          <w:tcPr>
            <w:tcW w:w="8856" w:type="dxa"/>
            <w:gridSpan w:val="2"/>
          </w:tcPr>
          <w:p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rsidTr="004864B6">
        <w:tc>
          <w:tcPr>
            <w:tcW w:w="8856" w:type="dxa"/>
            <w:gridSpan w:val="2"/>
          </w:tcPr>
          <w:p w:rsidR="00E9039A" w:rsidRPr="009B6EAE" w:rsidRDefault="00E9039A" w:rsidP="00136051">
            <w:pPr>
              <w:pStyle w:val="MDContractText0"/>
            </w:pPr>
            <w:r w:rsidRPr="009B6EAE">
              <w:t>APPROVED BY BPW</w:t>
            </w:r>
            <w:r w:rsidR="00AC29B8" w:rsidRPr="009B6EAE">
              <w:t xml:space="preserve">: </w:t>
            </w:r>
            <w:r w:rsidR="004864B6">
              <w:t xml:space="preserve"> </w:t>
            </w:r>
            <w:r w:rsidRPr="009B6EAE">
              <w:t>_________________</w:t>
            </w:r>
            <w:r w:rsidR="004864B6">
              <w:t xml:space="preserve">     </w:t>
            </w:r>
            <w:r w:rsidRPr="009B6EAE">
              <w:tab/>
              <w:t>_____________</w:t>
            </w:r>
          </w:p>
          <w:p w:rsidR="00E9039A" w:rsidRPr="009B6EAE" w:rsidRDefault="004864B6"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rsidTr="004864B6">
        <w:tc>
          <w:tcPr>
            <w:tcW w:w="8856" w:type="dxa"/>
            <w:gridSpan w:val="2"/>
          </w:tcPr>
          <w:p w:rsidR="006E3A57" w:rsidRPr="009B6EAE" w:rsidRDefault="006E3A57" w:rsidP="00136051">
            <w:pPr>
              <w:pStyle w:val="MDContractText0"/>
            </w:pPr>
          </w:p>
        </w:tc>
      </w:tr>
    </w:tbl>
    <w:p w:rsidR="004E7D25" w:rsidRDefault="004E7D25" w:rsidP="004E7D25">
      <w:pPr>
        <w:pStyle w:val="MDAttachmentH1"/>
        <w:pageBreakBefore/>
      </w:pPr>
      <w:bookmarkStart w:id="388" w:name="_Toc488067110"/>
      <w:bookmarkStart w:id="389" w:name="_Toc528771384"/>
      <w:r>
        <w:lastRenderedPageBreak/>
        <w:t>Contract Affidavit</w:t>
      </w:r>
      <w:bookmarkEnd w:id="342"/>
      <w:bookmarkEnd w:id="343"/>
      <w:bookmarkEnd w:id="388"/>
      <w:bookmarkEnd w:id="389"/>
    </w:p>
    <w:p w:rsidR="00BD6B5A" w:rsidRDefault="00BD6B5A">
      <w:r>
        <w:t xml:space="preserve">See link at </w:t>
      </w:r>
      <w:hyperlink r:id="rId59"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390" w:name="_Toc473270050"/>
      <w:bookmarkStart w:id="391" w:name="_Toc475182841"/>
      <w:bookmarkStart w:id="392" w:name="_Toc476749756"/>
      <w:bookmarkStart w:id="393" w:name="_Toc488067111"/>
      <w:bookmarkStart w:id="394" w:name="_Toc528771385"/>
      <w:bookmarkStart w:id="395" w:name="_Toc469482072"/>
      <w:r>
        <w:lastRenderedPageBreak/>
        <w:t>DHS</w:t>
      </w:r>
      <w:r w:rsidR="004E7D25">
        <w:t xml:space="preserve"> Hiring Agreement</w:t>
      </w:r>
      <w:bookmarkEnd w:id="390"/>
      <w:bookmarkEnd w:id="391"/>
      <w:bookmarkEnd w:id="392"/>
      <w:bookmarkEnd w:id="393"/>
      <w:bookmarkEnd w:id="394"/>
    </w:p>
    <w:p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8A04A0">
        <w:t>IFB</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rsidR="004E7D25" w:rsidRDefault="004E7D25" w:rsidP="004E7D25">
      <w:pPr>
        <w:pStyle w:val="MDContractText0"/>
      </w:pPr>
      <w:r>
        <w:t xml:space="preserve">This solicitation does not require a </w:t>
      </w:r>
      <w:r w:rsidR="00A75BB3">
        <w:t>DHS</w:t>
      </w:r>
      <w:r>
        <w:t xml:space="preserve"> Hiring Agreement.</w:t>
      </w:r>
    </w:p>
    <w:p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rsidR="006E3A57" w:rsidRDefault="00BD6B5A" w:rsidP="005B057C">
      <w:r>
        <w:t xml:space="preserve">See link at </w:t>
      </w:r>
      <w:hyperlink r:id="rId60"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396" w:name="_Toc488067112"/>
      <w:bookmarkStart w:id="397" w:name="_Toc528771386"/>
      <w:bookmarkEnd w:id="395"/>
      <w:r>
        <w:lastRenderedPageBreak/>
        <w:t>Appendix 1</w:t>
      </w:r>
      <w:r w:rsidR="00D97C65">
        <w:t>.</w:t>
      </w:r>
      <w:r>
        <w:t xml:space="preserve"> – Abbreviations and Definitions</w:t>
      </w:r>
      <w:bookmarkEnd w:id="396"/>
      <w:bookmarkEnd w:id="397"/>
    </w:p>
    <w:p w:rsidR="00246952" w:rsidRDefault="00246952" w:rsidP="00246952">
      <w:pPr>
        <w:pStyle w:val="MDText0"/>
      </w:pPr>
      <w:r>
        <w:t xml:space="preserve">For purposes of this </w:t>
      </w:r>
      <w:r w:rsidR="008A04A0">
        <w:t>IFB</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B23BE0">
        <w:rPr>
          <w:color w:val="FF0000"/>
        </w:rPr>
        <w:t xml:space="preserve">  Delete any acronym or term that is not part of this solicitation, i.e. IT terms.</w:t>
      </w:r>
      <w:r w:rsidR="002A6C5D">
        <w:rPr>
          <w:color w:val="FF0000"/>
        </w:rPr>
        <w:t>]]</w:t>
      </w:r>
    </w:p>
    <w:p w:rsidR="009D6AC0" w:rsidRDefault="009D6AC0" w:rsidP="00E81CA7">
      <w:pPr>
        <w:pStyle w:val="MDABC"/>
        <w:numPr>
          <w:ilvl w:val="0"/>
          <w:numId w:val="53"/>
        </w:numPr>
      </w:pPr>
      <w:r w:rsidRPr="009D6AC0">
        <w:t>Bid – The Bidder’s Bid.</w:t>
      </w:r>
    </w:p>
    <w:p w:rsidR="00C56390" w:rsidRDefault="00C56390" w:rsidP="00E81CA7">
      <w:pPr>
        <w:pStyle w:val="MDABC"/>
        <w:numPr>
          <w:ilvl w:val="0"/>
          <w:numId w:val="53"/>
        </w:numPr>
      </w:pPr>
      <w:r>
        <w:t>Bid Price Form or B</w:t>
      </w:r>
      <w:r w:rsidRPr="00C56390">
        <w:t>id Form</w:t>
      </w:r>
      <w:r>
        <w:t xml:space="preserve"> - T</w:t>
      </w:r>
      <w:r w:rsidRPr="00C56390">
        <w:t>he Attachment B Bid Form</w:t>
      </w:r>
      <w:r>
        <w:t>.</w:t>
      </w:r>
    </w:p>
    <w:p w:rsidR="001E3493" w:rsidRDefault="001E3493" w:rsidP="00E81CA7">
      <w:pPr>
        <w:pStyle w:val="MDABC"/>
        <w:numPr>
          <w:ilvl w:val="0"/>
          <w:numId w:val="53"/>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E81CA7">
      <w:pPr>
        <w:pStyle w:val="MDABC"/>
        <w:numPr>
          <w:ilvl w:val="0"/>
          <w:numId w:val="53"/>
        </w:numPr>
      </w:pPr>
      <w:r>
        <w:t xml:space="preserve">COMAR – Code of Maryland Regulations available on-line at </w:t>
      </w:r>
      <w:hyperlink r:id="rId61" w:history="1">
        <w:r w:rsidR="00231A8E" w:rsidRPr="00E51867">
          <w:rPr>
            <w:rStyle w:val="Hyperlink"/>
          </w:rPr>
          <w:t>http://www.dsd.state.md.us/COMAR/ComarHome.html</w:t>
        </w:r>
      </w:hyperlink>
      <w:r>
        <w:t>.</w:t>
      </w:r>
    </w:p>
    <w:p w:rsidR="001E3493" w:rsidRDefault="001E3493" w:rsidP="00E81CA7">
      <w:pPr>
        <w:pStyle w:val="MDABC"/>
        <w:numPr>
          <w:ilvl w:val="0"/>
          <w:numId w:val="53"/>
        </w:numPr>
      </w:pPr>
      <w:r>
        <w:t xml:space="preserve">Contract – The Contract awarded to the successful </w:t>
      </w:r>
      <w:r w:rsidR="009A4255">
        <w:t>Bidder</w:t>
      </w:r>
      <w:r>
        <w:t xml:space="preserve"> pursuant to this </w:t>
      </w:r>
      <w:r w:rsidR="008A04A0">
        <w:t>IFB</w:t>
      </w:r>
      <w:r w:rsidR="00AC29B8">
        <w:t xml:space="preserve">. </w:t>
      </w:r>
      <w:r>
        <w:t xml:space="preserve">The Contract will be in the form of </w:t>
      </w:r>
      <w:r w:rsidRPr="00CA78F5">
        <w:rPr>
          <w:b/>
        </w:rPr>
        <w:t>Attachment M</w:t>
      </w:r>
      <w:r>
        <w:t>.</w:t>
      </w:r>
    </w:p>
    <w:p w:rsidR="001E3493" w:rsidRDefault="001E3493" w:rsidP="00E81CA7">
      <w:pPr>
        <w:pStyle w:val="MDABC"/>
        <w:numPr>
          <w:ilvl w:val="0"/>
          <w:numId w:val="53"/>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rsidR="001E3493" w:rsidRDefault="001E3493" w:rsidP="00E81CA7">
      <w:pPr>
        <w:pStyle w:val="MDABC"/>
        <w:numPr>
          <w:ilvl w:val="0"/>
          <w:numId w:val="53"/>
        </w:numPr>
      </w:pPr>
      <w:r>
        <w:t xml:space="preserve">Contractor – The selected </w:t>
      </w:r>
      <w:r w:rsidR="009A4255">
        <w:t>Bidder</w:t>
      </w:r>
      <w:r>
        <w:t xml:space="preserve"> that is awarded a Contract by the State.</w:t>
      </w:r>
    </w:p>
    <w:p w:rsidR="001E3493" w:rsidRDefault="001E3493" w:rsidP="00E81CA7">
      <w:pPr>
        <w:pStyle w:val="MDABC"/>
        <w:numPr>
          <w:ilvl w:val="0"/>
          <w:numId w:val="53"/>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8A04A0">
        <w:t>IFB</w:t>
      </w:r>
      <w:r>
        <w:t>.</w:t>
      </w:r>
    </w:p>
    <w:p w:rsidR="001E3493" w:rsidRDefault="001E3493" w:rsidP="00E81CA7">
      <w:pPr>
        <w:pStyle w:val="MDABC"/>
        <w:numPr>
          <w:ilvl w:val="0"/>
          <w:numId w:val="53"/>
        </w:numPr>
      </w:pPr>
      <w:r>
        <w:t>Data Breach</w:t>
      </w:r>
      <w:r w:rsidR="00522481">
        <w:t xml:space="preserve"> – </w:t>
      </w:r>
      <w:r>
        <w:t>The unauthorized acquisition, use, modification or disclosure of State data, or other Sensitive Data</w:t>
      </w:r>
      <w:r w:rsidR="00916D61">
        <w:t>.</w:t>
      </w:r>
    </w:p>
    <w:p w:rsidR="001E3493" w:rsidRPr="00752D42" w:rsidRDefault="001E3493" w:rsidP="00E81CA7">
      <w:pPr>
        <w:pStyle w:val="MDABC"/>
        <w:numPr>
          <w:ilvl w:val="0"/>
          <w:numId w:val="53"/>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rsidR="001E3493" w:rsidRDefault="001E3493" w:rsidP="00E81CA7">
      <w:pPr>
        <w:pStyle w:val="MDABC"/>
        <w:numPr>
          <w:ilvl w:val="0"/>
          <w:numId w:val="53"/>
        </w:numPr>
      </w:pPr>
      <w:r>
        <w:t xml:space="preserve">eMM – eMaryland Marketplace (see </w:t>
      </w:r>
      <w:r w:rsidR="008A04A0">
        <w:t>IFB</w:t>
      </w:r>
      <w:r>
        <w:t xml:space="preserve"> </w:t>
      </w:r>
      <w:r w:rsidRPr="004D0EBD">
        <w:rPr>
          <w:b/>
        </w:rPr>
        <w:t xml:space="preserve">Section </w:t>
      </w:r>
      <w:r w:rsidR="004C2592" w:rsidRPr="004D0EBD">
        <w:rPr>
          <w:b/>
        </w:rPr>
        <w:t>4.2</w:t>
      </w:r>
      <w:r w:rsidR="004C2592">
        <w:t>)</w:t>
      </w:r>
      <w:r>
        <w:t>.</w:t>
      </w:r>
    </w:p>
    <w:p w:rsidR="009A4255" w:rsidRDefault="009A4255" w:rsidP="00E81CA7">
      <w:pPr>
        <w:pStyle w:val="MDABC"/>
        <w:numPr>
          <w:ilvl w:val="0"/>
          <w:numId w:val="53"/>
        </w:numPr>
      </w:pPr>
      <w:r>
        <w:t>Invitation for Bids (IFB) – This Invitation for Bids issued by the &lt;&lt;issuingAgencyName&gt;&gt; (&lt;&lt;</w:t>
      </w:r>
      <w:r w:rsidRPr="006026A4">
        <w:t>typeofAgency</w:t>
      </w:r>
      <w:r>
        <w:t>&gt;&gt;), with the Solicitation Number and date of issuance indicated in the Key Information Summary Sheet, including any amendments thereto.</w:t>
      </w:r>
    </w:p>
    <w:p w:rsidR="001E3493" w:rsidRDefault="001E3493" w:rsidP="00E81CA7">
      <w:pPr>
        <w:pStyle w:val="MDABC"/>
        <w:numPr>
          <w:ilvl w:val="0"/>
          <w:numId w:val="53"/>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8A04A0">
        <w:t>IFB</w:t>
      </w:r>
      <w:r>
        <w:t xml:space="preserve"> </w:t>
      </w:r>
      <w:r w:rsidR="00595EA1" w:rsidRPr="00595EA1">
        <w:rPr>
          <w:b/>
        </w:rPr>
        <w:t>Sections 3.10</w:t>
      </w:r>
      <w:r>
        <w:t>.</w:t>
      </w:r>
    </w:p>
    <w:p w:rsidR="001E3493" w:rsidRDefault="001E3493" w:rsidP="00E81CA7">
      <w:pPr>
        <w:pStyle w:val="MDABC"/>
        <w:numPr>
          <w:ilvl w:val="0"/>
          <w:numId w:val="53"/>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E81CA7">
      <w:pPr>
        <w:pStyle w:val="MDABC"/>
        <w:numPr>
          <w:ilvl w:val="0"/>
          <w:numId w:val="53"/>
        </w:numPr>
      </w:pPr>
      <w:r>
        <w:lastRenderedPageBreak/>
        <w:t>Minority Business Enterprise (MBE) – Any legal entity certified as defined at COMAR 21.01.02.01</w:t>
      </w:r>
      <w:r w:rsidR="004C2592">
        <w:t>B (</w:t>
      </w:r>
      <w:r>
        <w:t>54) which is certified by the Maryland Department of Transportation under COMAR 21.11.03.</w:t>
      </w:r>
    </w:p>
    <w:p w:rsidR="001E3493" w:rsidRDefault="001E3493" w:rsidP="00E81CA7">
      <w:pPr>
        <w:pStyle w:val="MDABC"/>
        <w:numPr>
          <w:ilvl w:val="0"/>
          <w:numId w:val="53"/>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E81CA7">
      <w:pPr>
        <w:pStyle w:val="MDABC"/>
        <w:numPr>
          <w:ilvl w:val="0"/>
          <w:numId w:val="53"/>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E81CA7">
      <w:pPr>
        <w:pStyle w:val="MDABC"/>
        <w:numPr>
          <w:ilvl w:val="0"/>
          <w:numId w:val="53"/>
        </w:numPr>
      </w:pPr>
      <w:r>
        <w:t>NTP Date – The date specified in a NTP for work on Contract, project, Task Order or Work Order to begin.</w:t>
      </w:r>
    </w:p>
    <w:p w:rsidR="001E3493" w:rsidRDefault="009A4255" w:rsidP="00E81CA7">
      <w:pPr>
        <w:pStyle w:val="MDABC"/>
        <w:numPr>
          <w:ilvl w:val="0"/>
          <w:numId w:val="53"/>
        </w:numPr>
      </w:pPr>
      <w:r>
        <w:t>Bidder</w:t>
      </w:r>
      <w:r w:rsidR="001E3493">
        <w:t xml:space="preserve"> – An entity that submits a </w:t>
      </w:r>
      <w:r w:rsidR="009D6AC0">
        <w:t>Bid</w:t>
      </w:r>
      <w:r w:rsidR="001E3493">
        <w:t xml:space="preserve"> in response to this </w:t>
      </w:r>
      <w:r w:rsidR="008A04A0">
        <w:t>IFB</w:t>
      </w:r>
      <w:r w:rsidR="001E3493">
        <w:t>.</w:t>
      </w:r>
    </w:p>
    <w:p w:rsidR="001E3493" w:rsidRDefault="001E3493" w:rsidP="00E81CA7">
      <w:pPr>
        <w:pStyle w:val="MDABC"/>
        <w:numPr>
          <w:ilvl w:val="0"/>
          <w:numId w:val="53"/>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r w:rsidR="005D04E6">
        <w:t xml:space="preserve"> </w:t>
      </w:r>
    </w:p>
    <w:p w:rsidR="001E3493" w:rsidRDefault="001E3493" w:rsidP="00E81CA7">
      <w:pPr>
        <w:pStyle w:val="MDABC"/>
        <w:numPr>
          <w:ilvl w:val="0"/>
          <w:numId w:val="53"/>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rsidR="001E3493" w:rsidRDefault="001E3493" w:rsidP="00E81CA7">
      <w:pPr>
        <w:pStyle w:val="MDABC"/>
        <w:numPr>
          <w:ilvl w:val="0"/>
          <w:numId w:val="53"/>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r w:rsidR="005D04E6">
        <w:t xml:space="preserve"> </w:t>
      </w:r>
    </w:p>
    <w:p w:rsidR="001E3493" w:rsidRDefault="001E3493" w:rsidP="00E81CA7">
      <w:pPr>
        <w:pStyle w:val="MDABC"/>
        <w:numPr>
          <w:ilvl w:val="0"/>
          <w:numId w:val="53"/>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E81CA7">
      <w:pPr>
        <w:pStyle w:val="MDABC"/>
        <w:numPr>
          <w:ilvl w:val="0"/>
          <w:numId w:val="53"/>
        </w:numPr>
      </w:pPr>
      <w:r>
        <w:t>Security or Security Measures – The technology, policy and procedures that a) protects and b) controls access to networks, systems, and data</w:t>
      </w:r>
      <w:r w:rsidR="00916D61">
        <w:t>.</w:t>
      </w:r>
    </w:p>
    <w:p w:rsidR="001E3493" w:rsidRPr="00AB1825" w:rsidRDefault="00B25D88" w:rsidP="0084392E">
      <w:pPr>
        <w:pStyle w:val="MDABC"/>
        <w:numPr>
          <w:ilvl w:val="0"/>
          <w:numId w:val="53"/>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E81CA7">
      <w:pPr>
        <w:pStyle w:val="MDABC"/>
        <w:numPr>
          <w:ilvl w:val="0"/>
          <w:numId w:val="53"/>
        </w:numPr>
      </w:pPr>
      <w:r>
        <w:t>State – The State of Maryland.</w:t>
      </w:r>
    </w:p>
    <w:p w:rsidR="001E3493" w:rsidRDefault="001E3493" w:rsidP="00E81CA7">
      <w:pPr>
        <w:pStyle w:val="MDABC"/>
        <w:numPr>
          <w:ilvl w:val="0"/>
          <w:numId w:val="53"/>
        </w:numPr>
      </w:pPr>
      <w:r w:rsidRPr="00AA7B82">
        <w:lastRenderedPageBreak/>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8A04A0">
        <w:t>IFB</w:t>
      </w:r>
      <w:r>
        <w:t>, which is defined in advance of Contractor fulfillment, and which may not require a Contract Modification. Except as otherwise provided, any reference to the Contract shall be deemed to include reference to a Task Order.</w:t>
      </w:r>
    </w:p>
    <w:p w:rsidR="001E3493" w:rsidRDefault="001E3493" w:rsidP="0084392E">
      <w:pPr>
        <w:pStyle w:val="MDABC"/>
        <w:numPr>
          <w:ilvl w:val="0"/>
          <w:numId w:val="53"/>
        </w:numPr>
      </w:pPr>
      <w:r>
        <w:t xml:space="preserve">Total </w:t>
      </w:r>
      <w:r w:rsidR="00071DAE">
        <w:t xml:space="preserve">Bid </w:t>
      </w:r>
      <w:r>
        <w:t xml:space="preserve">Price - The </w:t>
      </w:r>
      <w:r w:rsidR="009A4255">
        <w:t>Bidder</w:t>
      </w:r>
      <w:r>
        <w:t xml:space="preserve">’s </w:t>
      </w:r>
      <w:r w:rsidR="0084392E" w:rsidRPr="0084392E">
        <w:t>bid price or</w:t>
      </w:r>
      <w:r w:rsidR="0084392E">
        <w:t xml:space="preserve"> </w:t>
      </w:r>
      <w:r w:rsidR="0084392E" w:rsidRPr="0084392E">
        <w:t>evaluated bid price</w:t>
      </w:r>
      <w:r w:rsidR="00ED7731">
        <w:t xml:space="preserve"> </w:t>
      </w:r>
      <w:r>
        <w:t xml:space="preserve">for </w:t>
      </w:r>
      <w:r w:rsidR="00AF19ED">
        <w:t xml:space="preserve">goods and </w:t>
      </w:r>
      <w:r>
        <w:t xml:space="preserve">services in response to this solicitation, included in </w:t>
      </w:r>
      <w:r w:rsidRPr="002D723F">
        <w:rPr>
          <w:b/>
        </w:rPr>
        <w:t>Attachment B</w:t>
      </w:r>
      <w:r>
        <w:t xml:space="preserve"> – </w:t>
      </w:r>
      <w:r w:rsidR="00071DAE">
        <w:t>Bid</w:t>
      </w:r>
      <w:r w:rsidR="000A333C">
        <w:t xml:space="preserve"> Form</w:t>
      </w:r>
      <w:r>
        <w:t>.</w:t>
      </w:r>
      <w:r w:rsidR="00110EDA">
        <w:t xml:space="preserve">  </w:t>
      </w:r>
    </w:p>
    <w:p w:rsidR="001E3493" w:rsidRDefault="001E3493" w:rsidP="00E81CA7">
      <w:pPr>
        <w:pStyle w:val="MDABC"/>
        <w:numPr>
          <w:ilvl w:val="0"/>
          <w:numId w:val="53"/>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C1562B" w:rsidRDefault="00D97C65" w:rsidP="00AE4795">
      <w:pPr>
        <w:pStyle w:val="MDAttachmentH1"/>
        <w:pageBreakBefore/>
        <w:numPr>
          <w:ilvl w:val="0"/>
          <w:numId w:val="0"/>
        </w:numPr>
      </w:pPr>
      <w:bookmarkStart w:id="398" w:name="_Toc475182852"/>
      <w:bookmarkStart w:id="399" w:name="_Toc476749767"/>
      <w:bookmarkStart w:id="400" w:name="_Toc478649045"/>
      <w:bookmarkStart w:id="401" w:name="_Toc481518046"/>
      <w:bookmarkStart w:id="402" w:name="_Toc481573408"/>
      <w:bookmarkStart w:id="403" w:name="_Toc488067113"/>
      <w:bookmarkStart w:id="404" w:name="_Toc528771387"/>
      <w:r>
        <w:lastRenderedPageBreak/>
        <w:t>Appendix</w:t>
      </w:r>
      <w:r w:rsidR="00AE4795">
        <w:t xml:space="preserve"> </w:t>
      </w:r>
      <w:r w:rsidR="00ED73E5">
        <w:t>&lt;&lt;#&gt;&gt;</w:t>
      </w:r>
      <w:r>
        <w:t>.</w:t>
      </w:r>
      <w:r w:rsidR="00C1562B" w:rsidRPr="00AE4795">
        <w:t xml:space="preserve"> </w:t>
      </w:r>
      <w:r>
        <w:t>–</w:t>
      </w:r>
      <w:r w:rsidR="00C1562B" w:rsidRPr="00AE4795">
        <w:t xml:space="preserve"> </w:t>
      </w:r>
      <w:bookmarkEnd w:id="398"/>
      <w:bookmarkEnd w:id="399"/>
      <w:bookmarkEnd w:id="400"/>
      <w:bookmarkEnd w:id="401"/>
      <w:bookmarkEnd w:id="402"/>
      <w:bookmarkEnd w:id="403"/>
      <w:r w:rsidR="00ED73E5">
        <w:t>&lt;&lt;Title of Appendix&gt;&gt;</w:t>
      </w:r>
      <w:bookmarkEnd w:id="404"/>
    </w:p>
    <w:p w:rsidR="000F100D" w:rsidRPr="000F100D" w:rsidRDefault="000F100D" w:rsidP="008D2BB2">
      <w:pPr>
        <w:rPr>
          <w:color w:val="FF0000"/>
        </w:rPr>
      </w:pPr>
      <w:r w:rsidRPr="000F100D">
        <w:rPr>
          <w:color w:val="FF0000"/>
        </w:rPr>
        <w:t>[Most will want to have Appendix 2.  Shown as an example on how to set-up additional Appendices below.</w:t>
      </w:r>
      <w:r>
        <w:rPr>
          <w:color w:val="FF0000"/>
        </w:rPr>
        <w:t xml:space="preserve">  The first line would be in the Section title.</w:t>
      </w:r>
      <w:r w:rsidRPr="000F100D">
        <w:rPr>
          <w:color w:val="FF0000"/>
        </w:rPr>
        <w:t>]</w:t>
      </w:r>
    </w:p>
    <w:p w:rsidR="000F100D" w:rsidRDefault="000F100D" w:rsidP="008D2BB2"/>
    <w:p w:rsidR="000F100D" w:rsidRPr="000F100D" w:rsidRDefault="000F100D" w:rsidP="008D2BB2">
      <w:pPr>
        <w:rPr>
          <w:b/>
        </w:rPr>
      </w:pPr>
      <w:r w:rsidRPr="000F100D">
        <w:rPr>
          <w:b/>
        </w:rPr>
        <w:t>Appendix 2.</w:t>
      </w:r>
      <w:r w:rsidRPr="000F100D">
        <w:rPr>
          <w:b/>
        </w:rPr>
        <w:tab/>
      </w:r>
      <w:r w:rsidR="009A4255">
        <w:rPr>
          <w:b/>
        </w:rPr>
        <w:t>Bidder</w:t>
      </w:r>
      <w:r w:rsidRPr="000F100D">
        <w:rPr>
          <w:b/>
        </w:rPr>
        <w:t xml:space="preserve"> Information Sheet</w:t>
      </w:r>
    </w:p>
    <w:p w:rsidR="000F100D" w:rsidRDefault="000F100D" w:rsidP="008D2BB2"/>
    <w:p w:rsidR="000F100D" w:rsidRDefault="000F100D" w:rsidP="008D2BB2">
      <w:r>
        <w:t>S</w:t>
      </w:r>
      <w:r w:rsidRPr="00050486">
        <w:t xml:space="preserve">ee link at </w:t>
      </w:r>
      <w:hyperlink r:id="rId62" w:history="1">
        <w:r w:rsidRPr="00E95B69">
          <w:rPr>
            <w:rStyle w:val="Hyperlink"/>
          </w:rPr>
          <w:t>http://procurement.maryland.gov/wp-content/uploads/sites/12/2018/04/Appendix2-Bidder_OfferorInformationSheet.pdf</w:t>
        </w:r>
      </w:hyperlink>
      <w:r>
        <w:t>.</w:t>
      </w:r>
    </w:p>
    <w:p w:rsidR="008D2BB2" w:rsidRDefault="008D2BB2" w:rsidP="008D2BB2"/>
    <w:p w:rsidR="00342ED2" w:rsidRDefault="0037401C" w:rsidP="000F100D">
      <w:pPr>
        <w:jc w:val="both"/>
        <w:rPr>
          <w:color w:val="FF0000"/>
        </w:rPr>
      </w:pPr>
      <w:r>
        <w:rPr>
          <w:color w:val="FF0000"/>
        </w:rPr>
        <w:t xml:space="preserve">[Repeat this Section and number for additional Appendices for any Agency specific information.  Several available options are listed </w:t>
      </w:r>
      <w:r w:rsidR="00915DFE">
        <w:rPr>
          <w:color w:val="FF0000"/>
        </w:rPr>
        <w:t>in Section 7 “</w:t>
      </w:r>
      <w:r w:rsidR="008A04A0">
        <w:rPr>
          <w:color w:val="FF0000"/>
        </w:rPr>
        <w:t>IFB</w:t>
      </w:r>
      <w:r w:rsidR="00915DFE">
        <w:rPr>
          <w:color w:val="FF0000"/>
        </w:rPr>
        <w:t xml:space="preserve"> Attachments and Appendices” </w:t>
      </w:r>
      <w:r>
        <w:rPr>
          <w:color w:val="FF0000"/>
        </w:rPr>
        <w:t xml:space="preserve">with links </w:t>
      </w:r>
      <w:r w:rsidR="00915DFE" w:rsidRPr="00915DFE">
        <w:rPr>
          <w:color w:val="FF0000"/>
        </w:rPr>
        <w:t xml:space="preserve">in the table </w:t>
      </w:r>
      <w:r w:rsidR="000F100D">
        <w:rPr>
          <w:color w:val="FF0000"/>
        </w:rPr>
        <w:t xml:space="preserve">to:  </w:t>
      </w:r>
    </w:p>
    <w:p w:rsidR="00342ED2" w:rsidRDefault="00342ED2" w:rsidP="000F100D">
      <w:pPr>
        <w:jc w:val="both"/>
        <w:rPr>
          <w:color w:val="FF0000"/>
        </w:rPr>
      </w:pPr>
    </w:p>
    <w:p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 xml:space="preserve">and </w:t>
      </w:r>
    </w:p>
    <w:p w:rsidR="00342ED2" w:rsidRDefault="00342ED2" w:rsidP="000F100D">
      <w:pPr>
        <w:jc w:val="both"/>
        <w:rPr>
          <w:color w:val="FF0000"/>
        </w:rPr>
      </w:pPr>
    </w:p>
    <w:p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w:t>
      </w:r>
      <w:r w:rsidR="008A04A0">
        <w:rPr>
          <w:color w:val="FF0000"/>
        </w:rPr>
        <w:t>IFB</w:t>
      </w:r>
      <w:r w:rsidR="000F100D">
        <w:rPr>
          <w:color w:val="FF0000"/>
        </w:rPr>
        <w:t xml:space="preserve"> in its own Section.  (Remember to remove the template link in the </w:t>
      </w:r>
      <w:r w:rsidR="00342ED2">
        <w:rPr>
          <w:color w:val="FF0000"/>
        </w:rPr>
        <w:t>Section 7 T</w:t>
      </w:r>
      <w:r w:rsidR="000F100D">
        <w:rPr>
          <w:color w:val="FF0000"/>
        </w:rPr>
        <w:t>able.)</w:t>
      </w:r>
      <w:r w:rsidR="0037401C">
        <w:rPr>
          <w:color w:val="FF0000"/>
        </w:rPr>
        <w:t>]</w:t>
      </w:r>
    </w:p>
    <w:p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DB" w:rsidRDefault="000A19DB" w:rsidP="000D57D3">
      <w:r>
        <w:separator/>
      </w:r>
    </w:p>
    <w:p w:rsidR="000A19DB" w:rsidRDefault="000A19DB"/>
  </w:endnote>
  <w:endnote w:type="continuationSeparator" w:id="0">
    <w:p w:rsidR="000A19DB" w:rsidRDefault="000A19DB" w:rsidP="000D57D3">
      <w:r>
        <w:continuationSeparator/>
      </w:r>
    </w:p>
    <w:p w:rsidR="000A19DB" w:rsidRDefault="000A19DB"/>
  </w:endnote>
  <w:endnote w:type="continuationNotice" w:id="1">
    <w:p w:rsidR="000A19DB" w:rsidRDefault="000A1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Times New (W1)">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D7" w:rsidRDefault="0093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D7" w:rsidRDefault="009347D7" w:rsidP="00832E25">
    <w:pPr>
      <w:pStyle w:val="Footer"/>
      <w:pBdr>
        <w:top w:val="thinThickSmallGap" w:sz="24" w:space="1" w:color="943634"/>
      </w:pBdr>
      <w:tabs>
        <w:tab w:val="left" w:pos="5040"/>
      </w:tabs>
    </w:pPr>
    <w:r>
      <w:t>IFB for &lt;&lt;issuingAgencyName&gt;&gt;</w:t>
    </w:r>
    <w:r>
      <w:tab/>
    </w:r>
    <w:r>
      <w:tab/>
      <w:t xml:space="preserve">Page </w:t>
    </w:r>
    <w:r>
      <w:fldChar w:fldCharType="begin"/>
    </w:r>
    <w:r>
      <w:instrText xml:space="preserve"> PAGE \* MERGEFORMAT </w:instrText>
    </w:r>
    <w:r>
      <w:fldChar w:fldCharType="separate"/>
    </w:r>
    <w:r w:rsidR="008341D8">
      <w:rPr>
        <w:noProof/>
      </w:rPr>
      <w:t>iii</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3A1855">
      <w:rPr>
        <w:noProof/>
        <w:shd w:val="clear" w:color="auto" w:fill="FFFFFF"/>
      </w:rPr>
      <w:instrText>106</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3A1855">
      <w:rPr>
        <w:noProof/>
        <w:shd w:val="clear" w:color="auto" w:fill="FFFFFF"/>
      </w:rPr>
      <w:instrText>9</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3A1855">
      <w:rPr>
        <w:noProof/>
        <w:shd w:val="clear" w:color="auto" w:fill="FFFFFF"/>
      </w:rPr>
      <w:t>97</w:t>
    </w:r>
    <w:r w:rsidRPr="00832E25">
      <w:rPr>
        <w:shd w:val="clear" w:color="auto" w:fill="FFFFFF"/>
      </w:rPr>
      <w:fldChar w:fldCharType="end"/>
    </w:r>
  </w:p>
  <w:p w:rsidR="009347D7" w:rsidRDefault="009347D7" w:rsidP="00A80373">
    <w:pPr>
      <w:pStyle w:val="Footer"/>
      <w:pBdr>
        <w:top w:val="thinThickSmallGap" w:sz="24" w:space="1" w:color="943634"/>
      </w:pBdr>
      <w:tabs>
        <w:tab w:val="left" w:pos="504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D7" w:rsidRDefault="0093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DB" w:rsidRDefault="000A19DB" w:rsidP="000D57D3">
      <w:r>
        <w:separator/>
      </w:r>
    </w:p>
    <w:p w:rsidR="000A19DB" w:rsidRDefault="000A19DB"/>
  </w:footnote>
  <w:footnote w:type="continuationSeparator" w:id="0">
    <w:p w:rsidR="000A19DB" w:rsidRDefault="000A19DB" w:rsidP="000D57D3">
      <w:r>
        <w:continuationSeparator/>
      </w:r>
    </w:p>
    <w:p w:rsidR="000A19DB" w:rsidRDefault="000A19DB"/>
  </w:footnote>
  <w:footnote w:type="continuationNotice" w:id="1">
    <w:p w:rsidR="000A19DB" w:rsidRDefault="000A1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D7" w:rsidRDefault="0093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9347D7" w:rsidRPr="009B6EAE" w:rsidTr="009B6EAE">
      <w:tc>
        <w:tcPr>
          <w:tcW w:w="6120" w:type="dxa"/>
          <w:shd w:val="clear" w:color="auto" w:fill="auto"/>
          <w:vAlign w:val="center"/>
        </w:tcPr>
        <w:p w:rsidR="009347D7" w:rsidRPr="009B6EAE" w:rsidRDefault="009347D7" w:rsidP="009B6EAE">
          <w:pPr>
            <w:pStyle w:val="Header"/>
            <w:spacing w:after="0" w:line="240" w:lineRule="auto"/>
            <w:rPr>
              <w:b/>
            </w:rPr>
          </w:pPr>
          <w:r w:rsidRPr="009B6EAE">
            <w:rPr>
              <w:b/>
            </w:rPr>
            <w:t>&lt;&lt;solicitationTitle&gt;&gt;</w:t>
          </w:r>
        </w:p>
        <w:p w:rsidR="009347D7" w:rsidRPr="009B6EAE" w:rsidRDefault="009347D7"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9347D7" w:rsidRPr="009B6EAE" w:rsidRDefault="009347D7" w:rsidP="009B6EAE">
          <w:pPr>
            <w:pStyle w:val="Header"/>
            <w:spacing w:after="0" w:line="240" w:lineRule="auto"/>
            <w:jc w:val="right"/>
            <w:rPr>
              <w:b/>
              <w:color w:val="FFFFFF"/>
            </w:rPr>
          </w:pPr>
          <w:r>
            <w:rPr>
              <w:b/>
              <w:color w:val="FFFFFF"/>
            </w:rPr>
            <w:t>IFB</w:t>
          </w:r>
          <w:r w:rsidRPr="009B6EAE">
            <w:rPr>
              <w:b/>
              <w:color w:val="FFFFFF"/>
            </w:rPr>
            <w:t xml:space="preserve"> Document</w:t>
          </w:r>
        </w:p>
      </w:tc>
    </w:tr>
  </w:tbl>
  <w:p w:rsidR="009347D7" w:rsidRPr="008826DD" w:rsidRDefault="009347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D7" w:rsidRDefault="0093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77ABA"/>
    <w:multiLevelType w:val="multilevel"/>
    <w:tmpl w:val="1D3C0E0C"/>
    <w:lvl w:ilvl="0">
      <w:start w:val="1"/>
      <w:numFmt w:val="decimal"/>
      <w:lvlText w:val="5.4.%1"/>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3"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0F39"/>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7"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1C800D1A"/>
    <w:multiLevelType w:val="hybridMultilevel"/>
    <w:tmpl w:val="812ACD50"/>
    <w:lvl w:ilvl="0" w:tplc="86388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0C76"/>
    <w:multiLevelType w:val="hybridMultilevel"/>
    <w:tmpl w:val="08C0E7DA"/>
    <w:lvl w:ilvl="0" w:tplc="B36A6624">
      <w:start w:val="1"/>
      <w:numFmt w:val="decimal"/>
      <w:lvlText w:val="5.5.%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2A84B0C"/>
    <w:multiLevelType w:val="hybridMultilevel"/>
    <w:tmpl w:val="9BE66B96"/>
    <w:lvl w:ilvl="0" w:tplc="23F4C564">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14054"/>
    <w:multiLevelType w:val="hybridMultilevel"/>
    <w:tmpl w:val="CC4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5843E16"/>
    <w:multiLevelType w:val="multilevel"/>
    <w:tmpl w:val="36E677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15:restartNumberingAfterBreak="0">
    <w:nsid w:val="3C3A2E69"/>
    <w:multiLevelType w:val="multilevel"/>
    <w:tmpl w:val="6A6C2D02"/>
    <w:lvl w:ilvl="0">
      <w:start w:val="1"/>
      <w:numFmt w:val="decimal"/>
      <w:lvlText w:val="%1)"/>
      <w:lvlJc w:val="lef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3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0" w15:restartNumberingAfterBreak="0">
    <w:nsid w:val="53AA6568"/>
    <w:multiLevelType w:val="hybridMultilevel"/>
    <w:tmpl w:val="08CCC7E0"/>
    <w:lvl w:ilvl="0" w:tplc="23F4C564">
      <w:start w:val="1"/>
      <w:numFmt w:val="decimal"/>
      <w:lvlText w:val="3.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5CDD477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4"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5F2905B2"/>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6"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num w:numId="1">
    <w:abstractNumId w:val="41"/>
  </w:num>
  <w:num w:numId="2">
    <w:abstractNumId w:val="28"/>
  </w:num>
  <w:num w:numId="3">
    <w:abstractNumId w:val="39"/>
  </w:num>
  <w:num w:numId="4">
    <w:abstractNumId w:val="27"/>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18"/>
  </w:num>
  <w:num w:numId="17">
    <w:abstractNumId w:val="50"/>
  </w:num>
  <w:num w:numId="18">
    <w:abstractNumId w:val="42"/>
  </w:num>
  <w:num w:numId="19">
    <w:abstractNumId w:val="17"/>
  </w:num>
  <w:num w:numId="20">
    <w:abstractNumId w:val="13"/>
  </w:num>
  <w:num w:numId="21">
    <w:abstractNumId w:val="53"/>
  </w:num>
  <w:num w:numId="22">
    <w:abstractNumId w:val="51"/>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7"/>
  </w:num>
  <w:num w:numId="38">
    <w:abstractNumId w:val="1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9"/>
  </w:num>
  <w:num w:numId="42">
    <w:abstractNumId w:val="30"/>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 w:numId="99">
    <w:abstractNumId w:val="31"/>
  </w:num>
  <w:num w:numId="100">
    <w:abstractNumId w:val="23"/>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1"/>
  </w:num>
  <w:num w:numId="107">
    <w:abstractNumId w:val="33"/>
  </w:num>
  <w:num w:numId="108">
    <w:abstractNumId w:val="34"/>
  </w:num>
  <w:num w:numId="109">
    <w:abstractNumId w:val="45"/>
  </w:num>
  <w:num w:numId="110">
    <w:abstractNumId w:val="16"/>
  </w:num>
  <w:num w:numId="111">
    <w:abstractNumId w:val="11"/>
  </w:num>
  <w:num w:numId="112">
    <w:abstractNumId w:val="20"/>
  </w:num>
  <w:num w:numId="113">
    <w:abstractNumId w:val="25"/>
  </w:num>
  <w:num w:numId="114">
    <w:abstractNumId w:val="43"/>
  </w:num>
  <w:num w:numId="115">
    <w:abstractNumId w:val="48"/>
  </w:num>
  <w:num w:numId="116">
    <w:abstractNumId w:val="24"/>
  </w:num>
  <w:num w:numId="117">
    <w:abstractNumId w:val="38"/>
  </w:num>
  <w:num w:numId="118">
    <w:abstractNumId w:val="15"/>
  </w:num>
  <w:num w:numId="119">
    <w:abstractNumId w:val="29"/>
  </w:num>
  <w:num w:numId="120">
    <w:abstractNumId w:val="40"/>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55"/>
    <w:rsid w:val="00001022"/>
    <w:rsid w:val="00001CB2"/>
    <w:rsid w:val="00001CD4"/>
    <w:rsid w:val="00002959"/>
    <w:rsid w:val="00002AC5"/>
    <w:rsid w:val="00003138"/>
    <w:rsid w:val="00004384"/>
    <w:rsid w:val="00004DD7"/>
    <w:rsid w:val="000054B6"/>
    <w:rsid w:val="00005EA9"/>
    <w:rsid w:val="000101B7"/>
    <w:rsid w:val="0001082A"/>
    <w:rsid w:val="00012F67"/>
    <w:rsid w:val="0001306B"/>
    <w:rsid w:val="000135B8"/>
    <w:rsid w:val="00014E83"/>
    <w:rsid w:val="00015663"/>
    <w:rsid w:val="00015BE8"/>
    <w:rsid w:val="00017934"/>
    <w:rsid w:val="00020657"/>
    <w:rsid w:val="00021C70"/>
    <w:rsid w:val="00022160"/>
    <w:rsid w:val="000226AE"/>
    <w:rsid w:val="000229D2"/>
    <w:rsid w:val="00022E2C"/>
    <w:rsid w:val="00023398"/>
    <w:rsid w:val="000235B7"/>
    <w:rsid w:val="0002391B"/>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4414"/>
    <w:rsid w:val="00045783"/>
    <w:rsid w:val="00045860"/>
    <w:rsid w:val="00046764"/>
    <w:rsid w:val="00047299"/>
    <w:rsid w:val="00050486"/>
    <w:rsid w:val="00050C85"/>
    <w:rsid w:val="00051D27"/>
    <w:rsid w:val="000521BE"/>
    <w:rsid w:val="00053476"/>
    <w:rsid w:val="000538E7"/>
    <w:rsid w:val="000541E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DAE"/>
    <w:rsid w:val="00071ECE"/>
    <w:rsid w:val="000748CD"/>
    <w:rsid w:val="00075150"/>
    <w:rsid w:val="00080344"/>
    <w:rsid w:val="00080F8C"/>
    <w:rsid w:val="000813C6"/>
    <w:rsid w:val="000822B7"/>
    <w:rsid w:val="000823B9"/>
    <w:rsid w:val="000823F8"/>
    <w:rsid w:val="00084747"/>
    <w:rsid w:val="00084D6B"/>
    <w:rsid w:val="000875C7"/>
    <w:rsid w:val="00091188"/>
    <w:rsid w:val="0009192E"/>
    <w:rsid w:val="00091F06"/>
    <w:rsid w:val="00093543"/>
    <w:rsid w:val="00093BAA"/>
    <w:rsid w:val="00094753"/>
    <w:rsid w:val="000947AB"/>
    <w:rsid w:val="000961B7"/>
    <w:rsid w:val="00096976"/>
    <w:rsid w:val="000A0E80"/>
    <w:rsid w:val="000A1355"/>
    <w:rsid w:val="000A1554"/>
    <w:rsid w:val="000A19DB"/>
    <w:rsid w:val="000A1A89"/>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5447"/>
    <w:rsid w:val="000B67FC"/>
    <w:rsid w:val="000B6971"/>
    <w:rsid w:val="000B734F"/>
    <w:rsid w:val="000C0D1D"/>
    <w:rsid w:val="000C12AC"/>
    <w:rsid w:val="000C1CF6"/>
    <w:rsid w:val="000C27C7"/>
    <w:rsid w:val="000C3C48"/>
    <w:rsid w:val="000C4065"/>
    <w:rsid w:val="000C42F5"/>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6DD2"/>
    <w:rsid w:val="000E7463"/>
    <w:rsid w:val="000F02EB"/>
    <w:rsid w:val="000F02F5"/>
    <w:rsid w:val="000F0734"/>
    <w:rsid w:val="000F100D"/>
    <w:rsid w:val="000F1312"/>
    <w:rsid w:val="000F2C18"/>
    <w:rsid w:val="000F33C2"/>
    <w:rsid w:val="000F3596"/>
    <w:rsid w:val="000F5F3F"/>
    <w:rsid w:val="000F6151"/>
    <w:rsid w:val="0010001C"/>
    <w:rsid w:val="00102A4C"/>
    <w:rsid w:val="00102BC5"/>
    <w:rsid w:val="00103CA9"/>
    <w:rsid w:val="001040C6"/>
    <w:rsid w:val="001107C5"/>
    <w:rsid w:val="00110EDA"/>
    <w:rsid w:val="001112C7"/>
    <w:rsid w:val="00111931"/>
    <w:rsid w:val="00111BB4"/>
    <w:rsid w:val="001121FD"/>
    <w:rsid w:val="001122B4"/>
    <w:rsid w:val="00112669"/>
    <w:rsid w:val="001130DB"/>
    <w:rsid w:val="00115966"/>
    <w:rsid w:val="0011696B"/>
    <w:rsid w:val="00120041"/>
    <w:rsid w:val="00120944"/>
    <w:rsid w:val="00121B3E"/>
    <w:rsid w:val="0012209C"/>
    <w:rsid w:val="00122C50"/>
    <w:rsid w:val="0012344A"/>
    <w:rsid w:val="00123C1A"/>
    <w:rsid w:val="00124467"/>
    <w:rsid w:val="00125358"/>
    <w:rsid w:val="00125C67"/>
    <w:rsid w:val="001260A8"/>
    <w:rsid w:val="00127320"/>
    <w:rsid w:val="001319D5"/>
    <w:rsid w:val="0013334C"/>
    <w:rsid w:val="001333A7"/>
    <w:rsid w:val="0013461C"/>
    <w:rsid w:val="00136051"/>
    <w:rsid w:val="001400CD"/>
    <w:rsid w:val="001407D9"/>
    <w:rsid w:val="00141653"/>
    <w:rsid w:val="001419AD"/>
    <w:rsid w:val="00141E8F"/>
    <w:rsid w:val="00141FCD"/>
    <w:rsid w:val="00142818"/>
    <w:rsid w:val="00142953"/>
    <w:rsid w:val="001436D7"/>
    <w:rsid w:val="00143847"/>
    <w:rsid w:val="001451FA"/>
    <w:rsid w:val="00146148"/>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421D"/>
    <w:rsid w:val="001948B9"/>
    <w:rsid w:val="0019633A"/>
    <w:rsid w:val="00196FA5"/>
    <w:rsid w:val="00197BD8"/>
    <w:rsid w:val="001A104D"/>
    <w:rsid w:val="001A1760"/>
    <w:rsid w:val="001A2056"/>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A68"/>
    <w:rsid w:val="001D1EA4"/>
    <w:rsid w:val="001D231A"/>
    <w:rsid w:val="001D2BD7"/>
    <w:rsid w:val="001D397C"/>
    <w:rsid w:val="001D4AB7"/>
    <w:rsid w:val="001D4BFC"/>
    <w:rsid w:val="001D4CA5"/>
    <w:rsid w:val="001D5C4B"/>
    <w:rsid w:val="001D656E"/>
    <w:rsid w:val="001D7F14"/>
    <w:rsid w:val="001E0544"/>
    <w:rsid w:val="001E0A3E"/>
    <w:rsid w:val="001E1EC7"/>
    <w:rsid w:val="001E2AFD"/>
    <w:rsid w:val="001E2BBC"/>
    <w:rsid w:val="001E2ECF"/>
    <w:rsid w:val="001E3493"/>
    <w:rsid w:val="001E57C3"/>
    <w:rsid w:val="001F0BEB"/>
    <w:rsid w:val="001F1720"/>
    <w:rsid w:val="001F2005"/>
    <w:rsid w:val="001F36AA"/>
    <w:rsid w:val="001F3DCC"/>
    <w:rsid w:val="001F4469"/>
    <w:rsid w:val="001F5470"/>
    <w:rsid w:val="001F62F5"/>
    <w:rsid w:val="001F6427"/>
    <w:rsid w:val="001F7100"/>
    <w:rsid w:val="001F748B"/>
    <w:rsid w:val="001F7846"/>
    <w:rsid w:val="001F796F"/>
    <w:rsid w:val="00200B64"/>
    <w:rsid w:val="00200D31"/>
    <w:rsid w:val="00200F42"/>
    <w:rsid w:val="002019EF"/>
    <w:rsid w:val="00201BEA"/>
    <w:rsid w:val="002035C6"/>
    <w:rsid w:val="00203906"/>
    <w:rsid w:val="002042FB"/>
    <w:rsid w:val="00204AB3"/>
    <w:rsid w:val="002051B0"/>
    <w:rsid w:val="002077AB"/>
    <w:rsid w:val="00207A03"/>
    <w:rsid w:val="00207ED9"/>
    <w:rsid w:val="002116CF"/>
    <w:rsid w:val="00211707"/>
    <w:rsid w:val="00211ADB"/>
    <w:rsid w:val="00211FFD"/>
    <w:rsid w:val="00212CAB"/>
    <w:rsid w:val="0021456A"/>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B27"/>
    <w:rsid w:val="002826DD"/>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17A3"/>
    <w:rsid w:val="002E417E"/>
    <w:rsid w:val="002E5379"/>
    <w:rsid w:val="002E5D0C"/>
    <w:rsid w:val="002E7319"/>
    <w:rsid w:val="002F1110"/>
    <w:rsid w:val="002F375E"/>
    <w:rsid w:val="002F426D"/>
    <w:rsid w:val="002F462F"/>
    <w:rsid w:val="002F469D"/>
    <w:rsid w:val="002F4ABC"/>
    <w:rsid w:val="002F4B2E"/>
    <w:rsid w:val="002F69FA"/>
    <w:rsid w:val="002F76E1"/>
    <w:rsid w:val="0030156B"/>
    <w:rsid w:val="003020C4"/>
    <w:rsid w:val="003023AD"/>
    <w:rsid w:val="003029AC"/>
    <w:rsid w:val="00302EB3"/>
    <w:rsid w:val="00302EEF"/>
    <w:rsid w:val="00304238"/>
    <w:rsid w:val="00304658"/>
    <w:rsid w:val="003065FE"/>
    <w:rsid w:val="00306D82"/>
    <w:rsid w:val="00306EAE"/>
    <w:rsid w:val="00307253"/>
    <w:rsid w:val="00311130"/>
    <w:rsid w:val="00311DDE"/>
    <w:rsid w:val="00311E74"/>
    <w:rsid w:val="0031330F"/>
    <w:rsid w:val="00313947"/>
    <w:rsid w:val="00313F7D"/>
    <w:rsid w:val="003150EA"/>
    <w:rsid w:val="0031756A"/>
    <w:rsid w:val="00320974"/>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57F"/>
    <w:rsid w:val="003509FE"/>
    <w:rsid w:val="00352637"/>
    <w:rsid w:val="00353116"/>
    <w:rsid w:val="00355686"/>
    <w:rsid w:val="00355942"/>
    <w:rsid w:val="00356945"/>
    <w:rsid w:val="003570D5"/>
    <w:rsid w:val="00357830"/>
    <w:rsid w:val="003579E7"/>
    <w:rsid w:val="00360129"/>
    <w:rsid w:val="0036019C"/>
    <w:rsid w:val="003618AB"/>
    <w:rsid w:val="00366DEB"/>
    <w:rsid w:val="00370A2B"/>
    <w:rsid w:val="00371414"/>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855"/>
    <w:rsid w:val="003A1A4B"/>
    <w:rsid w:val="003A35AB"/>
    <w:rsid w:val="003A3BC6"/>
    <w:rsid w:val="003A422D"/>
    <w:rsid w:val="003A445E"/>
    <w:rsid w:val="003A4B54"/>
    <w:rsid w:val="003A5E59"/>
    <w:rsid w:val="003A6314"/>
    <w:rsid w:val="003A6937"/>
    <w:rsid w:val="003A7A56"/>
    <w:rsid w:val="003B0D07"/>
    <w:rsid w:val="003B1D2B"/>
    <w:rsid w:val="003B2AB2"/>
    <w:rsid w:val="003B3CE8"/>
    <w:rsid w:val="003B3FCA"/>
    <w:rsid w:val="003B4B8A"/>
    <w:rsid w:val="003B53A8"/>
    <w:rsid w:val="003B5834"/>
    <w:rsid w:val="003B5CD9"/>
    <w:rsid w:val="003B5E49"/>
    <w:rsid w:val="003B6D4A"/>
    <w:rsid w:val="003B75B1"/>
    <w:rsid w:val="003C34A6"/>
    <w:rsid w:val="003C453C"/>
    <w:rsid w:val="003C6765"/>
    <w:rsid w:val="003C6DA7"/>
    <w:rsid w:val="003C729E"/>
    <w:rsid w:val="003C7505"/>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109"/>
    <w:rsid w:val="003F626E"/>
    <w:rsid w:val="003F768B"/>
    <w:rsid w:val="003F7BAD"/>
    <w:rsid w:val="004022C4"/>
    <w:rsid w:val="00402607"/>
    <w:rsid w:val="004034DE"/>
    <w:rsid w:val="0040545F"/>
    <w:rsid w:val="004060C6"/>
    <w:rsid w:val="00406446"/>
    <w:rsid w:val="004079FE"/>
    <w:rsid w:val="00407AC7"/>
    <w:rsid w:val="00410B4F"/>
    <w:rsid w:val="004170EA"/>
    <w:rsid w:val="004173D6"/>
    <w:rsid w:val="004174EB"/>
    <w:rsid w:val="00417855"/>
    <w:rsid w:val="00417945"/>
    <w:rsid w:val="004209F0"/>
    <w:rsid w:val="00420B3F"/>
    <w:rsid w:val="0042130A"/>
    <w:rsid w:val="00423629"/>
    <w:rsid w:val="004266EB"/>
    <w:rsid w:val="004304ED"/>
    <w:rsid w:val="00430B78"/>
    <w:rsid w:val="004315D7"/>
    <w:rsid w:val="004319FB"/>
    <w:rsid w:val="00431FBB"/>
    <w:rsid w:val="004320A9"/>
    <w:rsid w:val="00434B19"/>
    <w:rsid w:val="00434F59"/>
    <w:rsid w:val="00434F8B"/>
    <w:rsid w:val="00435779"/>
    <w:rsid w:val="00435C4E"/>
    <w:rsid w:val="00436799"/>
    <w:rsid w:val="00440987"/>
    <w:rsid w:val="00440BC7"/>
    <w:rsid w:val="00440DCD"/>
    <w:rsid w:val="0044123B"/>
    <w:rsid w:val="00442057"/>
    <w:rsid w:val="004446E5"/>
    <w:rsid w:val="00446AF2"/>
    <w:rsid w:val="00447EB9"/>
    <w:rsid w:val="00450404"/>
    <w:rsid w:val="00451377"/>
    <w:rsid w:val="00451469"/>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03C"/>
    <w:rsid w:val="004714DA"/>
    <w:rsid w:val="00471560"/>
    <w:rsid w:val="00471CD3"/>
    <w:rsid w:val="00472909"/>
    <w:rsid w:val="00472DA9"/>
    <w:rsid w:val="00474224"/>
    <w:rsid w:val="00474EED"/>
    <w:rsid w:val="004766C7"/>
    <w:rsid w:val="00477E8F"/>
    <w:rsid w:val="004804BC"/>
    <w:rsid w:val="0048118D"/>
    <w:rsid w:val="00484706"/>
    <w:rsid w:val="004864B6"/>
    <w:rsid w:val="00487164"/>
    <w:rsid w:val="00490F76"/>
    <w:rsid w:val="0049207A"/>
    <w:rsid w:val="00492482"/>
    <w:rsid w:val="0049267A"/>
    <w:rsid w:val="00492913"/>
    <w:rsid w:val="0049528C"/>
    <w:rsid w:val="00495790"/>
    <w:rsid w:val="004A21C3"/>
    <w:rsid w:val="004A2BB0"/>
    <w:rsid w:val="004A4304"/>
    <w:rsid w:val="004A576C"/>
    <w:rsid w:val="004A7531"/>
    <w:rsid w:val="004B1950"/>
    <w:rsid w:val="004B393D"/>
    <w:rsid w:val="004B4A78"/>
    <w:rsid w:val="004C217F"/>
    <w:rsid w:val="004C2592"/>
    <w:rsid w:val="004C272F"/>
    <w:rsid w:val="004C2FFC"/>
    <w:rsid w:val="004C34DC"/>
    <w:rsid w:val="004C5A1E"/>
    <w:rsid w:val="004C6153"/>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545D"/>
    <w:rsid w:val="004F5748"/>
    <w:rsid w:val="004F5FB3"/>
    <w:rsid w:val="004F604E"/>
    <w:rsid w:val="004F6E0C"/>
    <w:rsid w:val="004F74E9"/>
    <w:rsid w:val="004F751A"/>
    <w:rsid w:val="005002F9"/>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7D1"/>
    <w:rsid w:val="00543899"/>
    <w:rsid w:val="00544116"/>
    <w:rsid w:val="00544333"/>
    <w:rsid w:val="00544DCC"/>
    <w:rsid w:val="005467ED"/>
    <w:rsid w:val="00546F5F"/>
    <w:rsid w:val="005475E6"/>
    <w:rsid w:val="005506BF"/>
    <w:rsid w:val="00550F43"/>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4572"/>
    <w:rsid w:val="005745F9"/>
    <w:rsid w:val="005756B2"/>
    <w:rsid w:val="00575DE3"/>
    <w:rsid w:val="005777A4"/>
    <w:rsid w:val="005802FF"/>
    <w:rsid w:val="00581077"/>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7A7C"/>
    <w:rsid w:val="00597B3C"/>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0BC6"/>
    <w:rsid w:val="005C1005"/>
    <w:rsid w:val="005C150E"/>
    <w:rsid w:val="005C2329"/>
    <w:rsid w:val="005C5AC3"/>
    <w:rsid w:val="005C6043"/>
    <w:rsid w:val="005C6770"/>
    <w:rsid w:val="005C7B22"/>
    <w:rsid w:val="005C7C58"/>
    <w:rsid w:val="005D04E6"/>
    <w:rsid w:val="005D0987"/>
    <w:rsid w:val="005D1DF0"/>
    <w:rsid w:val="005D2112"/>
    <w:rsid w:val="005D2283"/>
    <w:rsid w:val="005D2525"/>
    <w:rsid w:val="005D56E3"/>
    <w:rsid w:val="005D687E"/>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0E5A"/>
    <w:rsid w:val="00601DAA"/>
    <w:rsid w:val="0060209C"/>
    <w:rsid w:val="006023D0"/>
    <w:rsid w:val="006027CD"/>
    <w:rsid w:val="00602A72"/>
    <w:rsid w:val="006047DC"/>
    <w:rsid w:val="006065D2"/>
    <w:rsid w:val="00607C12"/>
    <w:rsid w:val="0061151E"/>
    <w:rsid w:val="00612978"/>
    <w:rsid w:val="00614250"/>
    <w:rsid w:val="00614285"/>
    <w:rsid w:val="00614644"/>
    <w:rsid w:val="006149E3"/>
    <w:rsid w:val="00616CEE"/>
    <w:rsid w:val="00621785"/>
    <w:rsid w:val="00621E9B"/>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DE3"/>
    <w:rsid w:val="0066693A"/>
    <w:rsid w:val="00667F8D"/>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0619"/>
    <w:rsid w:val="00692E4B"/>
    <w:rsid w:val="00692E97"/>
    <w:rsid w:val="00693788"/>
    <w:rsid w:val="006948D3"/>
    <w:rsid w:val="00695E5E"/>
    <w:rsid w:val="00697360"/>
    <w:rsid w:val="00697494"/>
    <w:rsid w:val="00697598"/>
    <w:rsid w:val="006A05CD"/>
    <w:rsid w:val="006A25B3"/>
    <w:rsid w:val="006A3015"/>
    <w:rsid w:val="006A3DEE"/>
    <w:rsid w:val="006A4B41"/>
    <w:rsid w:val="006A4B8A"/>
    <w:rsid w:val="006A5EC0"/>
    <w:rsid w:val="006A6373"/>
    <w:rsid w:val="006B0648"/>
    <w:rsid w:val="006B2C7D"/>
    <w:rsid w:val="006B30BF"/>
    <w:rsid w:val="006B4E05"/>
    <w:rsid w:val="006B50BB"/>
    <w:rsid w:val="006B730A"/>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2861"/>
    <w:rsid w:val="006F336B"/>
    <w:rsid w:val="006F3D00"/>
    <w:rsid w:val="006F4152"/>
    <w:rsid w:val="006F4B53"/>
    <w:rsid w:val="006F5603"/>
    <w:rsid w:val="006F7B58"/>
    <w:rsid w:val="006F7E52"/>
    <w:rsid w:val="00701360"/>
    <w:rsid w:val="00701409"/>
    <w:rsid w:val="00701654"/>
    <w:rsid w:val="00701FE4"/>
    <w:rsid w:val="00702942"/>
    <w:rsid w:val="00703745"/>
    <w:rsid w:val="00703CF9"/>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47FE"/>
    <w:rsid w:val="007D728A"/>
    <w:rsid w:val="007D7AE3"/>
    <w:rsid w:val="007E0764"/>
    <w:rsid w:val="007E098C"/>
    <w:rsid w:val="007E0CBE"/>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41D8"/>
    <w:rsid w:val="008350AA"/>
    <w:rsid w:val="00837391"/>
    <w:rsid w:val="00837D62"/>
    <w:rsid w:val="00840864"/>
    <w:rsid w:val="00841BCA"/>
    <w:rsid w:val="008423B5"/>
    <w:rsid w:val="0084333C"/>
    <w:rsid w:val="0084392E"/>
    <w:rsid w:val="00843C05"/>
    <w:rsid w:val="00844D96"/>
    <w:rsid w:val="008462FD"/>
    <w:rsid w:val="00846F3D"/>
    <w:rsid w:val="00847078"/>
    <w:rsid w:val="008470E8"/>
    <w:rsid w:val="00847E4F"/>
    <w:rsid w:val="00850126"/>
    <w:rsid w:val="008525F2"/>
    <w:rsid w:val="00852617"/>
    <w:rsid w:val="00852D30"/>
    <w:rsid w:val="008553EE"/>
    <w:rsid w:val="008559B3"/>
    <w:rsid w:val="00855FEC"/>
    <w:rsid w:val="008564EE"/>
    <w:rsid w:val="00857108"/>
    <w:rsid w:val="0085759F"/>
    <w:rsid w:val="00857664"/>
    <w:rsid w:val="00860B0B"/>
    <w:rsid w:val="00860CD6"/>
    <w:rsid w:val="00862D18"/>
    <w:rsid w:val="00864094"/>
    <w:rsid w:val="00865681"/>
    <w:rsid w:val="00865BDA"/>
    <w:rsid w:val="00865C62"/>
    <w:rsid w:val="00865D11"/>
    <w:rsid w:val="00865E49"/>
    <w:rsid w:val="00866EEF"/>
    <w:rsid w:val="00871792"/>
    <w:rsid w:val="008717CB"/>
    <w:rsid w:val="008747E7"/>
    <w:rsid w:val="00875C77"/>
    <w:rsid w:val="00875CA3"/>
    <w:rsid w:val="00876064"/>
    <w:rsid w:val="00876F61"/>
    <w:rsid w:val="008774AB"/>
    <w:rsid w:val="00880BA3"/>
    <w:rsid w:val="0088193E"/>
    <w:rsid w:val="008824E7"/>
    <w:rsid w:val="008826DD"/>
    <w:rsid w:val="008836CF"/>
    <w:rsid w:val="00883B67"/>
    <w:rsid w:val="008878B1"/>
    <w:rsid w:val="0088794D"/>
    <w:rsid w:val="00887ADE"/>
    <w:rsid w:val="00892B5D"/>
    <w:rsid w:val="00892D41"/>
    <w:rsid w:val="00893589"/>
    <w:rsid w:val="008935D0"/>
    <w:rsid w:val="008942F2"/>
    <w:rsid w:val="00895E5A"/>
    <w:rsid w:val="008A04A0"/>
    <w:rsid w:val="008A06CF"/>
    <w:rsid w:val="008A09E0"/>
    <w:rsid w:val="008A19AD"/>
    <w:rsid w:val="008A247B"/>
    <w:rsid w:val="008A2916"/>
    <w:rsid w:val="008A4AC9"/>
    <w:rsid w:val="008A4B4A"/>
    <w:rsid w:val="008A4BFC"/>
    <w:rsid w:val="008A4DFF"/>
    <w:rsid w:val="008A54D8"/>
    <w:rsid w:val="008A693A"/>
    <w:rsid w:val="008A6E3F"/>
    <w:rsid w:val="008B061D"/>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3F5B"/>
    <w:rsid w:val="008E49B0"/>
    <w:rsid w:val="008E4DD0"/>
    <w:rsid w:val="008E5BAB"/>
    <w:rsid w:val="008E6AEB"/>
    <w:rsid w:val="008E6B92"/>
    <w:rsid w:val="008E7A82"/>
    <w:rsid w:val="008F123D"/>
    <w:rsid w:val="008F317F"/>
    <w:rsid w:val="008F37F1"/>
    <w:rsid w:val="008F3D0B"/>
    <w:rsid w:val="008F4236"/>
    <w:rsid w:val="008F5B07"/>
    <w:rsid w:val="008F7918"/>
    <w:rsid w:val="008F7F7A"/>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133"/>
    <w:rsid w:val="00910526"/>
    <w:rsid w:val="009106BF"/>
    <w:rsid w:val="009121CA"/>
    <w:rsid w:val="00913883"/>
    <w:rsid w:val="0091424E"/>
    <w:rsid w:val="00914551"/>
    <w:rsid w:val="00914DD4"/>
    <w:rsid w:val="00915DFE"/>
    <w:rsid w:val="00916D61"/>
    <w:rsid w:val="00920C8C"/>
    <w:rsid w:val="0092137D"/>
    <w:rsid w:val="009228F9"/>
    <w:rsid w:val="00922F12"/>
    <w:rsid w:val="009234D3"/>
    <w:rsid w:val="0092397F"/>
    <w:rsid w:val="00923C6F"/>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87B"/>
    <w:rsid w:val="00976D41"/>
    <w:rsid w:val="00976E3E"/>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A46"/>
    <w:rsid w:val="00993D23"/>
    <w:rsid w:val="00995473"/>
    <w:rsid w:val="00996B71"/>
    <w:rsid w:val="00996C2F"/>
    <w:rsid w:val="00996D8E"/>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6F7D"/>
    <w:rsid w:val="00A116A4"/>
    <w:rsid w:val="00A12AC9"/>
    <w:rsid w:val="00A136E8"/>
    <w:rsid w:val="00A14C8C"/>
    <w:rsid w:val="00A14F4B"/>
    <w:rsid w:val="00A16FA4"/>
    <w:rsid w:val="00A20741"/>
    <w:rsid w:val="00A20948"/>
    <w:rsid w:val="00A22244"/>
    <w:rsid w:val="00A223E8"/>
    <w:rsid w:val="00A23122"/>
    <w:rsid w:val="00A2443A"/>
    <w:rsid w:val="00A263DD"/>
    <w:rsid w:val="00A27B66"/>
    <w:rsid w:val="00A27E50"/>
    <w:rsid w:val="00A3072F"/>
    <w:rsid w:val="00A3159C"/>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47B99"/>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60F9"/>
    <w:rsid w:val="00A6651D"/>
    <w:rsid w:val="00A67579"/>
    <w:rsid w:val="00A72583"/>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B428F"/>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10EDF"/>
    <w:rsid w:val="00B11CA6"/>
    <w:rsid w:val="00B12CC2"/>
    <w:rsid w:val="00B131D0"/>
    <w:rsid w:val="00B13D22"/>
    <w:rsid w:val="00B14D95"/>
    <w:rsid w:val="00B15358"/>
    <w:rsid w:val="00B1610E"/>
    <w:rsid w:val="00B16218"/>
    <w:rsid w:val="00B17E6C"/>
    <w:rsid w:val="00B201A2"/>
    <w:rsid w:val="00B22657"/>
    <w:rsid w:val="00B22749"/>
    <w:rsid w:val="00B23BE0"/>
    <w:rsid w:val="00B2424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46B9"/>
    <w:rsid w:val="00BA6C7E"/>
    <w:rsid w:val="00BA7A5F"/>
    <w:rsid w:val="00BB0C45"/>
    <w:rsid w:val="00BB2A3E"/>
    <w:rsid w:val="00BB33D4"/>
    <w:rsid w:val="00BB4677"/>
    <w:rsid w:val="00BB4F07"/>
    <w:rsid w:val="00BB5359"/>
    <w:rsid w:val="00BB62E4"/>
    <w:rsid w:val="00BB65CF"/>
    <w:rsid w:val="00BB6854"/>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5789"/>
    <w:rsid w:val="00CA6FFE"/>
    <w:rsid w:val="00CA71C0"/>
    <w:rsid w:val="00CB07FE"/>
    <w:rsid w:val="00CB1A22"/>
    <w:rsid w:val="00CB29C6"/>
    <w:rsid w:val="00CB38F6"/>
    <w:rsid w:val="00CB472E"/>
    <w:rsid w:val="00CB47E3"/>
    <w:rsid w:val="00CB4EC4"/>
    <w:rsid w:val="00CB54FB"/>
    <w:rsid w:val="00CB6254"/>
    <w:rsid w:val="00CB685D"/>
    <w:rsid w:val="00CC077D"/>
    <w:rsid w:val="00CC467A"/>
    <w:rsid w:val="00CC4A90"/>
    <w:rsid w:val="00CC5495"/>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B4C"/>
    <w:rsid w:val="00D04D69"/>
    <w:rsid w:val="00D0560F"/>
    <w:rsid w:val="00D057CC"/>
    <w:rsid w:val="00D05CE3"/>
    <w:rsid w:val="00D0614B"/>
    <w:rsid w:val="00D0623B"/>
    <w:rsid w:val="00D06402"/>
    <w:rsid w:val="00D0708A"/>
    <w:rsid w:val="00D078E4"/>
    <w:rsid w:val="00D101E3"/>
    <w:rsid w:val="00D10C4B"/>
    <w:rsid w:val="00D1246F"/>
    <w:rsid w:val="00D136C2"/>
    <w:rsid w:val="00D160D2"/>
    <w:rsid w:val="00D16836"/>
    <w:rsid w:val="00D168C8"/>
    <w:rsid w:val="00D16A3E"/>
    <w:rsid w:val="00D16AE7"/>
    <w:rsid w:val="00D16BC8"/>
    <w:rsid w:val="00D1786C"/>
    <w:rsid w:val="00D23932"/>
    <w:rsid w:val="00D245EA"/>
    <w:rsid w:val="00D258C8"/>
    <w:rsid w:val="00D260F2"/>
    <w:rsid w:val="00D268B7"/>
    <w:rsid w:val="00D26E41"/>
    <w:rsid w:val="00D2716E"/>
    <w:rsid w:val="00D2780A"/>
    <w:rsid w:val="00D3191D"/>
    <w:rsid w:val="00D31BB5"/>
    <w:rsid w:val="00D31FA1"/>
    <w:rsid w:val="00D32736"/>
    <w:rsid w:val="00D33BD3"/>
    <w:rsid w:val="00D3510D"/>
    <w:rsid w:val="00D36217"/>
    <w:rsid w:val="00D3642F"/>
    <w:rsid w:val="00D400DD"/>
    <w:rsid w:val="00D40CAF"/>
    <w:rsid w:val="00D40D64"/>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5774"/>
    <w:rsid w:val="00D55996"/>
    <w:rsid w:val="00D559EB"/>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4EBE"/>
    <w:rsid w:val="00D76173"/>
    <w:rsid w:val="00D8107E"/>
    <w:rsid w:val="00D82040"/>
    <w:rsid w:val="00D845A0"/>
    <w:rsid w:val="00D84D8F"/>
    <w:rsid w:val="00D85679"/>
    <w:rsid w:val="00D8683B"/>
    <w:rsid w:val="00D87C66"/>
    <w:rsid w:val="00D918EA"/>
    <w:rsid w:val="00D928EA"/>
    <w:rsid w:val="00D9367F"/>
    <w:rsid w:val="00D94303"/>
    <w:rsid w:val="00D94BF2"/>
    <w:rsid w:val="00D94F1E"/>
    <w:rsid w:val="00D9535D"/>
    <w:rsid w:val="00D955DC"/>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708DE"/>
    <w:rsid w:val="00E710F2"/>
    <w:rsid w:val="00E73933"/>
    <w:rsid w:val="00E73CAF"/>
    <w:rsid w:val="00E74040"/>
    <w:rsid w:val="00E76DEC"/>
    <w:rsid w:val="00E804D8"/>
    <w:rsid w:val="00E811E2"/>
    <w:rsid w:val="00E81CA7"/>
    <w:rsid w:val="00E81FF5"/>
    <w:rsid w:val="00E83111"/>
    <w:rsid w:val="00E8347D"/>
    <w:rsid w:val="00E9039A"/>
    <w:rsid w:val="00E90C14"/>
    <w:rsid w:val="00E9133B"/>
    <w:rsid w:val="00E920FA"/>
    <w:rsid w:val="00E938ED"/>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3318"/>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F0A97"/>
    <w:rsid w:val="00EF1CF6"/>
    <w:rsid w:val="00EF3750"/>
    <w:rsid w:val="00EF43FD"/>
    <w:rsid w:val="00EF4464"/>
    <w:rsid w:val="00EF44EE"/>
    <w:rsid w:val="00EF4D1B"/>
    <w:rsid w:val="00EF5920"/>
    <w:rsid w:val="00EF6166"/>
    <w:rsid w:val="00F00EDE"/>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CF4"/>
    <w:rsid w:val="00F26750"/>
    <w:rsid w:val="00F26DC6"/>
    <w:rsid w:val="00F27135"/>
    <w:rsid w:val="00F30C5F"/>
    <w:rsid w:val="00F30E8D"/>
    <w:rsid w:val="00F3121F"/>
    <w:rsid w:val="00F31D2E"/>
    <w:rsid w:val="00F31E3A"/>
    <w:rsid w:val="00F33B4B"/>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197F"/>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B131C"/>
    <w:rsid w:val="00FB1447"/>
    <w:rsid w:val="00FB28DD"/>
    <w:rsid w:val="00FB2CB1"/>
    <w:rsid w:val="00FB544E"/>
    <w:rsid w:val="00FB5D8E"/>
    <w:rsid w:val="00FB5E59"/>
    <w:rsid w:val="00FB6098"/>
    <w:rsid w:val="00FB61F4"/>
    <w:rsid w:val="00FB70DC"/>
    <w:rsid w:val="00FC10E9"/>
    <w:rsid w:val="00FC2504"/>
    <w:rsid w:val="00FC2A4A"/>
    <w:rsid w:val="00FC42BC"/>
    <w:rsid w:val="00FC4605"/>
    <w:rsid w:val="00FC4B83"/>
    <w:rsid w:val="00FC7A1F"/>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C7509"/>
  <w15:docId w15:val="{88550151-BAC5-4F4C-8049-C7A9D410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8"/>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6"/>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117"/>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curement.maryland.gov/wp-content/uploads/sites/12/2018/05/AttachmentDMBE-Forms-1.pdf" TargetMode="External"/><Relationship Id="rId21" Type="http://schemas.openxmlformats.org/officeDocument/2006/relationships/hyperlink" Target="https://emaryland.buyspeed.com/bso/" TargetMode="External"/><Relationship Id="rId34" Type="http://schemas.openxmlformats.org/officeDocument/2006/relationships/hyperlink" Target="http://procurement.maryland.gov/wp-content/uploads/sites/12/2018/04/Attachment-J-HIPAABusinessAssociateAgreement.pdf" TargetMode="External"/><Relationship Id="rId42" Type="http://schemas.openxmlformats.org/officeDocument/2006/relationships/hyperlink" Target="http://dbm.maryland.gov/Documents/Appendix%20xx%20-%20Labor%20Resume%20Form.dot" TargetMode="External"/><Relationship Id="rId47" Type="http://schemas.openxmlformats.org/officeDocument/2006/relationships/hyperlink" Target="http://procurement.maryland.gov/wp-content/uploads/sites/12/2018/04/AttachmentC-Bid_Proposal-Affidavit.pdf" TargetMode="External"/><Relationship Id="rId50" Type="http://schemas.openxmlformats.org/officeDocument/2006/relationships/hyperlink" Target="http://procurement.maryland.gov/wp-content/uploads/sites/12/2018/04/AttachmentF-LivingWageAffidavit.pdf" TargetMode="External"/><Relationship Id="rId55" Type="http://schemas.openxmlformats.org/officeDocument/2006/relationships/hyperlink" Target="http://procurement.maryland.gov/wp-content/uploads/sites/12/2018/04/Attachment-J-HIPAABusinessAssociateAgreement.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rc.nist.gov/publications/fips/fips140-2/fips1402.pdf" TargetMode="External"/><Relationship Id="rId29" Type="http://schemas.openxmlformats.org/officeDocument/2006/relationships/hyperlink" Target="http://procurement.maryland.gov/wp-content/uploads/sites/12/2018/04/AttachmentE-VSBEForms.pdf" TargetMode="External"/><Relationship Id="rId11" Type="http://schemas.openxmlformats.org/officeDocument/2006/relationships/footer" Target="footer1.xml"/><Relationship Id="rId24" Type="http://schemas.openxmlformats.org/officeDocument/2006/relationships/hyperlink" Target="http://dllr.maryland.gov/paidleave/" TargetMode="External"/><Relationship Id="rId32" Type="http://schemas.openxmlformats.org/officeDocument/2006/relationships/hyperlink" Target="https://procurement.maryland.gov/wp-content/uploads/sites/12/2018/05/AttachmentH-Conflict-of-InterestAffidavit.pdf"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dbm.maryland.gov/Documents/Appendix%203%20-%20Non-Disclosure%20Agreement%20(Offeror)%20(1).dot" TargetMode="External"/><Relationship Id="rId45" Type="http://schemas.openxmlformats.org/officeDocument/2006/relationships/hyperlink" Target="http://dbm.maryland.gov/Documents/Appendix%20y%20-%20Bid_Proposal%20Bond.dot" TargetMode="External"/><Relationship Id="rId53" Type="http://schemas.openxmlformats.org/officeDocument/2006/relationships/hyperlink" Target="https://procurement.maryland.gov/wp-content/uploads/sites/12/2018/05/AttachmentH-Conflict-of-InterestAffidavit.pdf" TargetMode="External"/><Relationship Id="rId58" Type="http://schemas.openxmlformats.org/officeDocument/2006/relationships/hyperlink" Target="http://www.elections.state.md.us/campaign_finance/index.html"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www.dsd.state.md.us/COMAR/ComarHome.html" TargetMode="External"/><Relationship Id="rId19" Type="http://schemas.openxmlformats.org/officeDocument/2006/relationships/hyperlink" Target="http://doit.maryland.gov/contracts/Documents/_procurementForms/WorkOrderSample.pdf" TargetMode="External"/><Relationship Id="rId14" Type="http://schemas.openxmlformats.org/officeDocument/2006/relationships/footer" Target="footer3.xml"/><Relationship Id="rId22" Type="http://schemas.openxmlformats.org/officeDocument/2006/relationships/hyperlink" Target="http://mbe.mdot.maryland.gov/directory/" TargetMode="External"/><Relationship Id="rId27" Type="http://schemas.openxmlformats.org/officeDocument/2006/relationships/hyperlink" Target="https://procurement.maryland.gov/wp-content/uploads/sites/12/2018/05/AttachmentDMBE-Forms-1.pdf" TargetMode="External"/><Relationship Id="rId30" Type="http://schemas.openxmlformats.org/officeDocument/2006/relationships/hyperlink" Target="http://procurement.maryland.gov/wp-content/uploads/sites/12/2018/04/AttachmentF-LivingWageAffidavit.pdf" TargetMode="External"/><Relationship Id="rId35" Type="http://schemas.openxmlformats.org/officeDocument/2006/relationships/hyperlink" Target="http://procurement.maryland.gov/wp-content/uploads/sites/12/2018/04/Attachment-K-MercuryAffidavit.pdf" TargetMode="External"/><Relationship Id="rId43" Type="http://schemas.openxmlformats.org/officeDocument/2006/relationships/hyperlink" Target="http://dbm.maryland.gov/Documents/Appendix%20z%20-%20Performance%20Bond.dot" TargetMode="External"/><Relationship Id="rId48" Type="http://schemas.openxmlformats.org/officeDocument/2006/relationships/hyperlink" Target="https://procurement.maryland.gov/wp-content/uploads/sites/12/2018/05/AttachmentDMBE-Forms-1.pdf" TargetMode="External"/><Relationship Id="rId56" Type="http://schemas.openxmlformats.org/officeDocument/2006/relationships/hyperlink" Target="http://procurement.maryland.gov/wp-content/uploads/sites/12/2018/04/Attachment-K-MercuryAffidavit.pdf"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dllr.state.md.us/labor/prev/livingwage.shmt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src.nist.gov/groups/STM/cmvp/documents/140-1/1401vend.htm" TargetMode="External"/><Relationship Id="rId25" Type="http://schemas.openxmlformats.org/officeDocument/2006/relationships/hyperlink" Target="http://procurement.maryland.gov/wp-content/uploads/sites/12/2018/04/AttachmentC-Bid_Proposal-Affidavit.pdf" TargetMode="External"/><Relationship Id="rId33" Type="http://schemas.openxmlformats.org/officeDocument/2006/relationships/hyperlink" Target="http://procurement.maryland.gov/wp-content/uploads/sites/12/2018/04/Attachment-I-Non-DisclosureAgreementContractor.pdf" TargetMode="External"/><Relationship Id="rId38" Type="http://schemas.openxmlformats.org/officeDocument/2006/relationships/hyperlink" Target="http://procurement.maryland.gov/wp-content/uploads/sites/12/2018/04/Attachment-O-DHSHiringAgreement.pdf" TargetMode="External"/><Relationship Id="rId46" Type="http://schemas.openxmlformats.org/officeDocument/2006/relationships/hyperlink" Target="http://doit.maryland.gov/contracts/Documents/_procurementForms/DeliverableProductAcceptanceForm-DPAFsample.pdf" TargetMode="External"/><Relationship Id="rId59" Type="http://schemas.openxmlformats.org/officeDocument/2006/relationships/hyperlink" Target="http://procurement.maryland.gov/wp-content/uploads/sites/12/2018/04/Attachment-N-ContractAffidavit.pdf" TargetMode="External"/><Relationship Id="rId67" Type="http://schemas.openxmlformats.org/officeDocument/2006/relationships/customXml" Target="../customXml/item4.xml"/><Relationship Id="rId20" Type="http://schemas.openxmlformats.org/officeDocument/2006/relationships/hyperlink" Target="https://emaryland.buyspeed.com/bso/login.jsp" TargetMode="External"/><Relationship Id="rId41" Type="http://schemas.openxmlformats.org/officeDocument/2006/relationships/hyperlink" Target="http://dbm.maryland.gov/Documents/Appendix%20x%20-%20Labor%20Categories.dot" TargetMode="External"/><Relationship Id="rId54" Type="http://schemas.openxmlformats.org/officeDocument/2006/relationships/hyperlink" Target="http://procurement.maryland.gov/wp-content/uploads/sites/12/2018/04/Attachment-I-Non-DisclosureAgreementContractor.pdf" TargetMode="External"/><Relationship Id="rId62" Type="http://schemas.openxmlformats.org/officeDocument/2006/relationships/hyperlink" Target="http://procurement.maryland.gov/wp-content/uploads/sites/12/2018/04/Appendix2-Bidder_OfferorInformationShee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it.maryland.gov" TargetMode="External"/><Relationship Id="rId23" Type="http://schemas.openxmlformats.org/officeDocument/2006/relationships/hyperlink" Target="http://www.va.gov/osdbu"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L-PerformanceofServicesDisclosure.pdf" TargetMode="External"/><Relationship Id="rId49" Type="http://schemas.openxmlformats.org/officeDocument/2006/relationships/hyperlink" Target="http://procurement.maryland.gov/wp-content/uploads/sites/12/2018/04/AttachmentE-VSBEForms.pdf" TargetMode="External"/><Relationship Id="rId57" Type="http://schemas.openxmlformats.org/officeDocument/2006/relationships/hyperlink" Target="http://procurement.maryland.gov/wp-content/uploads/sites/12/2018/04/Attachment-L-PerformanceofServicesDisclosure.pdf" TargetMode="External"/><Relationship Id="rId10" Type="http://schemas.openxmlformats.org/officeDocument/2006/relationships/header" Target="header2.xml"/><Relationship Id="rId31" Type="http://schemas.openxmlformats.org/officeDocument/2006/relationships/hyperlink" Target="http://procurement.maryland.gov/wp-content/uploads/sites/12/2018/04/AttachmentG-FederalFundsAttachment.pdf" TargetMode="External"/><Relationship Id="rId44" Type="http://schemas.openxmlformats.org/officeDocument/2006/relationships/hyperlink" Target="http://dbm.maryland.gov/Documents/Appendix%20yy%20-%20Payment%20Bond.dot" TargetMode="External"/><Relationship Id="rId52" Type="http://schemas.openxmlformats.org/officeDocument/2006/relationships/hyperlink" Target="http://procurement.maryland.gov/wp-content/uploads/sites/12/2018/04/AttachmentG-FederalFundsAttachment.pdf" TargetMode="External"/><Relationship Id="rId60" Type="http://schemas.openxmlformats.org/officeDocument/2006/relationships/hyperlink" Target="http://procurement.maryland.gov/wp-content/uploads/sites/12/2018/04/Attachment-O-DHSHiringAgreement.pdf"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doit.maryland.gov/support/Pages/SecurityPolicies.aspx" TargetMode="External"/><Relationship Id="rId39" Type="http://schemas.openxmlformats.org/officeDocument/2006/relationships/hyperlink" Target="http://procurement.maryland.gov/wp-content/uploads/sites/12/2018/04/Appendix2-Bidder_OfferorInformation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sai\Downloads\Statewide%20IFB%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0FBCC-DC7A-4BB6-AC77-A92AD40A2578}"/>
</file>

<file path=customXml/itemProps2.xml><?xml version="1.0" encoding="utf-8"?>
<ds:datastoreItem xmlns:ds="http://schemas.openxmlformats.org/officeDocument/2006/customXml" ds:itemID="{993E98D8-F9AC-40A1-9EB4-CB1E1A3C3B76}"/>
</file>

<file path=customXml/itemProps3.xml><?xml version="1.0" encoding="utf-8"?>
<ds:datastoreItem xmlns:ds="http://schemas.openxmlformats.org/officeDocument/2006/customXml" ds:itemID="{301DDC7E-1EB4-4506-9A19-410562C5A7C9}"/>
</file>

<file path=customXml/itemProps4.xml><?xml version="1.0" encoding="utf-8"?>
<ds:datastoreItem xmlns:ds="http://schemas.openxmlformats.org/officeDocument/2006/customXml" ds:itemID="{6D0B7463-C798-442B-8C23-EECB9EDE1475}"/>
</file>

<file path=docProps/app.xml><?xml version="1.0" encoding="utf-8"?>
<Properties xmlns="http://schemas.openxmlformats.org/officeDocument/2006/extended-properties" xmlns:vt="http://schemas.openxmlformats.org/officeDocument/2006/docPropsVTypes">
  <Template>Statewide IFB Template (2)</Template>
  <TotalTime>2</TotalTime>
  <Pages>106</Pages>
  <Words>41454</Words>
  <Characters>236288</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277188</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keywords>Statewide IFB Template</cp:keywords>
  <dc:description/>
  <cp:lastModifiedBy>Naishadh Desai</cp:lastModifiedBy>
  <cp:revision>1</cp:revision>
  <cp:lastPrinted>2018-10-31T22:43:00Z</cp:lastPrinted>
  <dcterms:created xsi:type="dcterms:W3CDTF">2018-11-14T15:33:00Z</dcterms:created>
  <dcterms:modified xsi:type="dcterms:W3CDTF">2018-11-14T15:35:00Z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y fmtid="{D5CDD505-2E9C-101B-9397-08002B2CF9AE}" pid="4" name="ContentTypeId">
    <vt:lpwstr>0x01010021D9379488D79845B577B06D6096D54D</vt:lpwstr>
  </property>
  <property fmtid="{D5CDD505-2E9C-101B-9397-08002B2CF9AE}" pid="5" name="Order">
    <vt:r8>79400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y fmtid="{D5CDD505-2E9C-101B-9397-08002B2CF9AE}" pid="13" name="_dlc_DocIdItemGuid">
    <vt:lpwstr>91465f1c-b348-40cb-bc41-acefec53e18c</vt:lpwstr>
  </property>
  <property fmtid="{D5CDD505-2E9C-101B-9397-08002B2CF9AE}" pid="14" name="_dlc_DocId">
    <vt:lpwstr>H6UAVAWAAMPH-390-794</vt:lpwstr>
  </property>
  <property fmtid="{D5CDD505-2E9C-101B-9397-08002B2CF9AE}" pid="15" name="_dlc_DocIdUrl">
    <vt:lpwstr>http://ad_prodspapp1:81/_layouts/DocIdRedir.aspx?ID=H6UAVAWAAMPH-390-794, H6UAVAWAAMPH-390-794</vt:lpwstr>
  </property>
</Properties>
</file>