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FAF64" w14:textId="4E66D94D" w:rsidR="006D5CA4" w:rsidRDefault="006D5CA4">
      <w:pPr>
        <w:rPr>
          <w:rFonts w:ascii="Times New Roman" w:hAnsi="Times New Roman" w:cs="Times New Roman"/>
        </w:rPr>
      </w:pPr>
      <w:bookmarkStart w:id="0" w:name="_GoBack"/>
      <w:bookmarkEnd w:id="0"/>
    </w:p>
    <w:p w14:paraId="3C75645B" w14:textId="7E97C8CD" w:rsidR="00EB47B2" w:rsidRDefault="00EB47B2">
      <w:pPr>
        <w:rPr>
          <w:rFonts w:ascii="Times New Roman" w:hAnsi="Times New Roman" w:cs="Times New Roman"/>
        </w:rPr>
      </w:pPr>
    </w:p>
    <w:p w14:paraId="1FFF6732" w14:textId="77777777" w:rsidR="00EB47B2" w:rsidRDefault="00EB47B2">
      <w:pPr>
        <w:rPr>
          <w:rFonts w:ascii="Times New Roman" w:hAnsi="Times New Roman" w:cs="Times New Roman"/>
        </w:rPr>
      </w:pPr>
    </w:p>
    <w:p w14:paraId="41A24ED9" w14:textId="0AB7AE15" w:rsidR="004C55C9" w:rsidRDefault="004C55C9" w:rsidP="00370065">
      <w:pPr>
        <w:spacing w:before="100" w:beforeAutospacing="1" w:after="100" w:afterAutospacing="1"/>
        <w:contextualSpacing/>
        <w:rPr>
          <w:rFonts w:ascii="Times New Roman" w:hAnsi="Times New Roman" w:cs="Times New Roman"/>
        </w:rPr>
      </w:pPr>
    </w:p>
    <w:p w14:paraId="11F04A9C" w14:textId="05A85383" w:rsidR="004C55C9" w:rsidRDefault="004C55C9" w:rsidP="00370065">
      <w:pPr>
        <w:spacing w:before="100" w:beforeAutospacing="1" w:after="100" w:afterAutospacing="1"/>
        <w:contextualSpacing/>
        <w:rPr>
          <w:rFonts w:ascii="Times New Roman" w:hAnsi="Times New Roman" w:cs="Times New Roman"/>
        </w:rPr>
      </w:pPr>
    </w:p>
    <w:p w14:paraId="6872911D" w14:textId="77777777" w:rsidR="004C55C9" w:rsidRDefault="004C55C9" w:rsidP="00370065">
      <w:pPr>
        <w:spacing w:before="100" w:beforeAutospacing="1" w:after="100" w:afterAutospacing="1"/>
        <w:contextualSpacing/>
        <w:rPr>
          <w:rFonts w:ascii="Times New Roman" w:hAnsi="Times New Roman" w:cs="Times New Roman"/>
        </w:rPr>
        <w:sectPr w:rsidR="004C55C9" w:rsidSect="006B582C">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60"/>
        </w:sectPr>
      </w:pPr>
    </w:p>
    <w:p w14:paraId="44B55132" w14:textId="77777777" w:rsidR="00370065" w:rsidRDefault="00370065" w:rsidP="00370065">
      <w:pPr>
        <w:spacing w:before="100" w:beforeAutospacing="1" w:after="100" w:afterAutospacing="1"/>
        <w:contextualSpacing/>
        <w:rPr>
          <w:rFonts w:ascii="Times New Roman" w:hAnsi="Times New Roman" w:cs="Times New Roman"/>
          <w:b/>
        </w:rPr>
      </w:pPr>
    </w:p>
    <w:p w14:paraId="4B2E4829" w14:textId="77777777" w:rsidR="00370065" w:rsidRDefault="00370065" w:rsidP="00370065">
      <w:pPr>
        <w:spacing w:before="100" w:beforeAutospacing="1" w:after="100" w:afterAutospacing="1"/>
        <w:contextualSpacing/>
        <w:rPr>
          <w:rFonts w:ascii="Times New Roman" w:hAnsi="Times New Roman" w:cs="Times New Roman"/>
          <w:b/>
        </w:rPr>
      </w:pPr>
    </w:p>
    <w:p w14:paraId="13B2D6FC" w14:textId="18C15032" w:rsidR="00F15D16" w:rsidRPr="00867FC6" w:rsidRDefault="00370065" w:rsidP="00370065">
      <w:pPr>
        <w:spacing w:before="100" w:beforeAutospacing="1" w:after="100" w:afterAutospacing="1"/>
        <w:contextualSpacing/>
        <w:rPr>
          <w:rFonts w:ascii="Times New Roman" w:hAnsi="Times New Roman" w:cs="Times New Roman"/>
        </w:rPr>
      </w:pPr>
      <w:r w:rsidRPr="00867FC6">
        <w:rPr>
          <w:rFonts w:ascii="Times New Roman" w:hAnsi="Times New Roman" w:cs="Times New Roman"/>
          <w:b/>
        </w:rPr>
        <w:t>TO:</w:t>
      </w:r>
      <w:r w:rsidRPr="00867FC6">
        <w:rPr>
          <w:rFonts w:ascii="Times New Roman" w:hAnsi="Times New Roman" w:cs="Times New Roman"/>
        </w:rPr>
        <w:tab/>
      </w:r>
      <w:r w:rsidRPr="00867FC6">
        <w:rPr>
          <w:rFonts w:ascii="Times New Roman" w:hAnsi="Times New Roman" w:cs="Times New Roman"/>
        </w:rPr>
        <w:tab/>
        <w:t>DDA Providers</w:t>
      </w:r>
    </w:p>
    <w:p w14:paraId="44A83464" w14:textId="03EEAB56" w:rsidR="00370065" w:rsidRPr="00867FC6" w:rsidRDefault="00370065" w:rsidP="00370065">
      <w:pPr>
        <w:spacing w:before="100" w:beforeAutospacing="1" w:after="100" w:afterAutospacing="1"/>
        <w:contextualSpacing/>
        <w:rPr>
          <w:rFonts w:ascii="Times New Roman" w:hAnsi="Times New Roman" w:cs="Times New Roman"/>
        </w:rPr>
      </w:pPr>
    </w:p>
    <w:p w14:paraId="762FC5E6" w14:textId="43AE4C58" w:rsidR="00370065" w:rsidRPr="00867FC6" w:rsidRDefault="00370065" w:rsidP="00177815">
      <w:pPr>
        <w:spacing w:before="100" w:beforeAutospacing="1" w:after="100" w:afterAutospacing="1"/>
        <w:contextualSpacing/>
        <w:rPr>
          <w:rFonts w:ascii="Times New Roman" w:hAnsi="Times New Roman" w:cs="Times New Roman"/>
        </w:rPr>
      </w:pPr>
      <w:r w:rsidRPr="00867FC6">
        <w:rPr>
          <w:rFonts w:ascii="Times New Roman" w:hAnsi="Times New Roman" w:cs="Times New Roman"/>
          <w:b/>
        </w:rPr>
        <w:t>FROM:</w:t>
      </w:r>
      <w:r w:rsidRPr="00867FC6">
        <w:rPr>
          <w:rFonts w:ascii="Times New Roman" w:hAnsi="Times New Roman" w:cs="Times New Roman"/>
        </w:rPr>
        <w:tab/>
        <w:t>Developmental Disabilities Administration</w:t>
      </w:r>
    </w:p>
    <w:p w14:paraId="5D706615" w14:textId="22194478" w:rsidR="00370065" w:rsidRPr="00867FC6" w:rsidRDefault="00370065" w:rsidP="00370065">
      <w:pPr>
        <w:spacing w:before="100" w:beforeAutospacing="1" w:after="100" w:afterAutospacing="1"/>
        <w:contextualSpacing/>
        <w:rPr>
          <w:rFonts w:ascii="Times New Roman" w:hAnsi="Times New Roman" w:cs="Times New Roman"/>
        </w:rPr>
      </w:pPr>
      <w:r w:rsidRPr="00867FC6">
        <w:rPr>
          <w:rFonts w:ascii="Times New Roman" w:hAnsi="Times New Roman" w:cs="Times New Roman"/>
        </w:rPr>
        <w:tab/>
      </w:r>
      <w:r w:rsidRPr="00867FC6">
        <w:rPr>
          <w:rFonts w:ascii="Times New Roman" w:hAnsi="Times New Roman" w:cs="Times New Roman"/>
        </w:rPr>
        <w:tab/>
        <w:t>Maryland Medicaid Administration</w:t>
      </w:r>
    </w:p>
    <w:p w14:paraId="3E646C5C" w14:textId="2D9DEB2D" w:rsidR="00177815" w:rsidRPr="00867FC6" w:rsidRDefault="00177815" w:rsidP="00370065">
      <w:pPr>
        <w:spacing w:before="100" w:beforeAutospacing="1" w:after="100" w:afterAutospacing="1"/>
        <w:contextualSpacing/>
        <w:rPr>
          <w:rFonts w:ascii="Times New Roman" w:hAnsi="Times New Roman" w:cs="Times New Roman"/>
        </w:rPr>
      </w:pPr>
    </w:p>
    <w:p w14:paraId="42866828" w14:textId="71127E7D" w:rsidR="00177815" w:rsidRPr="00022522" w:rsidRDefault="00177815" w:rsidP="00177815">
      <w:pPr>
        <w:contextualSpacing/>
        <w:rPr>
          <w:rFonts w:ascii="Times New Roman" w:hAnsi="Times New Roman" w:cs="Times New Roman"/>
        </w:rPr>
      </w:pPr>
      <w:r w:rsidRPr="00022522">
        <w:rPr>
          <w:rFonts w:ascii="Times New Roman" w:hAnsi="Times New Roman" w:cs="Times New Roman"/>
          <w:b/>
        </w:rPr>
        <w:t>CC:</w:t>
      </w:r>
      <w:r w:rsidRPr="00022522">
        <w:rPr>
          <w:rFonts w:ascii="Times New Roman" w:hAnsi="Times New Roman" w:cs="Times New Roman"/>
        </w:rPr>
        <w:t xml:space="preserve"> </w:t>
      </w:r>
      <w:r w:rsidRPr="00022522">
        <w:rPr>
          <w:rFonts w:ascii="Times New Roman" w:hAnsi="Times New Roman" w:cs="Times New Roman"/>
        </w:rPr>
        <w:tab/>
      </w:r>
      <w:r w:rsidRPr="00022522">
        <w:rPr>
          <w:rFonts w:ascii="Times New Roman" w:hAnsi="Times New Roman" w:cs="Times New Roman"/>
        </w:rPr>
        <w:tab/>
        <w:t xml:space="preserve">DDA Regional Offices </w:t>
      </w:r>
    </w:p>
    <w:p w14:paraId="6D8B7266" w14:textId="4088227F" w:rsidR="00177815" w:rsidRPr="00022522" w:rsidRDefault="00177815" w:rsidP="00A87854">
      <w:pPr>
        <w:contextualSpacing/>
        <w:rPr>
          <w:rFonts w:ascii="Times New Roman" w:hAnsi="Times New Roman" w:cs="Times New Roman"/>
        </w:rPr>
      </w:pPr>
      <w:r w:rsidRPr="00022522">
        <w:rPr>
          <w:rFonts w:ascii="Times New Roman" w:hAnsi="Times New Roman" w:cs="Times New Roman"/>
        </w:rPr>
        <w:tab/>
      </w:r>
      <w:r w:rsidRPr="00022522">
        <w:rPr>
          <w:rFonts w:ascii="Times New Roman" w:hAnsi="Times New Roman" w:cs="Times New Roman"/>
        </w:rPr>
        <w:tab/>
        <w:t>DDA Provider Relations Directors</w:t>
      </w:r>
    </w:p>
    <w:p w14:paraId="1E53EA74" w14:textId="77777777" w:rsidR="00177815" w:rsidRPr="00867FC6" w:rsidRDefault="00177815" w:rsidP="00370065">
      <w:pPr>
        <w:spacing w:before="100" w:beforeAutospacing="1" w:after="100" w:afterAutospacing="1"/>
        <w:contextualSpacing/>
        <w:rPr>
          <w:rFonts w:ascii="Times New Roman" w:hAnsi="Times New Roman" w:cs="Times New Roman"/>
        </w:rPr>
      </w:pPr>
    </w:p>
    <w:p w14:paraId="612224FC" w14:textId="75F1B79A" w:rsidR="00370065" w:rsidRPr="00867FC6" w:rsidRDefault="00370065" w:rsidP="00370065">
      <w:pPr>
        <w:spacing w:before="100" w:beforeAutospacing="1" w:after="100" w:afterAutospacing="1"/>
        <w:contextualSpacing/>
        <w:rPr>
          <w:rFonts w:ascii="Times New Roman" w:hAnsi="Times New Roman" w:cs="Times New Roman"/>
        </w:rPr>
      </w:pPr>
    </w:p>
    <w:p w14:paraId="551D89E7" w14:textId="54D55E47" w:rsidR="00370065" w:rsidRPr="00867FC6" w:rsidRDefault="00370065" w:rsidP="00370065">
      <w:pPr>
        <w:spacing w:before="100" w:beforeAutospacing="1" w:after="100" w:afterAutospacing="1"/>
        <w:contextualSpacing/>
        <w:rPr>
          <w:rFonts w:ascii="Times New Roman" w:hAnsi="Times New Roman" w:cs="Times New Roman"/>
        </w:rPr>
      </w:pPr>
      <w:r w:rsidRPr="00867FC6">
        <w:rPr>
          <w:rFonts w:ascii="Times New Roman" w:hAnsi="Times New Roman" w:cs="Times New Roman"/>
          <w:b/>
        </w:rPr>
        <w:t>DATE:</w:t>
      </w:r>
      <w:r w:rsidRPr="00867FC6">
        <w:rPr>
          <w:rFonts w:ascii="Times New Roman" w:hAnsi="Times New Roman" w:cs="Times New Roman"/>
          <w:b/>
        </w:rPr>
        <w:tab/>
      </w:r>
      <w:r w:rsidRPr="00867FC6">
        <w:rPr>
          <w:rFonts w:ascii="Times New Roman" w:hAnsi="Times New Roman" w:cs="Times New Roman"/>
        </w:rPr>
        <w:t xml:space="preserve">June </w:t>
      </w:r>
      <w:r w:rsidR="00022522">
        <w:rPr>
          <w:rFonts w:ascii="Times New Roman" w:hAnsi="Times New Roman" w:cs="Times New Roman"/>
        </w:rPr>
        <w:t>18</w:t>
      </w:r>
      <w:r w:rsidRPr="00867FC6">
        <w:rPr>
          <w:rFonts w:ascii="Times New Roman" w:hAnsi="Times New Roman" w:cs="Times New Roman"/>
        </w:rPr>
        <w:t>, 2019</w:t>
      </w:r>
    </w:p>
    <w:p w14:paraId="41A16E6A" w14:textId="6915A8FB" w:rsidR="00370065" w:rsidRPr="00867FC6" w:rsidRDefault="00370065" w:rsidP="00370065">
      <w:pPr>
        <w:spacing w:before="100" w:beforeAutospacing="1" w:after="100" w:afterAutospacing="1"/>
        <w:contextualSpacing/>
        <w:rPr>
          <w:rFonts w:ascii="Times New Roman" w:hAnsi="Times New Roman" w:cs="Times New Roman"/>
        </w:rPr>
      </w:pPr>
    </w:p>
    <w:p w14:paraId="7F00822B" w14:textId="5781E6AB" w:rsidR="00370065" w:rsidRPr="00867FC6" w:rsidRDefault="00370065" w:rsidP="00370065">
      <w:pPr>
        <w:spacing w:before="100" w:beforeAutospacing="1" w:after="100" w:afterAutospacing="1"/>
        <w:contextualSpacing/>
        <w:rPr>
          <w:rFonts w:ascii="Times New Roman" w:hAnsi="Times New Roman" w:cs="Times New Roman"/>
        </w:rPr>
      </w:pPr>
      <w:r w:rsidRPr="00867FC6">
        <w:rPr>
          <w:rFonts w:ascii="Times New Roman" w:hAnsi="Times New Roman" w:cs="Times New Roman"/>
          <w:b/>
        </w:rPr>
        <w:t>SUBJECT:</w:t>
      </w:r>
      <w:r w:rsidRPr="00867FC6">
        <w:rPr>
          <w:rFonts w:ascii="Times New Roman" w:hAnsi="Times New Roman" w:cs="Times New Roman"/>
        </w:rPr>
        <w:tab/>
      </w:r>
      <w:proofErr w:type="spellStart"/>
      <w:r w:rsidRPr="00867FC6">
        <w:rPr>
          <w:rFonts w:ascii="Times New Roman" w:hAnsi="Times New Roman" w:cs="Times New Roman"/>
        </w:rPr>
        <w:t>ePREP</w:t>
      </w:r>
      <w:proofErr w:type="spellEnd"/>
      <w:r w:rsidRPr="00867FC6">
        <w:rPr>
          <w:rFonts w:ascii="Times New Roman" w:hAnsi="Times New Roman" w:cs="Times New Roman"/>
        </w:rPr>
        <w:t xml:space="preserve"> </w:t>
      </w:r>
      <w:r w:rsidR="007E6D4E" w:rsidRPr="00867FC6">
        <w:rPr>
          <w:rFonts w:ascii="Times New Roman" w:hAnsi="Times New Roman" w:cs="Times New Roman"/>
        </w:rPr>
        <w:t>Application Updates</w:t>
      </w:r>
    </w:p>
    <w:p w14:paraId="660715FE" w14:textId="38E38F3C" w:rsidR="00370065" w:rsidRPr="00867FC6" w:rsidRDefault="00370065" w:rsidP="00370065">
      <w:pPr>
        <w:spacing w:before="100" w:beforeAutospacing="1" w:after="100" w:afterAutospacing="1"/>
        <w:contextualSpacing/>
        <w:rPr>
          <w:rFonts w:ascii="Times New Roman" w:hAnsi="Times New Roman" w:cs="Times New Roman"/>
        </w:rPr>
      </w:pPr>
    </w:p>
    <w:p w14:paraId="65689EBA" w14:textId="77777777" w:rsidR="00022522" w:rsidRDefault="007E6D4E" w:rsidP="00370065">
      <w:p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 xml:space="preserve">This correspondence is to provide further </w:t>
      </w:r>
      <w:r w:rsidR="00177815" w:rsidRPr="00867FC6">
        <w:rPr>
          <w:rFonts w:ascii="Times New Roman" w:eastAsia="Times New Roman" w:hAnsi="Times New Roman" w:cs="Times New Roman"/>
          <w:color w:val="222222"/>
        </w:rPr>
        <w:t xml:space="preserve">clarification and </w:t>
      </w:r>
      <w:r w:rsidRPr="00867FC6">
        <w:rPr>
          <w:rFonts w:ascii="Times New Roman" w:eastAsia="Times New Roman" w:hAnsi="Times New Roman" w:cs="Times New Roman"/>
          <w:color w:val="222222"/>
        </w:rPr>
        <w:t>guidance in reference to</w:t>
      </w:r>
      <w:r w:rsidR="00045543" w:rsidRPr="00867FC6">
        <w:rPr>
          <w:rFonts w:ascii="Times New Roman" w:eastAsia="Times New Roman" w:hAnsi="Times New Roman" w:cs="Times New Roman"/>
          <w:color w:val="222222"/>
        </w:rPr>
        <w:t xml:space="preserve"> the</w:t>
      </w:r>
      <w:r w:rsidRPr="00867FC6">
        <w:rPr>
          <w:rFonts w:ascii="Times New Roman" w:eastAsia="Times New Roman" w:hAnsi="Times New Roman" w:cs="Times New Roman"/>
          <w:color w:val="222222"/>
        </w:rPr>
        <w:t xml:space="preserve"> </w:t>
      </w:r>
      <w:proofErr w:type="spellStart"/>
      <w:r w:rsidRPr="00867FC6">
        <w:rPr>
          <w:rFonts w:ascii="Times New Roman" w:eastAsia="Times New Roman" w:hAnsi="Times New Roman" w:cs="Times New Roman"/>
          <w:color w:val="222222"/>
        </w:rPr>
        <w:t>ePREP</w:t>
      </w:r>
      <w:proofErr w:type="spellEnd"/>
      <w:r w:rsidRPr="00867FC6">
        <w:rPr>
          <w:rFonts w:ascii="Times New Roman" w:eastAsia="Times New Roman" w:hAnsi="Times New Roman" w:cs="Times New Roman"/>
          <w:color w:val="222222"/>
        </w:rPr>
        <w:t xml:space="preserve"> application process.  The </w:t>
      </w:r>
      <w:r w:rsidR="00370065" w:rsidRPr="00867FC6">
        <w:rPr>
          <w:rFonts w:ascii="Times New Roman" w:eastAsia="Times New Roman" w:hAnsi="Times New Roman" w:cs="Times New Roman"/>
          <w:color w:val="222222"/>
        </w:rPr>
        <w:t>DDA</w:t>
      </w:r>
      <w:r w:rsidRPr="00867FC6">
        <w:rPr>
          <w:rFonts w:ascii="Times New Roman" w:eastAsia="Times New Roman" w:hAnsi="Times New Roman" w:cs="Times New Roman"/>
          <w:color w:val="222222"/>
        </w:rPr>
        <w:t xml:space="preserve"> </w:t>
      </w:r>
      <w:r w:rsidR="00370065" w:rsidRPr="00867FC6">
        <w:rPr>
          <w:rFonts w:ascii="Times New Roman" w:eastAsia="Times New Roman" w:hAnsi="Times New Roman" w:cs="Times New Roman"/>
          <w:color w:val="222222"/>
        </w:rPr>
        <w:t xml:space="preserve">is aware that </w:t>
      </w:r>
      <w:r w:rsidR="00045543" w:rsidRPr="00867FC6">
        <w:rPr>
          <w:rFonts w:ascii="Times New Roman" w:eastAsia="Times New Roman" w:hAnsi="Times New Roman" w:cs="Times New Roman"/>
          <w:color w:val="222222"/>
        </w:rPr>
        <w:t>providers are in various stages of this process. S</w:t>
      </w:r>
      <w:r w:rsidRPr="00867FC6">
        <w:rPr>
          <w:rFonts w:ascii="Times New Roman" w:eastAsia="Times New Roman" w:hAnsi="Times New Roman" w:cs="Times New Roman"/>
          <w:color w:val="222222"/>
        </w:rPr>
        <w:t xml:space="preserve">ome </w:t>
      </w:r>
      <w:r w:rsidR="00370065" w:rsidRPr="00867FC6">
        <w:rPr>
          <w:rFonts w:ascii="Times New Roman" w:eastAsia="Times New Roman" w:hAnsi="Times New Roman" w:cs="Times New Roman"/>
          <w:color w:val="222222"/>
        </w:rPr>
        <w:t xml:space="preserve">providers </w:t>
      </w:r>
      <w:r w:rsidR="00045543" w:rsidRPr="00867FC6">
        <w:rPr>
          <w:rFonts w:ascii="Times New Roman" w:eastAsia="Times New Roman" w:hAnsi="Times New Roman" w:cs="Times New Roman"/>
          <w:color w:val="222222"/>
        </w:rPr>
        <w:t>are waiting for</w:t>
      </w:r>
      <w:r w:rsidR="00370065" w:rsidRPr="00867FC6">
        <w:rPr>
          <w:rFonts w:ascii="Times New Roman" w:eastAsia="Times New Roman" w:hAnsi="Times New Roman" w:cs="Times New Roman"/>
          <w:color w:val="222222"/>
        </w:rPr>
        <w:t xml:space="preserve"> </w:t>
      </w:r>
      <w:r w:rsidRPr="00867FC6">
        <w:rPr>
          <w:rFonts w:ascii="Times New Roman" w:eastAsia="Times New Roman" w:hAnsi="Times New Roman" w:cs="Times New Roman"/>
          <w:color w:val="222222"/>
        </w:rPr>
        <w:t>the</w:t>
      </w:r>
      <w:r w:rsidR="00E71C53" w:rsidRPr="007222AF">
        <w:rPr>
          <w:rFonts w:ascii="Times New Roman" w:eastAsia="Times New Roman" w:hAnsi="Times New Roman" w:cs="Times New Roman"/>
          <w:color w:val="222222"/>
        </w:rPr>
        <w:t>ir</w:t>
      </w:r>
      <w:r w:rsidRPr="00867FC6">
        <w:rPr>
          <w:rFonts w:ascii="Times New Roman" w:eastAsia="Times New Roman" w:hAnsi="Times New Roman" w:cs="Times New Roman"/>
          <w:color w:val="222222"/>
        </w:rPr>
        <w:t xml:space="preserve"> </w:t>
      </w:r>
      <w:r w:rsidR="00370065" w:rsidRPr="00867FC6">
        <w:rPr>
          <w:rFonts w:ascii="Times New Roman" w:eastAsia="Times New Roman" w:hAnsi="Times New Roman" w:cs="Times New Roman"/>
          <w:color w:val="222222"/>
        </w:rPr>
        <w:t>Base M</w:t>
      </w:r>
      <w:r w:rsidR="00CE419E" w:rsidRPr="00867FC6">
        <w:rPr>
          <w:rFonts w:ascii="Times New Roman" w:eastAsia="Times New Roman" w:hAnsi="Times New Roman" w:cs="Times New Roman"/>
          <w:color w:val="222222"/>
        </w:rPr>
        <w:t xml:space="preserve">edical </w:t>
      </w:r>
      <w:r w:rsidR="00370065" w:rsidRPr="00867FC6">
        <w:rPr>
          <w:rFonts w:ascii="Times New Roman" w:eastAsia="Times New Roman" w:hAnsi="Times New Roman" w:cs="Times New Roman"/>
          <w:color w:val="222222"/>
        </w:rPr>
        <w:t>A</w:t>
      </w:r>
      <w:r w:rsidR="00CE419E" w:rsidRPr="00867FC6">
        <w:rPr>
          <w:rFonts w:ascii="Times New Roman" w:eastAsia="Times New Roman" w:hAnsi="Times New Roman" w:cs="Times New Roman"/>
          <w:color w:val="222222"/>
        </w:rPr>
        <w:t xml:space="preserve">ssistance (MA) </w:t>
      </w:r>
      <w:r w:rsidR="00370065" w:rsidRPr="00867FC6">
        <w:rPr>
          <w:rFonts w:ascii="Times New Roman" w:eastAsia="Times New Roman" w:hAnsi="Times New Roman" w:cs="Times New Roman"/>
          <w:color w:val="222222"/>
        </w:rPr>
        <w:t>numbers</w:t>
      </w:r>
      <w:r w:rsidR="00E71C53" w:rsidRPr="00867FC6">
        <w:rPr>
          <w:rFonts w:ascii="Times New Roman" w:eastAsia="Times New Roman" w:hAnsi="Times New Roman" w:cs="Times New Roman"/>
          <w:color w:val="222222"/>
        </w:rPr>
        <w:t xml:space="preserve">. Some are </w:t>
      </w:r>
      <w:r w:rsidR="00370065" w:rsidRPr="00867FC6">
        <w:rPr>
          <w:rFonts w:ascii="Times New Roman" w:eastAsia="Times New Roman" w:hAnsi="Times New Roman" w:cs="Times New Roman"/>
          <w:color w:val="222222"/>
        </w:rPr>
        <w:t xml:space="preserve">awaiting instructions </w:t>
      </w:r>
      <w:r w:rsidR="00E71C53" w:rsidRPr="00867FC6">
        <w:rPr>
          <w:rFonts w:ascii="Times New Roman" w:eastAsia="Times New Roman" w:hAnsi="Times New Roman" w:cs="Times New Roman"/>
          <w:color w:val="222222"/>
        </w:rPr>
        <w:t>to proceed with</w:t>
      </w:r>
      <w:r w:rsidR="00370065" w:rsidRPr="00867FC6">
        <w:rPr>
          <w:rFonts w:ascii="Times New Roman" w:eastAsia="Times New Roman" w:hAnsi="Times New Roman" w:cs="Times New Roman"/>
          <w:color w:val="222222"/>
        </w:rPr>
        <w:t xml:space="preserve"> entering </w:t>
      </w:r>
      <w:r w:rsidR="00E71C53" w:rsidRPr="00867FC6">
        <w:rPr>
          <w:rFonts w:ascii="Times New Roman" w:eastAsia="Times New Roman" w:hAnsi="Times New Roman" w:cs="Times New Roman"/>
          <w:color w:val="222222"/>
        </w:rPr>
        <w:t xml:space="preserve">their </w:t>
      </w:r>
      <w:r w:rsidR="00370065" w:rsidRPr="00867FC6">
        <w:rPr>
          <w:rFonts w:ascii="Times New Roman" w:eastAsia="Times New Roman" w:hAnsi="Times New Roman" w:cs="Times New Roman"/>
          <w:color w:val="222222"/>
        </w:rPr>
        <w:t xml:space="preserve">site-based applications. </w:t>
      </w:r>
    </w:p>
    <w:p w14:paraId="455E28AA" w14:textId="77777777" w:rsidR="00022522" w:rsidRDefault="00022522" w:rsidP="00370065">
      <w:pPr>
        <w:shd w:val="clear" w:color="auto" w:fill="FFFFFF"/>
        <w:rPr>
          <w:rFonts w:ascii="Times New Roman" w:eastAsia="Times New Roman" w:hAnsi="Times New Roman" w:cs="Times New Roman"/>
          <w:color w:val="222222"/>
        </w:rPr>
      </w:pPr>
    </w:p>
    <w:p w14:paraId="484ADBD2" w14:textId="028A906C" w:rsidR="00022522" w:rsidRDefault="00022522" w:rsidP="00370065">
      <w:pPr>
        <w:shd w:val="clear" w:color="auto" w:fill="FFFFFF"/>
        <w:rPr>
          <w:rFonts w:ascii="Times New Roman" w:eastAsia="Times New Roman" w:hAnsi="Times New Roman" w:cs="Times New Roman"/>
          <w:color w:val="222222"/>
        </w:rPr>
      </w:pPr>
      <w:r w:rsidRPr="00022522">
        <w:rPr>
          <w:rFonts w:ascii="Times New Roman" w:eastAsia="Times New Roman" w:hAnsi="Times New Roman" w:cs="Times New Roman"/>
          <w:color w:val="222222"/>
        </w:rPr>
        <w:t xml:space="preserve">The DDA and Medicaid will be hosting a webinar </w:t>
      </w:r>
      <w:r>
        <w:rPr>
          <w:rFonts w:ascii="Times New Roman" w:eastAsia="Times New Roman" w:hAnsi="Times New Roman" w:cs="Times New Roman"/>
          <w:color w:val="222222"/>
        </w:rPr>
        <w:t>on July 8, 2019 at 2:00 pm,</w:t>
      </w:r>
      <w:r w:rsidRPr="00022522">
        <w:rPr>
          <w:rFonts w:ascii="Times New Roman" w:eastAsia="Times New Roman" w:hAnsi="Times New Roman" w:cs="Times New Roman"/>
          <w:color w:val="222222"/>
        </w:rPr>
        <w:t xml:space="preserve"> for providers</w:t>
      </w:r>
      <w:r>
        <w:rPr>
          <w:rFonts w:ascii="Times New Roman" w:eastAsia="Times New Roman" w:hAnsi="Times New Roman" w:cs="Times New Roman"/>
          <w:color w:val="222222"/>
        </w:rPr>
        <w:t xml:space="preserve"> </w:t>
      </w:r>
      <w:r w:rsidRPr="00022522">
        <w:rPr>
          <w:rFonts w:ascii="Times New Roman" w:eastAsia="Times New Roman" w:hAnsi="Times New Roman" w:cs="Times New Roman"/>
          <w:color w:val="222222"/>
        </w:rPr>
        <w:t xml:space="preserve">to ask specific questions related to </w:t>
      </w:r>
      <w:proofErr w:type="spellStart"/>
      <w:r w:rsidRPr="00022522">
        <w:rPr>
          <w:rFonts w:ascii="Times New Roman" w:eastAsia="Times New Roman" w:hAnsi="Times New Roman" w:cs="Times New Roman"/>
          <w:color w:val="222222"/>
        </w:rPr>
        <w:t>ePREP</w:t>
      </w:r>
      <w:proofErr w:type="spellEnd"/>
      <w:r w:rsidRPr="00022522">
        <w:rPr>
          <w:rFonts w:ascii="Times New Roman" w:eastAsia="Times New Roman" w:hAnsi="Times New Roman" w:cs="Times New Roman"/>
          <w:color w:val="222222"/>
        </w:rPr>
        <w:t xml:space="preserve"> provider application process.  We will also be able to clarify DDA's role and Medicaid's role related to the review process, communication, site visit, approval and next steps.  Please see the provider Training and Webinar Calendar on the DDA website for registration.</w:t>
      </w:r>
      <w:r>
        <w:rPr>
          <w:rFonts w:ascii="Times New Roman" w:eastAsia="Times New Roman" w:hAnsi="Times New Roman" w:cs="Times New Roman"/>
          <w:color w:val="222222"/>
        </w:rPr>
        <w:t xml:space="preserve"> </w:t>
      </w:r>
      <w:r w:rsidRPr="00022522">
        <w:rPr>
          <w:rFonts w:ascii="Times New Roman" w:eastAsia="Times New Roman" w:hAnsi="Times New Roman" w:cs="Times New Roman"/>
          <w:color w:val="222222"/>
        </w:rPr>
        <w:t xml:space="preserve"> </w:t>
      </w:r>
      <w:hyperlink r:id="rId12" w:history="1">
        <w:r w:rsidRPr="00022522">
          <w:rPr>
            <w:color w:val="0000FF"/>
            <w:u w:val="single"/>
          </w:rPr>
          <w:t>https://dda.health.maryland.gov/Pages/training.aspx</w:t>
        </w:r>
      </w:hyperlink>
    </w:p>
    <w:p w14:paraId="43A8FF7D" w14:textId="77777777" w:rsidR="00022522" w:rsidRDefault="00022522" w:rsidP="00370065">
      <w:pPr>
        <w:shd w:val="clear" w:color="auto" w:fill="FFFFFF"/>
        <w:rPr>
          <w:rFonts w:ascii="Times New Roman" w:eastAsia="Times New Roman" w:hAnsi="Times New Roman" w:cs="Times New Roman"/>
          <w:color w:val="222222"/>
        </w:rPr>
      </w:pPr>
    </w:p>
    <w:p w14:paraId="5171CD7E" w14:textId="799E2972" w:rsidR="00370065" w:rsidRPr="00867FC6" w:rsidRDefault="00370065" w:rsidP="00370065">
      <w:p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Please see the instructions and follow those that apply to your agency</w:t>
      </w:r>
      <w:r w:rsidR="00045543" w:rsidRPr="00867FC6">
        <w:rPr>
          <w:rFonts w:ascii="Times New Roman" w:eastAsia="Times New Roman" w:hAnsi="Times New Roman" w:cs="Times New Roman"/>
          <w:color w:val="222222"/>
        </w:rPr>
        <w:t>:</w:t>
      </w:r>
    </w:p>
    <w:p w14:paraId="15E53883" w14:textId="77777777" w:rsidR="00370065" w:rsidRPr="00867FC6" w:rsidRDefault="00370065" w:rsidP="00370065">
      <w:pPr>
        <w:shd w:val="clear" w:color="auto" w:fill="FFFFFF"/>
        <w:rPr>
          <w:rFonts w:ascii="Times New Roman" w:eastAsia="Times New Roman" w:hAnsi="Times New Roman" w:cs="Times New Roman"/>
          <w:color w:val="222222"/>
        </w:rPr>
      </w:pPr>
    </w:p>
    <w:p w14:paraId="346CA5F6" w14:textId="6AC1BEE9" w:rsidR="007809A2" w:rsidRPr="00022522" w:rsidRDefault="007809A2" w:rsidP="00370065">
      <w:pPr>
        <w:shd w:val="clear" w:color="auto" w:fill="FFFFFF"/>
        <w:rPr>
          <w:rFonts w:ascii="Times New Roman" w:eastAsia="Times New Roman" w:hAnsi="Times New Roman" w:cs="Times New Roman"/>
          <w:b/>
          <w:color w:val="222222"/>
        </w:rPr>
      </w:pPr>
      <w:r w:rsidRPr="00022522">
        <w:rPr>
          <w:rFonts w:ascii="Times New Roman" w:eastAsia="Times New Roman" w:hAnsi="Times New Roman" w:cs="Times New Roman"/>
          <w:b/>
          <w:color w:val="222222"/>
        </w:rPr>
        <w:t>If you need to submit an Application</w:t>
      </w:r>
      <w:r w:rsidR="000D35B3" w:rsidRPr="00022522">
        <w:rPr>
          <w:rFonts w:ascii="Times New Roman" w:eastAsia="Times New Roman" w:hAnsi="Times New Roman" w:cs="Times New Roman"/>
          <w:b/>
          <w:color w:val="222222"/>
        </w:rPr>
        <w:t>:</w:t>
      </w:r>
    </w:p>
    <w:p w14:paraId="47279300" w14:textId="77777777" w:rsidR="007809A2" w:rsidRPr="00867FC6" w:rsidRDefault="007809A2" w:rsidP="00370065">
      <w:pPr>
        <w:shd w:val="clear" w:color="auto" w:fill="FFFFFF"/>
        <w:rPr>
          <w:rFonts w:ascii="Times New Roman" w:eastAsia="Times New Roman" w:hAnsi="Times New Roman" w:cs="Times New Roman"/>
          <w:color w:val="222222"/>
        </w:rPr>
      </w:pPr>
    </w:p>
    <w:p w14:paraId="02D8C7E7" w14:textId="77777777" w:rsidR="007809A2" w:rsidRPr="00867FC6" w:rsidRDefault="007809A2" w:rsidP="007809A2">
      <w:pPr>
        <w:pStyle w:val="ListParagraph"/>
        <w:numPr>
          <w:ilvl w:val="0"/>
          <w:numId w:val="18"/>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Contact your regional Provider Relations representative, via email, in your region. Email your PR representative your documents for review, prior to submittal, to ensure accuracy.</w:t>
      </w:r>
    </w:p>
    <w:p w14:paraId="2FC46B63" w14:textId="16A92733" w:rsidR="00867FC6" w:rsidRPr="00867FC6" w:rsidRDefault="00867FC6" w:rsidP="007809A2">
      <w:pPr>
        <w:pStyle w:val="ListParagraph"/>
        <w:numPr>
          <w:ilvl w:val="0"/>
          <w:numId w:val="18"/>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 xml:space="preserve">Enter your application in the </w:t>
      </w:r>
      <w:proofErr w:type="spellStart"/>
      <w:r w:rsidRPr="00867FC6">
        <w:rPr>
          <w:rFonts w:ascii="Times New Roman" w:eastAsia="Times New Roman" w:hAnsi="Times New Roman" w:cs="Times New Roman"/>
          <w:color w:val="222222"/>
        </w:rPr>
        <w:t>ePREP</w:t>
      </w:r>
      <w:proofErr w:type="spellEnd"/>
      <w:r w:rsidRPr="00867FC6">
        <w:rPr>
          <w:rFonts w:ascii="Times New Roman" w:eastAsia="Times New Roman" w:hAnsi="Times New Roman" w:cs="Times New Roman"/>
          <w:color w:val="222222"/>
        </w:rPr>
        <w:t xml:space="preserve"> system and submit it, using the instructions from the DDA </w:t>
      </w:r>
      <w:proofErr w:type="spellStart"/>
      <w:r w:rsidRPr="00867FC6">
        <w:rPr>
          <w:rFonts w:ascii="Times New Roman" w:eastAsia="Times New Roman" w:hAnsi="Times New Roman" w:cs="Times New Roman"/>
          <w:color w:val="222222"/>
        </w:rPr>
        <w:t>ePREP</w:t>
      </w:r>
      <w:proofErr w:type="spellEnd"/>
      <w:r w:rsidRPr="00867FC6">
        <w:rPr>
          <w:rFonts w:ascii="Times New Roman" w:eastAsia="Times New Roman" w:hAnsi="Times New Roman" w:cs="Times New Roman"/>
          <w:color w:val="222222"/>
        </w:rPr>
        <w:t xml:space="preserve"> training session.</w:t>
      </w:r>
    </w:p>
    <w:p w14:paraId="1DEF5D3E" w14:textId="77777777" w:rsidR="007809A2" w:rsidRPr="00867FC6" w:rsidRDefault="007809A2" w:rsidP="00370065">
      <w:pPr>
        <w:shd w:val="clear" w:color="auto" w:fill="FFFFFF"/>
        <w:rPr>
          <w:rFonts w:ascii="Times New Roman" w:eastAsia="Times New Roman" w:hAnsi="Times New Roman" w:cs="Times New Roman"/>
          <w:color w:val="222222"/>
        </w:rPr>
      </w:pPr>
    </w:p>
    <w:p w14:paraId="4BAC96BA" w14:textId="162FAE29" w:rsidR="00370065" w:rsidRPr="00867FC6" w:rsidRDefault="000D35B3" w:rsidP="00370065">
      <w:p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b/>
          <w:bCs/>
          <w:color w:val="222222"/>
        </w:rPr>
        <w:t>If you need to check your a</w:t>
      </w:r>
      <w:r w:rsidR="00370065" w:rsidRPr="00867FC6">
        <w:rPr>
          <w:rFonts w:ascii="Times New Roman" w:eastAsia="Times New Roman" w:hAnsi="Times New Roman" w:cs="Times New Roman"/>
          <w:b/>
          <w:bCs/>
          <w:color w:val="222222"/>
        </w:rPr>
        <w:t xml:space="preserve">pplication </w:t>
      </w:r>
      <w:r w:rsidRPr="00867FC6">
        <w:rPr>
          <w:rFonts w:ascii="Times New Roman" w:eastAsia="Times New Roman" w:hAnsi="Times New Roman" w:cs="Times New Roman"/>
          <w:b/>
          <w:bCs/>
          <w:color w:val="222222"/>
        </w:rPr>
        <w:t>s</w:t>
      </w:r>
      <w:r w:rsidR="00E71C53" w:rsidRPr="00867FC6">
        <w:rPr>
          <w:rFonts w:ascii="Times New Roman" w:eastAsia="Times New Roman" w:hAnsi="Times New Roman" w:cs="Times New Roman"/>
          <w:b/>
          <w:bCs/>
          <w:color w:val="222222"/>
        </w:rPr>
        <w:t>tatus</w:t>
      </w:r>
      <w:r w:rsidRPr="00867FC6">
        <w:rPr>
          <w:rFonts w:ascii="Times New Roman" w:eastAsia="Times New Roman" w:hAnsi="Times New Roman" w:cs="Times New Roman"/>
          <w:b/>
          <w:bCs/>
          <w:color w:val="222222"/>
        </w:rPr>
        <w:t>:</w:t>
      </w:r>
    </w:p>
    <w:p w14:paraId="030E11D6" w14:textId="77777777" w:rsidR="000D35B3" w:rsidRPr="00867FC6" w:rsidRDefault="000D35B3" w:rsidP="00370065">
      <w:pPr>
        <w:shd w:val="clear" w:color="auto" w:fill="FFFFFF"/>
        <w:rPr>
          <w:rFonts w:ascii="Times New Roman" w:eastAsia="Times New Roman" w:hAnsi="Times New Roman" w:cs="Times New Roman"/>
          <w:color w:val="222222"/>
        </w:rPr>
      </w:pPr>
    </w:p>
    <w:p w14:paraId="73A0B1A6" w14:textId="31757B51" w:rsidR="00867FC6" w:rsidRPr="00867FC6" w:rsidRDefault="00A87854" w:rsidP="00022522">
      <w:pPr>
        <w:pStyle w:val="ListParagraph"/>
        <w:numPr>
          <w:ilvl w:val="0"/>
          <w:numId w:val="30"/>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 xml:space="preserve">Check your </w:t>
      </w:r>
      <w:proofErr w:type="spellStart"/>
      <w:r w:rsidRPr="00867FC6">
        <w:rPr>
          <w:rFonts w:ascii="Times New Roman" w:eastAsia="Times New Roman" w:hAnsi="Times New Roman" w:cs="Times New Roman"/>
          <w:color w:val="222222"/>
        </w:rPr>
        <w:t>ePREP</w:t>
      </w:r>
      <w:proofErr w:type="spellEnd"/>
      <w:r w:rsidRPr="00867FC6">
        <w:rPr>
          <w:rFonts w:ascii="Times New Roman" w:eastAsia="Times New Roman" w:hAnsi="Times New Roman" w:cs="Times New Roman"/>
          <w:color w:val="222222"/>
        </w:rPr>
        <w:t xml:space="preserve"> account for messages from </w:t>
      </w:r>
      <w:proofErr w:type="spellStart"/>
      <w:r w:rsidRPr="00867FC6">
        <w:rPr>
          <w:rFonts w:ascii="Times New Roman" w:eastAsia="Times New Roman" w:hAnsi="Times New Roman" w:cs="Times New Roman"/>
          <w:color w:val="222222"/>
        </w:rPr>
        <w:t>ePREP</w:t>
      </w:r>
      <w:proofErr w:type="spellEnd"/>
      <w:r w:rsidRPr="00867FC6">
        <w:rPr>
          <w:rFonts w:ascii="Times New Roman" w:eastAsia="Times New Roman" w:hAnsi="Times New Roman" w:cs="Times New Roman"/>
          <w:color w:val="222222"/>
        </w:rPr>
        <w:t xml:space="preserve"> and updates on your application status.</w:t>
      </w:r>
      <w:r w:rsidR="00E71C53" w:rsidRPr="00867FC6">
        <w:rPr>
          <w:rFonts w:ascii="Times New Roman" w:eastAsia="Times New Roman" w:hAnsi="Times New Roman" w:cs="Times New Roman"/>
          <w:color w:val="222222"/>
        </w:rPr>
        <w:t xml:space="preserve"> We recommend checking </w:t>
      </w:r>
      <w:r w:rsidR="00265276" w:rsidRPr="00867FC6">
        <w:rPr>
          <w:rFonts w:ascii="Times New Roman" w:eastAsia="Times New Roman" w:hAnsi="Times New Roman" w:cs="Times New Roman"/>
          <w:color w:val="222222"/>
        </w:rPr>
        <w:t>twice a week</w:t>
      </w:r>
      <w:r w:rsidR="00E71C53" w:rsidRPr="00867FC6">
        <w:rPr>
          <w:rFonts w:ascii="Times New Roman" w:eastAsia="Times New Roman" w:hAnsi="Times New Roman" w:cs="Times New Roman"/>
          <w:color w:val="222222"/>
        </w:rPr>
        <w:t xml:space="preserve"> during this enrollment process. Note: Communications do not come from Medicaid or the DDA.</w:t>
      </w:r>
      <w:r w:rsidR="00867FC6">
        <w:rPr>
          <w:rFonts w:ascii="Times New Roman" w:eastAsia="Times New Roman" w:hAnsi="Times New Roman" w:cs="Times New Roman"/>
          <w:color w:val="222222"/>
        </w:rPr>
        <w:t xml:space="preserve"> </w:t>
      </w:r>
      <w:r w:rsidR="00E71C53" w:rsidRPr="00867FC6">
        <w:rPr>
          <w:rFonts w:ascii="Times New Roman" w:eastAsia="Times New Roman" w:hAnsi="Times New Roman" w:cs="Times New Roman"/>
          <w:color w:val="222222"/>
        </w:rPr>
        <w:t xml:space="preserve">Review all </w:t>
      </w:r>
      <w:proofErr w:type="spellStart"/>
      <w:r w:rsidR="00E71C53" w:rsidRPr="00867FC6">
        <w:rPr>
          <w:rFonts w:ascii="Times New Roman" w:eastAsia="Times New Roman" w:hAnsi="Times New Roman" w:cs="Times New Roman"/>
          <w:color w:val="222222"/>
        </w:rPr>
        <w:t>ePREP</w:t>
      </w:r>
      <w:proofErr w:type="spellEnd"/>
      <w:r w:rsidR="00E71C53" w:rsidRPr="00867FC6">
        <w:rPr>
          <w:rFonts w:ascii="Times New Roman" w:eastAsia="Times New Roman" w:hAnsi="Times New Roman" w:cs="Times New Roman"/>
          <w:color w:val="222222"/>
        </w:rPr>
        <w:t xml:space="preserve"> communications via the </w:t>
      </w:r>
      <w:proofErr w:type="spellStart"/>
      <w:r w:rsidR="00E71C53" w:rsidRPr="00867FC6">
        <w:rPr>
          <w:rFonts w:ascii="Times New Roman" w:eastAsia="Times New Roman" w:hAnsi="Times New Roman" w:cs="Times New Roman"/>
          <w:color w:val="222222"/>
        </w:rPr>
        <w:t>ePREP</w:t>
      </w:r>
      <w:proofErr w:type="spellEnd"/>
      <w:r w:rsidR="00E71C53" w:rsidRPr="00867FC6">
        <w:rPr>
          <w:rFonts w:ascii="Times New Roman" w:eastAsia="Times New Roman" w:hAnsi="Times New Roman" w:cs="Times New Roman"/>
          <w:color w:val="222222"/>
        </w:rPr>
        <w:t xml:space="preserve"> messaging center to see whether corrections are needed.</w:t>
      </w:r>
    </w:p>
    <w:p w14:paraId="322F3511" w14:textId="7F04BB87" w:rsidR="00867FC6" w:rsidRPr="00022522" w:rsidRDefault="00E71C53" w:rsidP="00022522">
      <w:pPr>
        <w:pStyle w:val="ListParagraph"/>
        <w:numPr>
          <w:ilvl w:val="0"/>
          <w:numId w:val="30"/>
        </w:numPr>
        <w:shd w:val="clear" w:color="auto" w:fill="FFFFFF"/>
        <w:rPr>
          <w:rFonts w:ascii="Times New Roman" w:hAnsi="Times New Roman" w:cs="Times New Roman"/>
        </w:rPr>
      </w:pPr>
      <w:r w:rsidRPr="00022522">
        <w:rPr>
          <w:rFonts w:ascii="Times New Roman" w:eastAsia="Times New Roman" w:hAnsi="Times New Roman" w:cs="Times New Roman"/>
          <w:color w:val="222222"/>
        </w:rPr>
        <w:lastRenderedPageBreak/>
        <w:t xml:space="preserve">If corrections are needed, you will see them detailed in a Deficiency Notice. Make sure to address </w:t>
      </w:r>
      <w:r w:rsidRPr="00022522">
        <w:rPr>
          <w:rFonts w:ascii="Times New Roman" w:eastAsia="Times New Roman" w:hAnsi="Times New Roman" w:cs="Times New Roman"/>
          <w:b/>
          <w:color w:val="222222"/>
          <w:u w:val="single"/>
        </w:rPr>
        <w:t>all</w:t>
      </w:r>
      <w:r w:rsidRPr="00022522">
        <w:rPr>
          <w:rFonts w:ascii="Times New Roman" w:eastAsia="Times New Roman" w:hAnsi="Times New Roman" w:cs="Times New Roman"/>
          <w:color w:val="222222"/>
        </w:rPr>
        <w:t xml:space="preserve"> items within the Deficiency Notice before resubmission.</w:t>
      </w:r>
    </w:p>
    <w:p w14:paraId="603FC356" w14:textId="3656BDC7" w:rsidR="00A87854" w:rsidRPr="00022522" w:rsidRDefault="00A87854" w:rsidP="00867FC6">
      <w:pPr>
        <w:pStyle w:val="ListParagraph"/>
        <w:numPr>
          <w:ilvl w:val="0"/>
          <w:numId w:val="18"/>
        </w:numPr>
        <w:shd w:val="clear" w:color="auto" w:fill="FFFFFF"/>
        <w:rPr>
          <w:rFonts w:ascii="Times New Roman" w:eastAsia="Times New Roman" w:hAnsi="Times New Roman" w:cs="Times New Roman"/>
          <w:color w:val="222222"/>
        </w:rPr>
      </w:pPr>
      <w:r w:rsidRPr="00022522">
        <w:rPr>
          <w:rFonts w:ascii="Times New Roman" w:eastAsia="Times New Roman" w:hAnsi="Times New Roman" w:cs="Times New Roman"/>
          <w:color w:val="222222"/>
        </w:rPr>
        <w:t xml:space="preserve">Respond to any </w:t>
      </w:r>
      <w:proofErr w:type="spellStart"/>
      <w:r w:rsidR="00E71C53" w:rsidRPr="00022522">
        <w:rPr>
          <w:rFonts w:ascii="Times New Roman" w:eastAsia="Times New Roman" w:hAnsi="Times New Roman" w:cs="Times New Roman"/>
          <w:color w:val="222222"/>
        </w:rPr>
        <w:t>ePREP</w:t>
      </w:r>
      <w:proofErr w:type="spellEnd"/>
      <w:r w:rsidR="00E71C53" w:rsidRPr="00022522">
        <w:rPr>
          <w:rFonts w:ascii="Times New Roman" w:eastAsia="Times New Roman" w:hAnsi="Times New Roman" w:cs="Times New Roman"/>
          <w:color w:val="222222"/>
        </w:rPr>
        <w:t xml:space="preserve"> </w:t>
      </w:r>
      <w:r w:rsidRPr="00022522">
        <w:rPr>
          <w:rFonts w:ascii="Times New Roman" w:eastAsia="Times New Roman" w:hAnsi="Times New Roman" w:cs="Times New Roman"/>
          <w:color w:val="222222"/>
        </w:rPr>
        <w:t xml:space="preserve">requests for information </w:t>
      </w:r>
      <w:r w:rsidR="00E71C53" w:rsidRPr="00022522">
        <w:rPr>
          <w:rFonts w:ascii="Times New Roman" w:eastAsia="Times New Roman" w:hAnsi="Times New Roman" w:cs="Times New Roman"/>
          <w:color w:val="222222"/>
        </w:rPr>
        <w:t>or corrections</w:t>
      </w:r>
      <w:r w:rsidRPr="00022522">
        <w:rPr>
          <w:rFonts w:ascii="Times New Roman" w:eastAsia="Times New Roman" w:hAnsi="Times New Roman" w:cs="Times New Roman"/>
          <w:color w:val="222222"/>
        </w:rPr>
        <w:t xml:space="preserve"> as soon as possible</w:t>
      </w:r>
      <w:r w:rsidR="00E71C53" w:rsidRPr="00022522">
        <w:rPr>
          <w:rFonts w:ascii="Times New Roman" w:eastAsia="Times New Roman" w:hAnsi="Times New Roman" w:cs="Times New Roman"/>
          <w:color w:val="222222"/>
        </w:rPr>
        <w:t>. T</w:t>
      </w:r>
      <w:r w:rsidRPr="00022522">
        <w:rPr>
          <w:rFonts w:ascii="Times New Roman" w:eastAsia="Times New Roman" w:hAnsi="Times New Roman" w:cs="Times New Roman"/>
          <w:color w:val="222222"/>
        </w:rPr>
        <w:t xml:space="preserve">o avoid a </w:t>
      </w:r>
      <w:r w:rsidR="00E71C53" w:rsidRPr="00022522">
        <w:rPr>
          <w:rFonts w:ascii="Times New Roman" w:eastAsia="Times New Roman" w:hAnsi="Times New Roman" w:cs="Times New Roman"/>
          <w:color w:val="222222"/>
        </w:rPr>
        <w:t xml:space="preserve">rejection, providers must respond to all items within the Deficiency Notice within 60 days. </w:t>
      </w:r>
    </w:p>
    <w:p w14:paraId="77134774" w14:textId="26D83790" w:rsidR="00370065" w:rsidRPr="00867FC6" w:rsidRDefault="00370065" w:rsidP="00022522">
      <w:pPr>
        <w:pStyle w:val="ListParagraph"/>
        <w:shd w:val="clear" w:color="auto" w:fill="FFFFFF"/>
        <w:rPr>
          <w:rFonts w:ascii="Times New Roman" w:eastAsia="Times New Roman" w:hAnsi="Times New Roman" w:cs="Times New Roman"/>
          <w:color w:val="222222"/>
        </w:rPr>
      </w:pPr>
    </w:p>
    <w:p w14:paraId="13A9114A" w14:textId="6C876591" w:rsidR="00370065" w:rsidRPr="00867FC6" w:rsidRDefault="007809A2" w:rsidP="00370065">
      <w:pPr>
        <w:shd w:val="clear" w:color="auto" w:fill="FFFFFF"/>
        <w:rPr>
          <w:rFonts w:ascii="Times New Roman" w:eastAsia="Times New Roman" w:hAnsi="Times New Roman" w:cs="Times New Roman"/>
          <w:b/>
          <w:color w:val="222222"/>
        </w:rPr>
      </w:pPr>
      <w:r w:rsidRPr="00867FC6">
        <w:rPr>
          <w:rFonts w:ascii="Times New Roman" w:eastAsia="Times New Roman" w:hAnsi="Times New Roman" w:cs="Times New Roman"/>
          <w:b/>
          <w:color w:val="222222"/>
        </w:rPr>
        <w:t>If your application is rejected</w:t>
      </w:r>
      <w:r w:rsidR="00867FC6">
        <w:rPr>
          <w:rFonts w:ascii="Times New Roman" w:eastAsia="Times New Roman" w:hAnsi="Times New Roman" w:cs="Times New Roman"/>
          <w:b/>
          <w:color w:val="222222"/>
        </w:rPr>
        <w:t xml:space="preserve"> or denied</w:t>
      </w:r>
      <w:r w:rsidRPr="00867FC6">
        <w:rPr>
          <w:rFonts w:ascii="Times New Roman" w:eastAsia="Times New Roman" w:hAnsi="Times New Roman" w:cs="Times New Roman"/>
          <w:b/>
          <w:color w:val="222222"/>
        </w:rPr>
        <w:t>:</w:t>
      </w:r>
    </w:p>
    <w:p w14:paraId="5D666541" w14:textId="77777777" w:rsidR="007809A2" w:rsidRPr="00867FC6" w:rsidRDefault="007809A2" w:rsidP="00370065">
      <w:pPr>
        <w:shd w:val="clear" w:color="auto" w:fill="FFFFFF"/>
        <w:rPr>
          <w:rFonts w:ascii="Times New Roman" w:eastAsia="Times New Roman" w:hAnsi="Times New Roman" w:cs="Times New Roman"/>
          <w:b/>
          <w:color w:val="222222"/>
        </w:rPr>
      </w:pPr>
    </w:p>
    <w:p w14:paraId="67B32D3F" w14:textId="3C3B4F5C" w:rsidR="007809A2" w:rsidRPr="00867FC6" w:rsidRDefault="007809A2" w:rsidP="007809A2">
      <w:pPr>
        <w:pStyle w:val="ListParagraph"/>
        <w:numPr>
          <w:ilvl w:val="0"/>
          <w:numId w:val="25"/>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 xml:space="preserve">Complete a new </w:t>
      </w:r>
      <w:proofErr w:type="spellStart"/>
      <w:r w:rsidRPr="00867FC6">
        <w:rPr>
          <w:rFonts w:ascii="Times New Roman" w:eastAsia="Times New Roman" w:hAnsi="Times New Roman" w:cs="Times New Roman"/>
          <w:color w:val="222222"/>
        </w:rPr>
        <w:t>ePREP</w:t>
      </w:r>
      <w:proofErr w:type="spellEnd"/>
      <w:r w:rsidRPr="00867FC6">
        <w:rPr>
          <w:rFonts w:ascii="Times New Roman" w:eastAsia="Times New Roman" w:hAnsi="Times New Roman" w:cs="Times New Roman"/>
          <w:color w:val="222222"/>
        </w:rPr>
        <w:t xml:space="preserve"> application immediately upon denial communication. You do not need to wait. </w:t>
      </w:r>
    </w:p>
    <w:p w14:paraId="5FDBB94E" w14:textId="77777777" w:rsidR="007809A2" w:rsidRPr="00867FC6" w:rsidRDefault="007809A2" w:rsidP="007809A2">
      <w:pPr>
        <w:pStyle w:val="ListParagraph"/>
        <w:numPr>
          <w:ilvl w:val="0"/>
          <w:numId w:val="25"/>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Contact Teara Winmond, via email at </w:t>
      </w:r>
      <w:hyperlink r:id="rId13" w:tgtFrame="_blank" w:history="1">
        <w:r w:rsidRPr="00867FC6">
          <w:rPr>
            <w:rFonts w:ascii="Times New Roman" w:eastAsia="Times New Roman" w:hAnsi="Times New Roman" w:cs="Times New Roman"/>
            <w:color w:val="1155CC"/>
            <w:u w:val="single"/>
          </w:rPr>
          <w:t>teara.winmond1@maryland.gov</w:t>
        </w:r>
      </w:hyperlink>
      <w:r w:rsidRPr="00867FC6">
        <w:rPr>
          <w:rFonts w:ascii="Times New Roman" w:eastAsia="Times New Roman" w:hAnsi="Times New Roman" w:cs="Times New Roman"/>
          <w:color w:val="222222"/>
        </w:rPr>
        <w:t> to alert her that you have submitted a new application.</w:t>
      </w:r>
    </w:p>
    <w:p w14:paraId="4EA6754D" w14:textId="77777777" w:rsidR="007809A2" w:rsidRPr="00867FC6" w:rsidRDefault="007809A2" w:rsidP="00370065">
      <w:pPr>
        <w:shd w:val="clear" w:color="auto" w:fill="FFFFFF"/>
        <w:rPr>
          <w:rFonts w:ascii="Times New Roman" w:eastAsia="Times New Roman" w:hAnsi="Times New Roman" w:cs="Times New Roman"/>
          <w:color w:val="222222"/>
        </w:rPr>
      </w:pPr>
    </w:p>
    <w:p w14:paraId="580900A6" w14:textId="6981808C" w:rsidR="00370065" w:rsidRPr="00867FC6" w:rsidRDefault="007809A2" w:rsidP="00370065">
      <w:pPr>
        <w:shd w:val="clear" w:color="auto" w:fill="FFFFFF"/>
        <w:rPr>
          <w:rFonts w:ascii="Times New Roman" w:eastAsia="Times New Roman" w:hAnsi="Times New Roman" w:cs="Times New Roman"/>
          <w:b/>
          <w:bCs/>
          <w:color w:val="222222"/>
        </w:rPr>
      </w:pPr>
      <w:r w:rsidRPr="00867FC6">
        <w:rPr>
          <w:rFonts w:ascii="Times New Roman" w:eastAsia="Times New Roman" w:hAnsi="Times New Roman" w:cs="Times New Roman"/>
          <w:b/>
          <w:bCs/>
          <w:color w:val="222222"/>
        </w:rPr>
        <w:t>If you have r</w:t>
      </w:r>
      <w:r w:rsidR="00370065" w:rsidRPr="00867FC6">
        <w:rPr>
          <w:rFonts w:ascii="Times New Roman" w:eastAsia="Times New Roman" w:hAnsi="Times New Roman" w:cs="Times New Roman"/>
          <w:b/>
          <w:bCs/>
          <w:color w:val="222222"/>
        </w:rPr>
        <w:t xml:space="preserve">eceived your Base </w:t>
      </w:r>
      <w:r w:rsidRPr="00867FC6">
        <w:rPr>
          <w:rFonts w:ascii="Times New Roman" w:eastAsia="Times New Roman" w:hAnsi="Times New Roman" w:cs="Times New Roman"/>
          <w:b/>
          <w:bCs/>
          <w:color w:val="222222"/>
        </w:rPr>
        <w:t>Medical Assistance (MA) Number:</w:t>
      </w:r>
    </w:p>
    <w:p w14:paraId="47076180" w14:textId="77777777" w:rsidR="00370065" w:rsidRPr="00867FC6" w:rsidRDefault="00370065" w:rsidP="00370065">
      <w:pPr>
        <w:shd w:val="clear" w:color="auto" w:fill="FFFFFF"/>
        <w:rPr>
          <w:rFonts w:ascii="Times New Roman" w:eastAsia="Times New Roman" w:hAnsi="Times New Roman" w:cs="Times New Roman"/>
          <w:color w:val="222222"/>
        </w:rPr>
      </w:pPr>
    </w:p>
    <w:p w14:paraId="0D8D2AEB" w14:textId="73D6E67B" w:rsidR="000D35B3" w:rsidRPr="00867FC6" w:rsidRDefault="00370065" w:rsidP="00022522">
      <w:pPr>
        <w:pStyle w:val="ListParagraph"/>
        <w:numPr>
          <w:ilvl w:val="0"/>
          <w:numId w:val="31"/>
        </w:numPr>
        <w:shd w:val="clear" w:color="auto" w:fill="FFFFFF"/>
        <w:ind w:left="720"/>
        <w:rPr>
          <w:rFonts w:ascii="Times New Roman" w:eastAsia="Times New Roman" w:hAnsi="Times New Roman" w:cs="Times New Roman"/>
          <w:color w:val="222222"/>
        </w:rPr>
      </w:pPr>
      <w:r w:rsidRPr="00867FC6">
        <w:rPr>
          <w:rFonts w:ascii="Times New Roman" w:eastAsia="Times New Roman" w:hAnsi="Times New Roman" w:cs="Times New Roman"/>
          <w:color w:val="222222"/>
        </w:rPr>
        <w:t xml:space="preserve">Once you have received your Base MA number from </w:t>
      </w:r>
      <w:proofErr w:type="spellStart"/>
      <w:r w:rsidRPr="00867FC6">
        <w:rPr>
          <w:rFonts w:ascii="Times New Roman" w:eastAsia="Times New Roman" w:hAnsi="Times New Roman" w:cs="Times New Roman"/>
          <w:color w:val="222222"/>
        </w:rPr>
        <w:t>ePREP</w:t>
      </w:r>
      <w:proofErr w:type="spellEnd"/>
      <w:r w:rsidRPr="00867FC6">
        <w:rPr>
          <w:rFonts w:ascii="Times New Roman" w:eastAsia="Times New Roman" w:hAnsi="Times New Roman" w:cs="Times New Roman"/>
          <w:color w:val="222222"/>
        </w:rPr>
        <w:t xml:space="preserve">, </w:t>
      </w:r>
      <w:r w:rsidR="000D35B3" w:rsidRPr="00867FC6">
        <w:rPr>
          <w:rFonts w:ascii="Times New Roman" w:eastAsia="Times New Roman" w:hAnsi="Times New Roman" w:cs="Times New Roman"/>
          <w:color w:val="222222"/>
        </w:rPr>
        <w:t>enter your site applications within two (2) weeks of receiving your Base MA number.</w:t>
      </w:r>
    </w:p>
    <w:p w14:paraId="6A456BF1" w14:textId="6E29ABA4" w:rsidR="007809A2" w:rsidRPr="00022522" w:rsidRDefault="00EF6493" w:rsidP="00022522">
      <w:pPr>
        <w:pStyle w:val="ListParagraph"/>
        <w:numPr>
          <w:ilvl w:val="0"/>
          <w:numId w:val="31"/>
        </w:numPr>
        <w:shd w:val="clear" w:color="auto" w:fill="FFFFFF"/>
        <w:ind w:left="720"/>
        <w:rPr>
          <w:rFonts w:ascii="Times New Roman" w:hAnsi="Times New Roman" w:cs="Times New Roman"/>
        </w:rPr>
      </w:pPr>
      <w:r w:rsidRPr="00867FC6">
        <w:rPr>
          <w:rFonts w:ascii="Times New Roman" w:eastAsia="Times New Roman" w:hAnsi="Times New Roman" w:cs="Times New Roman"/>
          <w:color w:val="222222"/>
        </w:rPr>
        <w:t>Log in to</w:t>
      </w:r>
      <w:r w:rsidR="00370065" w:rsidRPr="00022522">
        <w:rPr>
          <w:rFonts w:ascii="Times New Roman" w:eastAsia="Times New Roman" w:hAnsi="Times New Roman" w:cs="Times New Roman"/>
          <w:color w:val="222222"/>
        </w:rPr>
        <w:t xml:space="preserve"> </w:t>
      </w:r>
      <w:proofErr w:type="spellStart"/>
      <w:r w:rsidR="00370065" w:rsidRPr="00022522">
        <w:rPr>
          <w:rFonts w:ascii="Times New Roman" w:eastAsia="Times New Roman" w:hAnsi="Times New Roman" w:cs="Times New Roman"/>
          <w:color w:val="222222"/>
        </w:rPr>
        <w:t>ePREP</w:t>
      </w:r>
      <w:proofErr w:type="spellEnd"/>
      <w:r w:rsidR="00370065" w:rsidRPr="00022522">
        <w:rPr>
          <w:rFonts w:ascii="Times New Roman" w:eastAsia="Times New Roman" w:hAnsi="Times New Roman" w:cs="Times New Roman"/>
          <w:color w:val="222222"/>
        </w:rPr>
        <w:t xml:space="preserve"> and</w:t>
      </w:r>
      <w:r w:rsidR="007809A2" w:rsidRPr="00022522">
        <w:rPr>
          <w:rFonts w:ascii="Times New Roman" w:eastAsia="Times New Roman" w:hAnsi="Times New Roman" w:cs="Times New Roman"/>
          <w:color w:val="222222"/>
        </w:rPr>
        <w:t xml:space="preserve"> o</w:t>
      </w:r>
      <w:r w:rsidR="00370065" w:rsidRPr="00022522">
        <w:rPr>
          <w:rFonts w:ascii="Times New Roman" w:hAnsi="Times New Roman" w:cs="Times New Roman"/>
        </w:rPr>
        <w:t>pen your existing business profile. </w:t>
      </w:r>
    </w:p>
    <w:p w14:paraId="470F2586" w14:textId="4FAAA152" w:rsidR="007809A2" w:rsidRPr="00867FC6" w:rsidRDefault="007809A2" w:rsidP="00022522">
      <w:pPr>
        <w:pStyle w:val="ListParagraph"/>
        <w:numPr>
          <w:ilvl w:val="0"/>
          <w:numId w:val="31"/>
        </w:numPr>
        <w:shd w:val="clear" w:color="auto" w:fill="FFFFFF"/>
        <w:ind w:left="720"/>
        <w:rPr>
          <w:rFonts w:ascii="Times New Roman" w:eastAsia="Times New Roman" w:hAnsi="Times New Roman" w:cs="Times New Roman"/>
          <w:color w:val="222222"/>
        </w:rPr>
      </w:pPr>
      <w:r w:rsidRPr="00022522">
        <w:rPr>
          <w:rFonts w:ascii="Times New Roman" w:eastAsia="Times New Roman" w:hAnsi="Times New Roman" w:cs="Times New Roman"/>
          <w:color w:val="222222"/>
        </w:rPr>
        <w:t>Go to the applications tab.</w:t>
      </w:r>
      <w:r w:rsidR="00B11313" w:rsidRPr="00867FC6" w:rsidDel="00B11313">
        <w:rPr>
          <w:rFonts w:ascii="Times New Roman" w:eastAsia="Times New Roman" w:hAnsi="Times New Roman" w:cs="Times New Roman"/>
          <w:color w:val="222222"/>
        </w:rPr>
        <w:t xml:space="preserve"> </w:t>
      </w:r>
    </w:p>
    <w:p w14:paraId="48AED724" w14:textId="3D0D93B5" w:rsidR="00B11313" w:rsidRPr="00867FC6" w:rsidRDefault="00B11313" w:rsidP="00022522">
      <w:pPr>
        <w:pStyle w:val="ListParagraph"/>
        <w:numPr>
          <w:ilvl w:val="0"/>
          <w:numId w:val="31"/>
        </w:numPr>
        <w:shd w:val="clear" w:color="auto" w:fill="FFFFFF"/>
        <w:ind w:left="720"/>
        <w:rPr>
          <w:rFonts w:ascii="Times New Roman" w:eastAsia="Times New Roman" w:hAnsi="Times New Roman" w:cs="Times New Roman"/>
          <w:color w:val="222222"/>
        </w:rPr>
      </w:pPr>
      <w:r w:rsidRPr="00867FC6">
        <w:rPr>
          <w:rFonts w:ascii="Times New Roman" w:eastAsia="Times New Roman" w:hAnsi="Times New Roman" w:cs="Times New Roman"/>
          <w:color w:val="222222"/>
        </w:rPr>
        <w:t xml:space="preserve">Click New Application. </w:t>
      </w:r>
      <w:r w:rsidRPr="00022522">
        <w:rPr>
          <w:rFonts w:ascii="Times New Roman" w:eastAsia="Times New Roman" w:hAnsi="Times New Roman" w:cs="Times New Roman"/>
          <w:b/>
          <w:color w:val="222222"/>
        </w:rPr>
        <w:t>Select “I’m new to Maryland Medicaid, and I want to create a new application.”</w:t>
      </w:r>
      <w:r w:rsidR="00B65968" w:rsidRPr="00022522">
        <w:rPr>
          <w:rFonts w:ascii="Times New Roman" w:eastAsia="Times New Roman" w:hAnsi="Times New Roman" w:cs="Times New Roman"/>
          <w:b/>
          <w:color w:val="222222"/>
        </w:rPr>
        <w:t xml:space="preserve"> Click Continue. (Do NOT select the option that says “I’m enrolled in Maryland Medicaid.”)</w:t>
      </w:r>
    </w:p>
    <w:p w14:paraId="7F283C5E" w14:textId="55FFF31F" w:rsidR="00BA6B79" w:rsidRPr="00867FC6" w:rsidRDefault="00B11313" w:rsidP="00022522">
      <w:pPr>
        <w:pStyle w:val="ListParagraph"/>
        <w:numPr>
          <w:ilvl w:val="0"/>
          <w:numId w:val="31"/>
        </w:numPr>
        <w:shd w:val="clear" w:color="auto" w:fill="FFFFFF"/>
        <w:ind w:left="720"/>
        <w:rPr>
          <w:rFonts w:ascii="Times New Roman" w:eastAsia="Times New Roman" w:hAnsi="Times New Roman" w:cs="Times New Roman"/>
          <w:color w:val="222222"/>
        </w:rPr>
      </w:pPr>
      <w:r w:rsidRPr="00867FC6">
        <w:rPr>
          <w:rFonts w:ascii="Times New Roman" w:eastAsia="Times New Roman" w:hAnsi="Times New Roman" w:cs="Times New Roman"/>
          <w:color w:val="222222"/>
        </w:rPr>
        <w:t>F</w:t>
      </w:r>
      <w:r w:rsidR="00370065" w:rsidRPr="00022522">
        <w:rPr>
          <w:rFonts w:ascii="Times New Roman" w:eastAsia="Times New Roman" w:hAnsi="Times New Roman" w:cs="Times New Roman"/>
          <w:color w:val="222222"/>
        </w:rPr>
        <w:t>ollow the same instructions used for the Base MA but use your site address as the service address</w:t>
      </w:r>
      <w:r w:rsidR="00953362" w:rsidRPr="00867FC6">
        <w:rPr>
          <w:rFonts w:ascii="Times New Roman" w:eastAsia="Times New Roman" w:hAnsi="Times New Roman" w:cs="Times New Roman"/>
          <w:color w:val="222222"/>
        </w:rPr>
        <w:t>:</w:t>
      </w:r>
      <w:r w:rsidR="00370065" w:rsidRPr="00022522">
        <w:rPr>
          <w:rFonts w:ascii="Times New Roman" w:eastAsia="Times New Roman" w:hAnsi="Times New Roman" w:cs="Times New Roman"/>
          <w:color w:val="222222"/>
        </w:rPr>
        <w:t> </w:t>
      </w:r>
    </w:p>
    <w:p w14:paraId="44F445CB" w14:textId="77777777" w:rsidR="00022522" w:rsidRDefault="00022522" w:rsidP="00022522">
      <w:pPr>
        <w:pStyle w:val="ListParagraph"/>
        <w:keepNext/>
        <w:numPr>
          <w:ilvl w:val="0"/>
          <w:numId w:val="32"/>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S</w:t>
      </w:r>
      <w:r w:rsidR="00BA6B79" w:rsidRPr="00022522">
        <w:rPr>
          <w:rFonts w:ascii="Times New Roman" w:eastAsia="Times New Roman" w:hAnsi="Times New Roman" w:cs="Times New Roman"/>
          <w:color w:val="222222"/>
        </w:rPr>
        <w:t>elect “I’m a facility, Clinic, Health Care Organization, or Waiver Provider.</w:t>
      </w:r>
      <w:r w:rsidR="00867FC6" w:rsidRPr="00022522">
        <w:rPr>
          <w:rFonts w:ascii="Times New Roman" w:eastAsia="Times New Roman" w:hAnsi="Times New Roman" w:cs="Times New Roman"/>
          <w:color w:val="222222"/>
        </w:rPr>
        <w:t xml:space="preserve"> </w:t>
      </w:r>
      <w:r w:rsidR="00BA6B79" w:rsidRPr="00022522">
        <w:rPr>
          <w:rFonts w:ascii="Times New Roman" w:eastAsia="Times New Roman" w:hAnsi="Times New Roman" w:cs="Times New Roman"/>
          <w:color w:val="222222"/>
        </w:rPr>
        <w:t>Click Continue.</w:t>
      </w:r>
    </w:p>
    <w:p w14:paraId="5D84A247" w14:textId="64EF877E" w:rsidR="00BA6B79" w:rsidRPr="00022522" w:rsidRDefault="00022522" w:rsidP="00022522">
      <w:pPr>
        <w:pStyle w:val="ListParagraph"/>
        <w:keepNext/>
        <w:numPr>
          <w:ilvl w:val="0"/>
          <w:numId w:val="32"/>
        </w:numPr>
        <w:shd w:val="clear" w:color="auto" w:fill="FFFFFF"/>
        <w:rPr>
          <w:rFonts w:ascii="Times New Roman" w:eastAsia="Times New Roman" w:hAnsi="Times New Roman" w:cs="Times New Roman"/>
          <w:color w:val="222222"/>
        </w:rPr>
      </w:pPr>
      <w:r w:rsidRPr="00022522">
        <w:rPr>
          <w:rFonts w:ascii="Times New Roman" w:hAnsi="Times New Roman" w:cs="Times New Roman"/>
          <w:noProof/>
        </w:rPr>
        <w:drawing>
          <wp:anchor distT="0" distB="0" distL="114300" distR="114300" simplePos="0" relativeHeight="251660288" behindDoc="1" locked="0" layoutInCell="1" allowOverlap="1" wp14:anchorId="4846827E" wp14:editId="72C2A55C">
            <wp:simplePos x="0" y="0"/>
            <wp:positionH relativeFrom="column">
              <wp:posOffset>812800</wp:posOffset>
            </wp:positionH>
            <wp:positionV relativeFrom="paragraph">
              <wp:posOffset>3831590</wp:posOffset>
            </wp:positionV>
            <wp:extent cx="5419725" cy="3229252"/>
            <wp:effectExtent l="0" t="0" r="0" b="9525"/>
            <wp:wrapTight wrapText="bothSides">
              <wp:wrapPolygon edited="0">
                <wp:start x="0" y="0"/>
                <wp:lineTo x="0" y="21536"/>
                <wp:lineTo x="21486" y="21536"/>
                <wp:lineTo x="2148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419725" cy="3229252"/>
                    </a:xfrm>
                    <a:prstGeom prst="rect">
                      <a:avLst/>
                    </a:prstGeom>
                  </pic:spPr>
                </pic:pic>
              </a:graphicData>
            </a:graphic>
          </wp:anchor>
        </w:drawing>
      </w:r>
      <w:r w:rsidR="00867FC6" w:rsidRPr="00022522">
        <w:rPr>
          <w:noProof/>
        </w:rPr>
        <w:drawing>
          <wp:anchor distT="0" distB="0" distL="114300" distR="114300" simplePos="0" relativeHeight="251659264" behindDoc="1" locked="0" layoutInCell="1" allowOverlap="1" wp14:anchorId="6A0DE8BD" wp14:editId="2D33B14D">
            <wp:simplePos x="0" y="0"/>
            <wp:positionH relativeFrom="column">
              <wp:posOffset>742950</wp:posOffset>
            </wp:positionH>
            <wp:positionV relativeFrom="paragraph">
              <wp:posOffset>8255</wp:posOffset>
            </wp:positionV>
            <wp:extent cx="5200650" cy="3352800"/>
            <wp:effectExtent l="0" t="0" r="0" b="0"/>
            <wp:wrapTight wrapText="bothSides">
              <wp:wrapPolygon edited="0">
                <wp:start x="0" y="0"/>
                <wp:lineTo x="0" y="21477"/>
                <wp:lineTo x="21521" y="21477"/>
                <wp:lineTo x="215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t="1" b="-72"/>
                    <a:stretch/>
                  </pic:blipFill>
                  <pic:spPr bwMode="auto">
                    <a:xfrm>
                      <a:off x="0" y="0"/>
                      <a:ext cx="5200650" cy="335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6B79" w:rsidRPr="00022522">
        <w:rPr>
          <w:rFonts w:ascii="Times New Roman" w:eastAsia="Times New Roman" w:hAnsi="Times New Roman" w:cs="Times New Roman"/>
          <w:color w:val="222222"/>
        </w:rPr>
        <w:t>Select “Waiver Provider” and “Organization.” Click Continue.</w:t>
      </w:r>
    </w:p>
    <w:p w14:paraId="2598C155" w14:textId="24BF9623" w:rsidR="00867FC6" w:rsidRPr="00867FC6" w:rsidRDefault="00867FC6" w:rsidP="00022522">
      <w:pPr>
        <w:pStyle w:val="ListParagraph"/>
        <w:keepNext/>
        <w:shd w:val="clear" w:color="auto" w:fill="FFFFFF"/>
        <w:ind w:left="1984"/>
        <w:rPr>
          <w:rFonts w:ascii="Times New Roman" w:eastAsia="Times New Roman" w:hAnsi="Times New Roman" w:cs="Times New Roman"/>
          <w:color w:val="222222"/>
        </w:rPr>
      </w:pPr>
    </w:p>
    <w:p w14:paraId="6A53CD3F" w14:textId="1E8176B0" w:rsidR="00BA6B79" w:rsidRPr="00867FC6" w:rsidRDefault="00BA6B79" w:rsidP="00022522">
      <w:pPr>
        <w:pStyle w:val="ListParagraph"/>
        <w:shd w:val="clear" w:color="auto" w:fill="FFFFFF"/>
        <w:rPr>
          <w:rFonts w:ascii="Times New Roman" w:eastAsia="Times New Roman" w:hAnsi="Times New Roman" w:cs="Times New Roman"/>
          <w:color w:val="222222"/>
        </w:rPr>
      </w:pPr>
    </w:p>
    <w:p w14:paraId="2AAD4619" w14:textId="73F86997" w:rsidR="00BA6B79" w:rsidRPr="00867FC6" w:rsidRDefault="00BA6B79" w:rsidP="00022522">
      <w:pPr>
        <w:pStyle w:val="ListParagraph"/>
        <w:shd w:val="clear" w:color="auto" w:fill="FFFFFF"/>
        <w:ind w:left="1170"/>
        <w:rPr>
          <w:rFonts w:ascii="Times New Roman" w:eastAsia="Times New Roman" w:hAnsi="Times New Roman" w:cs="Times New Roman"/>
          <w:color w:val="222222"/>
        </w:rPr>
      </w:pPr>
    </w:p>
    <w:p w14:paraId="4ED517EE" w14:textId="597AF4DC" w:rsidR="00BA6B79" w:rsidRDefault="005521DC" w:rsidP="00022522">
      <w:pPr>
        <w:pStyle w:val="ListParagraph"/>
        <w:numPr>
          <w:ilvl w:val="0"/>
          <w:numId w:val="32"/>
        </w:numPr>
        <w:shd w:val="clear" w:color="auto" w:fill="FFFFFF"/>
        <w:tabs>
          <w:tab w:val="left" w:pos="1980"/>
        </w:tabs>
        <w:rPr>
          <w:rFonts w:ascii="Times New Roman" w:eastAsia="Times New Roman" w:hAnsi="Times New Roman" w:cs="Times New Roman"/>
          <w:color w:val="222222"/>
        </w:rPr>
      </w:pPr>
      <w:r w:rsidRPr="00867FC6">
        <w:rPr>
          <w:rFonts w:ascii="Times New Roman" w:eastAsia="Times New Roman" w:hAnsi="Times New Roman" w:cs="Times New Roman"/>
          <w:color w:val="222222"/>
        </w:rPr>
        <w:t xml:space="preserve">From the dropdown menu, select “DDA Services Provider.” Click Continue. This will generate the application. </w:t>
      </w:r>
    </w:p>
    <w:p w14:paraId="52016228" w14:textId="77777777" w:rsidR="00867FC6" w:rsidRPr="00867FC6" w:rsidRDefault="00867FC6" w:rsidP="00022522">
      <w:pPr>
        <w:pStyle w:val="ListParagraph"/>
        <w:shd w:val="clear" w:color="auto" w:fill="FFFFFF"/>
        <w:tabs>
          <w:tab w:val="left" w:pos="1980"/>
        </w:tabs>
        <w:ind w:left="1984"/>
        <w:rPr>
          <w:rFonts w:ascii="Times New Roman" w:eastAsia="Times New Roman" w:hAnsi="Times New Roman" w:cs="Times New Roman"/>
          <w:color w:val="222222"/>
        </w:rPr>
      </w:pPr>
    </w:p>
    <w:p w14:paraId="69F0CB77" w14:textId="1FE8D5AF" w:rsidR="005521DC" w:rsidRPr="00867FC6" w:rsidRDefault="00953362" w:rsidP="00022522">
      <w:pPr>
        <w:pStyle w:val="ListParagraph"/>
        <w:shd w:val="clear" w:color="auto" w:fill="FFFFFF"/>
        <w:rPr>
          <w:rFonts w:ascii="Times New Roman" w:eastAsia="Times New Roman" w:hAnsi="Times New Roman" w:cs="Times New Roman"/>
          <w:color w:val="222222"/>
        </w:rPr>
      </w:pPr>
      <w:r w:rsidRPr="00022522">
        <w:rPr>
          <w:rFonts w:ascii="Times New Roman" w:hAnsi="Times New Roman" w:cs="Times New Roman"/>
          <w:noProof/>
        </w:rPr>
        <w:drawing>
          <wp:inline distT="0" distB="0" distL="0" distR="0" wp14:anchorId="425A58FD" wp14:editId="3C0952ED">
            <wp:extent cx="5495925" cy="28471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503916" cy="2851334"/>
                    </a:xfrm>
                    <a:prstGeom prst="rect">
                      <a:avLst/>
                    </a:prstGeom>
                  </pic:spPr>
                </pic:pic>
              </a:graphicData>
            </a:graphic>
          </wp:inline>
        </w:drawing>
      </w:r>
    </w:p>
    <w:p w14:paraId="73593D9E" w14:textId="77777777" w:rsidR="00BA6B79" w:rsidRPr="00022522" w:rsidRDefault="00BA6B79" w:rsidP="00022522">
      <w:pPr>
        <w:shd w:val="clear" w:color="auto" w:fill="FFFFFF"/>
        <w:rPr>
          <w:rFonts w:ascii="Times New Roman" w:eastAsia="Times New Roman" w:hAnsi="Times New Roman" w:cs="Times New Roman"/>
          <w:color w:val="222222"/>
        </w:rPr>
      </w:pPr>
    </w:p>
    <w:p w14:paraId="0A977670" w14:textId="53D35768" w:rsidR="00370065" w:rsidRPr="00867FC6" w:rsidRDefault="007809A2" w:rsidP="00022522">
      <w:pPr>
        <w:pStyle w:val="ListParagraph"/>
        <w:numPr>
          <w:ilvl w:val="0"/>
          <w:numId w:val="31"/>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 xml:space="preserve">Complete and attach the DDA </w:t>
      </w:r>
      <w:r w:rsidR="00370065" w:rsidRPr="00022522">
        <w:rPr>
          <w:rFonts w:ascii="Times New Roman" w:eastAsia="Times New Roman" w:hAnsi="Times New Roman" w:cs="Times New Roman"/>
          <w:color w:val="222222"/>
        </w:rPr>
        <w:t>Addendum</w:t>
      </w:r>
      <w:r w:rsidRPr="00867FC6">
        <w:rPr>
          <w:rFonts w:ascii="Times New Roman" w:eastAsia="Times New Roman" w:hAnsi="Times New Roman" w:cs="Times New Roman"/>
          <w:color w:val="222222"/>
        </w:rPr>
        <w:t xml:space="preserve"> for the site application</w:t>
      </w:r>
      <w:r w:rsidR="00BF4500" w:rsidRPr="00022522">
        <w:rPr>
          <w:rFonts w:ascii="Times New Roman" w:eastAsia="Times New Roman" w:hAnsi="Times New Roman" w:cs="Times New Roman"/>
          <w:color w:val="222222"/>
        </w:rPr>
        <w:t>:</w:t>
      </w:r>
    </w:p>
    <w:p w14:paraId="75EE520E" w14:textId="2F20FE20" w:rsidR="00867FC6" w:rsidRPr="00022522" w:rsidRDefault="00370065" w:rsidP="00867FC6">
      <w:pPr>
        <w:pStyle w:val="ListParagraph"/>
        <w:numPr>
          <w:ilvl w:val="1"/>
          <w:numId w:val="22"/>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On Page 2 of the Addendum select option 2 "DDA Licensed Site MA Application"</w:t>
      </w:r>
    </w:p>
    <w:p w14:paraId="01D35397" w14:textId="6D7300C3" w:rsidR="00370065" w:rsidRPr="00867FC6" w:rsidRDefault="00975296" w:rsidP="00975296">
      <w:pPr>
        <w:pStyle w:val="ListParagraph"/>
        <w:numPr>
          <w:ilvl w:val="1"/>
          <w:numId w:val="22"/>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S</w:t>
      </w:r>
      <w:r w:rsidR="00370065" w:rsidRPr="00867FC6">
        <w:rPr>
          <w:rFonts w:ascii="Times New Roman" w:eastAsia="Times New Roman" w:hAnsi="Times New Roman" w:cs="Times New Roman"/>
          <w:color w:val="222222"/>
        </w:rPr>
        <w:t>elect ONLY the O</w:t>
      </w:r>
      <w:r w:rsidR="00BF4500" w:rsidRPr="00867FC6">
        <w:rPr>
          <w:rFonts w:ascii="Times New Roman" w:eastAsia="Times New Roman" w:hAnsi="Times New Roman" w:cs="Times New Roman"/>
          <w:color w:val="222222"/>
        </w:rPr>
        <w:t xml:space="preserve">ffice of Health Care </w:t>
      </w:r>
      <w:r w:rsidR="00370065" w:rsidRPr="00867FC6">
        <w:rPr>
          <w:rFonts w:ascii="Times New Roman" w:eastAsia="Times New Roman" w:hAnsi="Times New Roman" w:cs="Times New Roman"/>
          <w:color w:val="222222"/>
        </w:rPr>
        <w:t>Q</w:t>
      </w:r>
      <w:r w:rsidR="00BF4500" w:rsidRPr="00867FC6">
        <w:rPr>
          <w:rFonts w:ascii="Times New Roman" w:eastAsia="Times New Roman" w:hAnsi="Times New Roman" w:cs="Times New Roman"/>
          <w:color w:val="222222"/>
        </w:rPr>
        <w:t>uality (OHCQ)</w:t>
      </w:r>
      <w:r w:rsidR="00370065" w:rsidRPr="00867FC6">
        <w:rPr>
          <w:rFonts w:ascii="Times New Roman" w:eastAsia="Times New Roman" w:hAnsi="Times New Roman" w:cs="Times New Roman"/>
          <w:color w:val="222222"/>
        </w:rPr>
        <w:t xml:space="preserve"> licensed services for that site (beginning on Page 5)</w:t>
      </w:r>
      <w:r w:rsidR="007809A2" w:rsidRPr="00867FC6">
        <w:rPr>
          <w:rFonts w:ascii="Times New Roman" w:eastAsia="Times New Roman" w:hAnsi="Times New Roman" w:cs="Times New Roman"/>
          <w:color w:val="222222"/>
        </w:rPr>
        <w:t>;</w:t>
      </w:r>
      <w:r w:rsidR="00370065" w:rsidRPr="00867FC6">
        <w:rPr>
          <w:rFonts w:ascii="Times New Roman" w:eastAsia="Times New Roman" w:hAnsi="Times New Roman" w:cs="Times New Roman"/>
          <w:color w:val="222222"/>
        </w:rPr>
        <w:t xml:space="preserve"> no unlicensed services should be selected on this Addendum</w:t>
      </w:r>
    </w:p>
    <w:p w14:paraId="233A75F0" w14:textId="71929F99" w:rsidR="00370065" w:rsidRPr="00867FC6" w:rsidRDefault="007809A2" w:rsidP="00975296">
      <w:pPr>
        <w:pStyle w:val="ListParagraph"/>
        <w:numPr>
          <w:ilvl w:val="1"/>
          <w:numId w:val="22"/>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ONLY</w:t>
      </w:r>
      <w:r w:rsidR="00A87854" w:rsidRPr="00867FC6">
        <w:rPr>
          <w:rFonts w:ascii="Times New Roman" w:eastAsia="Times New Roman" w:hAnsi="Times New Roman" w:cs="Times New Roman"/>
          <w:color w:val="222222"/>
        </w:rPr>
        <w:t xml:space="preserve"> </w:t>
      </w:r>
      <w:r w:rsidR="00370065" w:rsidRPr="00867FC6">
        <w:rPr>
          <w:rFonts w:ascii="Times New Roman" w:eastAsia="Times New Roman" w:hAnsi="Times New Roman" w:cs="Times New Roman"/>
          <w:color w:val="222222"/>
        </w:rPr>
        <w:t xml:space="preserve">select "Yes" for children's services </w:t>
      </w:r>
      <w:r w:rsidRPr="00867FC6">
        <w:rPr>
          <w:rFonts w:ascii="Times New Roman" w:eastAsia="Times New Roman" w:hAnsi="Times New Roman" w:cs="Times New Roman"/>
          <w:color w:val="222222"/>
        </w:rPr>
        <w:t xml:space="preserve">if </w:t>
      </w:r>
      <w:r w:rsidR="00370065" w:rsidRPr="00867FC6">
        <w:rPr>
          <w:rFonts w:ascii="Times New Roman" w:eastAsia="Times New Roman" w:hAnsi="Times New Roman" w:cs="Times New Roman"/>
          <w:color w:val="222222"/>
        </w:rPr>
        <w:t xml:space="preserve">you have </w:t>
      </w:r>
      <w:r w:rsidR="00CE419E" w:rsidRPr="00867FC6">
        <w:rPr>
          <w:rFonts w:ascii="Times New Roman" w:eastAsia="Times New Roman" w:hAnsi="Times New Roman" w:cs="Times New Roman"/>
          <w:color w:val="222222"/>
        </w:rPr>
        <w:t>an</w:t>
      </w:r>
      <w:r w:rsidR="00370065" w:rsidRPr="00867FC6">
        <w:rPr>
          <w:rFonts w:ascii="Times New Roman" w:eastAsia="Times New Roman" w:hAnsi="Times New Roman" w:cs="Times New Roman"/>
          <w:color w:val="222222"/>
        </w:rPr>
        <w:t xml:space="preserve"> OHCQ license for CHILDREN'S RESIDENTIAL services at this site.</w:t>
      </w:r>
    </w:p>
    <w:p w14:paraId="14CB46DE" w14:textId="4FA736AE" w:rsidR="00370065" w:rsidRPr="00867FC6" w:rsidRDefault="00370065" w:rsidP="00975296">
      <w:pPr>
        <w:pStyle w:val="ListParagraph"/>
        <w:numPr>
          <w:ilvl w:val="1"/>
          <w:numId w:val="22"/>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 xml:space="preserve">Be sure that ALL services selected match the DDA licensed services on your DDA approval letter and OHCQ license for this specific </w:t>
      </w:r>
      <w:r w:rsidR="00395EEC" w:rsidRPr="00867FC6">
        <w:rPr>
          <w:rFonts w:ascii="Times New Roman" w:eastAsia="Times New Roman" w:hAnsi="Times New Roman" w:cs="Times New Roman"/>
          <w:color w:val="222222"/>
        </w:rPr>
        <w:t xml:space="preserve">site </w:t>
      </w:r>
      <w:r w:rsidRPr="00867FC6">
        <w:rPr>
          <w:rFonts w:ascii="Times New Roman" w:eastAsia="Times New Roman" w:hAnsi="Times New Roman" w:cs="Times New Roman"/>
          <w:color w:val="222222"/>
        </w:rPr>
        <w:t>location ONLY.</w:t>
      </w:r>
    </w:p>
    <w:p w14:paraId="07E95C81" w14:textId="77777777" w:rsidR="00867FC6" w:rsidRPr="00867FC6" w:rsidRDefault="00867FC6" w:rsidP="00022522">
      <w:pPr>
        <w:pStyle w:val="ListParagraph"/>
        <w:shd w:val="clear" w:color="auto" w:fill="FFFFFF"/>
        <w:ind w:left="1440"/>
        <w:rPr>
          <w:rFonts w:ascii="Times New Roman" w:eastAsia="Times New Roman" w:hAnsi="Times New Roman" w:cs="Times New Roman"/>
          <w:color w:val="222222"/>
        </w:rPr>
      </w:pPr>
    </w:p>
    <w:p w14:paraId="47F9D0CC" w14:textId="1C70C2EE" w:rsidR="00867FC6" w:rsidRPr="00867FC6" w:rsidRDefault="00867FC6" w:rsidP="00022522">
      <w:pPr>
        <w:pStyle w:val="ListParagraph"/>
        <w:numPr>
          <w:ilvl w:val="0"/>
          <w:numId w:val="34"/>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Include a copy of your DDA approval letter and OHCQ license that lists this specific site address and the selected services.</w:t>
      </w:r>
    </w:p>
    <w:p w14:paraId="31F8E7F9" w14:textId="19E62DB7" w:rsidR="00867FC6" w:rsidRPr="00022522" w:rsidRDefault="00867FC6" w:rsidP="00022522">
      <w:pPr>
        <w:pStyle w:val="ListParagraph"/>
        <w:numPr>
          <w:ilvl w:val="0"/>
          <w:numId w:val="34"/>
        </w:numPr>
        <w:shd w:val="clear" w:color="auto" w:fill="FFFFFF"/>
        <w:rPr>
          <w:rFonts w:ascii="Times New Roman" w:eastAsia="Times New Roman" w:hAnsi="Times New Roman" w:cs="Times New Roman"/>
          <w:color w:val="222222"/>
        </w:rPr>
      </w:pPr>
      <w:r w:rsidRPr="00022522">
        <w:rPr>
          <w:rFonts w:ascii="Times New Roman" w:hAnsi="Times New Roman" w:cs="Times New Roman"/>
        </w:rPr>
        <w:t xml:space="preserve">Continue to check your </w:t>
      </w:r>
      <w:proofErr w:type="spellStart"/>
      <w:r w:rsidRPr="00022522">
        <w:rPr>
          <w:rFonts w:ascii="Times New Roman" w:hAnsi="Times New Roman" w:cs="Times New Roman"/>
        </w:rPr>
        <w:t>ePREP</w:t>
      </w:r>
      <w:proofErr w:type="spellEnd"/>
      <w:r w:rsidRPr="00022522">
        <w:rPr>
          <w:rFonts w:ascii="Times New Roman" w:hAnsi="Times New Roman" w:cs="Times New Roman"/>
        </w:rPr>
        <w:t xml:space="preserve"> application status in the </w:t>
      </w:r>
      <w:proofErr w:type="spellStart"/>
      <w:r w:rsidRPr="00022522">
        <w:rPr>
          <w:rFonts w:ascii="Times New Roman" w:hAnsi="Times New Roman" w:cs="Times New Roman"/>
        </w:rPr>
        <w:t>ePREP</w:t>
      </w:r>
      <w:proofErr w:type="spellEnd"/>
      <w:r w:rsidRPr="00022522">
        <w:rPr>
          <w:rFonts w:ascii="Times New Roman" w:hAnsi="Times New Roman" w:cs="Times New Roman"/>
        </w:rPr>
        <w:t xml:space="preserve"> system and promptly respond to any requests for information.</w:t>
      </w:r>
    </w:p>
    <w:p w14:paraId="1885416A" w14:textId="77777777" w:rsidR="00370065" w:rsidRPr="00867FC6" w:rsidRDefault="00370065" w:rsidP="00370065">
      <w:pPr>
        <w:shd w:val="clear" w:color="auto" w:fill="FFFFFF"/>
        <w:rPr>
          <w:rFonts w:ascii="Times New Roman" w:eastAsia="Times New Roman" w:hAnsi="Times New Roman" w:cs="Times New Roman"/>
          <w:color w:val="222222"/>
        </w:rPr>
      </w:pPr>
    </w:p>
    <w:p w14:paraId="449397CF" w14:textId="77777777" w:rsidR="000D35B3" w:rsidRPr="00867FC6" w:rsidRDefault="000D35B3" w:rsidP="00370065">
      <w:pPr>
        <w:shd w:val="clear" w:color="auto" w:fill="FFFFFF"/>
        <w:rPr>
          <w:rFonts w:ascii="Times New Roman" w:eastAsia="Times New Roman" w:hAnsi="Times New Roman" w:cs="Times New Roman"/>
          <w:b/>
          <w:bCs/>
          <w:color w:val="222222"/>
        </w:rPr>
      </w:pPr>
      <w:r w:rsidRPr="00867FC6">
        <w:rPr>
          <w:rFonts w:ascii="Times New Roman" w:eastAsia="Times New Roman" w:hAnsi="Times New Roman" w:cs="Times New Roman"/>
          <w:b/>
          <w:bCs/>
          <w:color w:val="222222"/>
        </w:rPr>
        <w:t xml:space="preserve">When will Medicaid visit my provider location? </w:t>
      </w:r>
    </w:p>
    <w:p w14:paraId="4B2B2BCA" w14:textId="56FC6CAB" w:rsidR="00370065" w:rsidRPr="00867FC6" w:rsidRDefault="00370065" w:rsidP="00370065">
      <w:pPr>
        <w:shd w:val="clear" w:color="auto" w:fill="FFFFFF"/>
        <w:rPr>
          <w:rFonts w:ascii="Times New Roman" w:eastAsia="Times New Roman" w:hAnsi="Times New Roman" w:cs="Times New Roman"/>
          <w:b/>
          <w:bCs/>
          <w:color w:val="222222"/>
        </w:rPr>
      </w:pPr>
    </w:p>
    <w:p w14:paraId="519C8919" w14:textId="6AD4C71D" w:rsidR="000D35B3" w:rsidRPr="00867FC6" w:rsidRDefault="001C1A33" w:rsidP="00975296">
      <w:pPr>
        <w:pStyle w:val="ListParagraph"/>
        <w:numPr>
          <w:ilvl w:val="0"/>
          <w:numId w:val="21"/>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The site visits are unannounced</w:t>
      </w:r>
      <w:r w:rsidR="00054A50" w:rsidRPr="00867FC6">
        <w:rPr>
          <w:rFonts w:ascii="Times New Roman" w:eastAsia="Times New Roman" w:hAnsi="Times New Roman" w:cs="Times New Roman"/>
          <w:color w:val="222222"/>
        </w:rPr>
        <w:t>. The</w:t>
      </w:r>
      <w:r w:rsidR="00A87854" w:rsidRPr="00867FC6">
        <w:rPr>
          <w:rFonts w:ascii="Times New Roman" w:eastAsia="Times New Roman" w:hAnsi="Times New Roman" w:cs="Times New Roman"/>
          <w:color w:val="222222"/>
        </w:rPr>
        <w:t>re</w:t>
      </w:r>
      <w:r w:rsidR="00054A50" w:rsidRPr="00867FC6">
        <w:rPr>
          <w:rFonts w:ascii="Times New Roman" w:eastAsia="Times New Roman" w:hAnsi="Times New Roman" w:cs="Times New Roman"/>
          <w:color w:val="222222"/>
        </w:rPr>
        <w:t>fore,</w:t>
      </w:r>
      <w:r w:rsidRPr="00867FC6">
        <w:rPr>
          <w:rFonts w:ascii="Times New Roman" w:eastAsia="Times New Roman" w:hAnsi="Times New Roman" w:cs="Times New Roman"/>
          <w:color w:val="222222"/>
        </w:rPr>
        <w:t xml:space="preserve"> </w:t>
      </w:r>
      <w:proofErr w:type="spellStart"/>
      <w:r w:rsidRPr="00867FC6">
        <w:rPr>
          <w:rFonts w:ascii="Times New Roman" w:eastAsia="Times New Roman" w:hAnsi="Times New Roman" w:cs="Times New Roman"/>
          <w:color w:val="222222"/>
        </w:rPr>
        <w:t>ePREP</w:t>
      </w:r>
      <w:proofErr w:type="spellEnd"/>
      <w:r w:rsidRPr="00867FC6">
        <w:rPr>
          <w:rFonts w:ascii="Times New Roman" w:eastAsia="Times New Roman" w:hAnsi="Times New Roman" w:cs="Times New Roman"/>
          <w:color w:val="222222"/>
        </w:rPr>
        <w:t xml:space="preserve"> </w:t>
      </w:r>
      <w:r w:rsidR="00054A50" w:rsidRPr="00867FC6">
        <w:rPr>
          <w:rFonts w:ascii="Times New Roman" w:eastAsia="Times New Roman" w:hAnsi="Times New Roman" w:cs="Times New Roman"/>
          <w:color w:val="222222"/>
        </w:rPr>
        <w:t>and</w:t>
      </w:r>
      <w:r w:rsidRPr="00867FC6">
        <w:rPr>
          <w:rFonts w:ascii="Times New Roman" w:eastAsia="Times New Roman" w:hAnsi="Times New Roman" w:cs="Times New Roman"/>
          <w:color w:val="222222"/>
        </w:rPr>
        <w:t xml:space="preserve"> the </w:t>
      </w:r>
      <w:r w:rsidR="00370065" w:rsidRPr="00867FC6">
        <w:rPr>
          <w:rFonts w:ascii="Times New Roman" w:eastAsia="Times New Roman" w:hAnsi="Times New Roman" w:cs="Times New Roman"/>
          <w:color w:val="222222"/>
        </w:rPr>
        <w:t>DDA</w:t>
      </w:r>
      <w:r w:rsidRPr="00867FC6">
        <w:rPr>
          <w:rFonts w:ascii="Times New Roman" w:eastAsia="Times New Roman" w:hAnsi="Times New Roman" w:cs="Times New Roman"/>
          <w:color w:val="222222"/>
        </w:rPr>
        <w:t xml:space="preserve"> </w:t>
      </w:r>
      <w:r w:rsidR="00370065" w:rsidRPr="00867FC6">
        <w:rPr>
          <w:rFonts w:ascii="Times New Roman" w:eastAsia="Times New Roman" w:hAnsi="Times New Roman" w:cs="Times New Roman"/>
          <w:color w:val="222222"/>
        </w:rPr>
        <w:t>cannot provide you with an appointment for your site visit or tell you when it will be scheduled</w:t>
      </w:r>
      <w:r w:rsidR="000D35B3" w:rsidRPr="00867FC6">
        <w:rPr>
          <w:rFonts w:ascii="Times New Roman" w:eastAsia="Times New Roman" w:hAnsi="Times New Roman" w:cs="Times New Roman"/>
          <w:color w:val="222222"/>
        </w:rPr>
        <w:t xml:space="preserve">. </w:t>
      </w:r>
    </w:p>
    <w:p w14:paraId="72CBC384" w14:textId="51CF6192" w:rsidR="000D35B3" w:rsidRPr="00867FC6" w:rsidRDefault="000D35B3" w:rsidP="00975296">
      <w:pPr>
        <w:pStyle w:val="ListParagraph"/>
        <w:numPr>
          <w:ilvl w:val="0"/>
          <w:numId w:val="21"/>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 xml:space="preserve">Once the DDA reviews your </w:t>
      </w:r>
      <w:proofErr w:type="spellStart"/>
      <w:r w:rsidRPr="00867FC6">
        <w:rPr>
          <w:rFonts w:ascii="Times New Roman" w:eastAsia="Times New Roman" w:hAnsi="Times New Roman" w:cs="Times New Roman"/>
          <w:color w:val="222222"/>
        </w:rPr>
        <w:t>ePREP</w:t>
      </w:r>
      <w:proofErr w:type="spellEnd"/>
      <w:r w:rsidRPr="00867FC6">
        <w:rPr>
          <w:rFonts w:ascii="Times New Roman" w:eastAsia="Times New Roman" w:hAnsi="Times New Roman" w:cs="Times New Roman"/>
          <w:color w:val="222222"/>
        </w:rPr>
        <w:t xml:space="preserve"> application, it is referred to Medicaid's Site Visit Team for a visit to your corporate office. </w:t>
      </w:r>
    </w:p>
    <w:p w14:paraId="27B1C0DC" w14:textId="457BFEAB" w:rsidR="000D35B3" w:rsidRPr="00867FC6" w:rsidRDefault="000D35B3" w:rsidP="00975296">
      <w:pPr>
        <w:pStyle w:val="ListParagraph"/>
        <w:numPr>
          <w:ilvl w:val="0"/>
          <w:numId w:val="21"/>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Once referred to the Site Visit Team, visits usually occur within three weeks.</w:t>
      </w:r>
    </w:p>
    <w:p w14:paraId="0F39D972" w14:textId="77777777" w:rsidR="00265276" w:rsidRPr="00867FC6" w:rsidRDefault="000D35B3" w:rsidP="00022522">
      <w:pPr>
        <w:pStyle w:val="ListParagraph"/>
        <w:numPr>
          <w:ilvl w:val="0"/>
          <w:numId w:val="21"/>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lastRenderedPageBreak/>
        <w:t xml:space="preserve">Once your visit is complete, you may receive a Deficiency Notice via </w:t>
      </w:r>
      <w:proofErr w:type="spellStart"/>
      <w:r w:rsidRPr="00867FC6">
        <w:rPr>
          <w:rFonts w:ascii="Times New Roman" w:eastAsia="Times New Roman" w:hAnsi="Times New Roman" w:cs="Times New Roman"/>
          <w:color w:val="222222"/>
        </w:rPr>
        <w:t>ePREP</w:t>
      </w:r>
      <w:proofErr w:type="spellEnd"/>
      <w:r w:rsidRPr="00867FC6">
        <w:rPr>
          <w:rFonts w:ascii="Times New Roman" w:eastAsia="Times New Roman" w:hAnsi="Times New Roman" w:cs="Times New Roman"/>
          <w:color w:val="222222"/>
        </w:rPr>
        <w:t xml:space="preserve"> Message Center if any additional information is needed.</w:t>
      </w:r>
    </w:p>
    <w:p w14:paraId="53383AC7" w14:textId="5370C911" w:rsidR="00265276" w:rsidRPr="00022522" w:rsidRDefault="000D35B3" w:rsidP="00022522">
      <w:pPr>
        <w:pStyle w:val="ListParagraph"/>
        <w:numPr>
          <w:ilvl w:val="0"/>
          <w:numId w:val="21"/>
        </w:numPr>
        <w:shd w:val="clear" w:color="auto" w:fill="FFFFFF"/>
        <w:rPr>
          <w:rFonts w:ascii="Times New Roman" w:eastAsia="Times New Roman" w:hAnsi="Times New Roman" w:cs="Times New Roman"/>
          <w:color w:val="222222"/>
        </w:rPr>
      </w:pPr>
      <w:r w:rsidRPr="00022522">
        <w:rPr>
          <w:rFonts w:ascii="Times New Roman" w:eastAsia="Times New Roman" w:hAnsi="Times New Roman" w:cs="Times New Roman"/>
          <w:color w:val="222222"/>
        </w:rPr>
        <w:t xml:space="preserve">If you receive a Deficiency Notice, see notes on Page 1.  </w:t>
      </w:r>
      <w:r w:rsidR="00265276" w:rsidRPr="00022522">
        <w:rPr>
          <w:rFonts w:ascii="Times New Roman" w:eastAsia="Times New Roman" w:hAnsi="Times New Roman" w:cs="Times New Roman"/>
          <w:color w:val="222222"/>
        </w:rPr>
        <w:t xml:space="preserve">Please check your </w:t>
      </w:r>
      <w:proofErr w:type="spellStart"/>
      <w:r w:rsidR="00265276" w:rsidRPr="00022522">
        <w:rPr>
          <w:rFonts w:ascii="Times New Roman" w:eastAsia="Times New Roman" w:hAnsi="Times New Roman" w:cs="Times New Roman"/>
          <w:color w:val="222222"/>
        </w:rPr>
        <w:t>ePREP</w:t>
      </w:r>
      <w:proofErr w:type="spellEnd"/>
      <w:r w:rsidR="00265276" w:rsidRPr="00022522">
        <w:rPr>
          <w:rFonts w:ascii="Times New Roman" w:eastAsia="Times New Roman" w:hAnsi="Times New Roman" w:cs="Times New Roman"/>
          <w:color w:val="222222"/>
        </w:rPr>
        <w:t xml:space="preserve"> application</w:t>
      </w:r>
      <w:r w:rsidR="00265276" w:rsidRPr="00867FC6">
        <w:rPr>
          <w:rFonts w:ascii="Times New Roman" w:eastAsia="Times New Roman" w:hAnsi="Times New Roman" w:cs="Times New Roman"/>
          <w:color w:val="222222"/>
        </w:rPr>
        <w:t xml:space="preserve"> status within </w:t>
      </w:r>
      <w:r w:rsidR="00265276" w:rsidRPr="00022522">
        <w:rPr>
          <w:rFonts w:ascii="Times New Roman" w:eastAsia="Times New Roman" w:hAnsi="Times New Roman" w:cs="Times New Roman"/>
          <w:color w:val="222222"/>
        </w:rPr>
        <w:t xml:space="preserve">the </w:t>
      </w:r>
      <w:proofErr w:type="spellStart"/>
      <w:r w:rsidR="00265276" w:rsidRPr="00022522">
        <w:rPr>
          <w:rFonts w:ascii="Times New Roman" w:eastAsia="Times New Roman" w:hAnsi="Times New Roman" w:cs="Times New Roman"/>
          <w:color w:val="222222"/>
        </w:rPr>
        <w:t>ePREP</w:t>
      </w:r>
      <w:proofErr w:type="spellEnd"/>
      <w:r w:rsidR="00265276" w:rsidRPr="00022522">
        <w:rPr>
          <w:rFonts w:ascii="Times New Roman" w:eastAsia="Times New Roman" w:hAnsi="Times New Roman" w:cs="Times New Roman"/>
          <w:color w:val="222222"/>
        </w:rPr>
        <w:t xml:space="preserve"> system at least twice a week to </w:t>
      </w:r>
      <w:r w:rsidR="00265276" w:rsidRPr="00867FC6">
        <w:rPr>
          <w:rFonts w:ascii="Times New Roman" w:eastAsia="Times New Roman" w:hAnsi="Times New Roman" w:cs="Times New Roman"/>
          <w:color w:val="222222"/>
        </w:rPr>
        <w:t xml:space="preserve">check for communications. </w:t>
      </w:r>
    </w:p>
    <w:p w14:paraId="4C621FCA" w14:textId="333935EB" w:rsidR="00265276" w:rsidRPr="00867FC6" w:rsidRDefault="00265276" w:rsidP="00975296">
      <w:pPr>
        <w:pStyle w:val="ListParagraph"/>
        <w:numPr>
          <w:ilvl w:val="0"/>
          <w:numId w:val="21"/>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 xml:space="preserve">It may take a few weeks to complete application processing before Medicaid issues an MA number. </w:t>
      </w:r>
    </w:p>
    <w:p w14:paraId="5AFFEB3A" w14:textId="7D446962" w:rsidR="00370065" w:rsidRPr="00867FC6" w:rsidRDefault="00370065" w:rsidP="00975296">
      <w:pPr>
        <w:pStyle w:val="ListParagraph"/>
        <w:numPr>
          <w:ilvl w:val="0"/>
          <w:numId w:val="21"/>
        </w:num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If you are concerned that there is an issue, please contact Teara Winmond via email at </w:t>
      </w:r>
      <w:hyperlink r:id="rId17" w:tgtFrame="_blank" w:history="1">
        <w:r w:rsidRPr="00867FC6">
          <w:rPr>
            <w:rFonts w:ascii="Times New Roman" w:eastAsia="Times New Roman" w:hAnsi="Times New Roman" w:cs="Times New Roman"/>
            <w:color w:val="1155CC"/>
            <w:u w:val="single"/>
          </w:rPr>
          <w:t>teara.winmond1@maryland.gov</w:t>
        </w:r>
      </w:hyperlink>
      <w:r w:rsidRPr="00867FC6">
        <w:rPr>
          <w:rFonts w:ascii="Times New Roman" w:eastAsia="Times New Roman" w:hAnsi="Times New Roman" w:cs="Times New Roman"/>
          <w:color w:val="222222"/>
        </w:rPr>
        <w:t> to ensure that your application is awaiting a site visit.</w:t>
      </w:r>
    </w:p>
    <w:p w14:paraId="26F0070F" w14:textId="2402F9AF" w:rsidR="00370065" w:rsidRPr="00867FC6" w:rsidRDefault="00370065" w:rsidP="00370065">
      <w:pPr>
        <w:shd w:val="clear" w:color="auto" w:fill="FFFFFF"/>
        <w:rPr>
          <w:rFonts w:ascii="Times New Roman" w:eastAsia="Times New Roman" w:hAnsi="Times New Roman" w:cs="Times New Roman"/>
          <w:color w:val="222222"/>
        </w:rPr>
      </w:pPr>
    </w:p>
    <w:p w14:paraId="79BE060C" w14:textId="2E41381D" w:rsidR="001C1A33" w:rsidRPr="00867FC6" w:rsidRDefault="001C1A33" w:rsidP="00370065">
      <w:pPr>
        <w:shd w:val="clear" w:color="auto" w:fill="FFFFFF"/>
        <w:rPr>
          <w:rFonts w:ascii="Times New Roman" w:eastAsia="Times New Roman" w:hAnsi="Times New Roman" w:cs="Times New Roman"/>
          <w:b/>
          <w:bCs/>
          <w:color w:val="222222"/>
        </w:rPr>
      </w:pPr>
    </w:p>
    <w:p w14:paraId="1D4449DC" w14:textId="51770663" w:rsidR="00370065" w:rsidRPr="00867FC6" w:rsidRDefault="000E5975" w:rsidP="00370065">
      <w:pPr>
        <w:shd w:val="clear" w:color="auto" w:fill="FFFFFF"/>
        <w:rPr>
          <w:rFonts w:ascii="Times New Roman" w:eastAsia="Times New Roman" w:hAnsi="Times New Roman" w:cs="Times New Roman"/>
          <w:b/>
          <w:bCs/>
          <w:color w:val="222222"/>
        </w:rPr>
      </w:pPr>
      <w:r w:rsidRPr="00867FC6">
        <w:rPr>
          <w:rFonts w:ascii="Times New Roman" w:eastAsia="Times New Roman" w:hAnsi="Times New Roman" w:cs="Times New Roman"/>
          <w:b/>
          <w:bCs/>
          <w:color w:val="222222"/>
        </w:rPr>
        <w:t xml:space="preserve">Calling the </w:t>
      </w:r>
      <w:proofErr w:type="spellStart"/>
      <w:r w:rsidR="00370065" w:rsidRPr="00867FC6">
        <w:rPr>
          <w:rFonts w:ascii="Times New Roman" w:eastAsia="Times New Roman" w:hAnsi="Times New Roman" w:cs="Times New Roman"/>
          <w:b/>
          <w:bCs/>
          <w:color w:val="222222"/>
        </w:rPr>
        <w:t>ePREP</w:t>
      </w:r>
      <w:proofErr w:type="spellEnd"/>
      <w:r w:rsidR="00370065" w:rsidRPr="00867FC6">
        <w:rPr>
          <w:rFonts w:ascii="Times New Roman" w:eastAsia="Times New Roman" w:hAnsi="Times New Roman" w:cs="Times New Roman"/>
          <w:b/>
          <w:bCs/>
          <w:color w:val="222222"/>
        </w:rPr>
        <w:t xml:space="preserve"> Helpdesk 1-844-463-7768</w:t>
      </w:r>
    </w:p>
    <w:p w14:paraId="5AAB00DD" w14:textId="77777777" w:rsidR="00370065" w:rsidRPr="00867FC6" w:rsidRDefault="00370065" w:rsidP="00370065">
      <w:pPr>
        <w:shd w:val="clear" w:color="auto" w:fill="FFFFFF"/>
        <w:rPr>
          <w:rFonts w:ascii="Times New Roman" w:eastAsia="Times New Roman" w:hAnsi="Times New Roman" w:cs="Times New Roman"/>
          <w:color w:val="222222"/>
        </w:rPr>
      </w:pPr>
    </w:p>
    <w:p w14:paraId="2941421D" w14:textId="17CCE19D" w:rsidR="00265276" w:rsidRPr="00867FC6" w:rsidRDefault="00370065" w:rsidP="00022522">
      <w:pPr>
        <w:pStyle w:val="ListParagraph"/>
        <w:numPr>
          <w:ilvl w:val="0"/>
          <w:numId w:val="27"/>
        </w:numPr>
        <w:shd w:val="clear" w:color="auto" w:fill="FFFFFF"/>
        <w:rPr>
          <w:rFonts w:ascii="Times New Roman" w:eastAsia="Times New Roman" w:hAnsi="Times New Roman" w:cs="Times New Roman"/>
          <w:color w:val="222222"/>
        </w:rPr>
      </w:pPr>
      <w:r w:rsidRPr="00022522">
        <w:rPr>
          <w:rFonts w:ascii="Times New Roman" w:eastAsia="Times New Roman" w:hAnsi="Times New Roman" w:cs="Times New Roman"/>
          <w:color w:val="222222"/>
        </w:rPr>
        <w:t xml:space="preserve">When you contact the </w:t>
      </w:r>
      <w:proofErr w:type="spellStart"/>
      <w:r w:rsidRPr="00022522">
        <w:rPr>
          <w:rFonts w:ascii="Times New Roman" w:eastAsia="Times New Roman" w:hAnsi="Times New Roman" w:cs="Times New Roman"/>
          <w:color w:val="222222"/>
        </w:rPr>
        <w:t>ePREP</w:t>
      </w:r>
      <w:proofErr w:type="spellEnd"/>
      <w:r w:rsidRPr="00022522">
        <w:rPr>
          <w:rFonts w:ascii="Times New Roman" w:eastAsia="Times New Roman" w:hAnsi="Times New Roman" w:cs="Times New Roman"/>
          <w:color w:val="222222"/>
        </w:rPr>
        <w:t xml:space="preserve"> helpdesk, please note that you will be asked for an NPI number</w:t>
      </w:r>
      <w:r w:rsidR="00265276" w:rsidRPr="00022522">
        <w:rPr>
          <w:rFonts w:ascii="Times New Roman" w:eastAsia="Times New Roman" w:hAnsi="Times New Roman" w:cs="Times New Roman"/>
          <w:color w:val="222222"/>
        </w:rPr>
        <w:t>. T</w:t>
      </w:r>
      <w:r w:rsidRPr="00022522">
        <w:rPr>
          <w:rFonts w:ascii="Times New Roman" w:eastAsia="Times New Roman" w:hAnsi="Times New Roman" w:cs="Times New Roman"/>
          <w:color w:val="222222"/>
        </w:rPr>
        <w:t xml:space="preserve">his is standard practice. </w:t>
      </w:r>
    </w:p>
    <w:p w14:paraId="7A1254CC" w14:textId="29F80347" w:rsidR="00265276" w:rsidRPr="00867FC6" w:rsidRDefault="00370065" w:rsidP="00022522">
      <w:pPr>
        <w:pStyle w:val="ListParagraph"/>
        <w:numPr>
          <w:ilvl w:val="0"/>
          <w:numId w:val="27"/>
        </w:numPr>
        <w:shd w:val="clear" w:color="auto" w:fill="FFFFFF"/>
        <w:rPr>
          <w:rFonts w:ascii="Times New Roman" w:eastAsia="Times New Roman" w:hAnsi="Times New Roman" w:cs="Times New Roman"/>
          <w:color w:val="222222"/>
        </w:rPr>
      </w:pPr>
      <w:r w:rsidRPr="00022522">
        <w:rPr>
          <w:rFonts w:ascii="Times New Roman" w:eastAsia="Times New Roman" w:hAnsi="Times New Roman" w:cs="Times New Roman"/>
          <w:color w:val="222222"/>
        </w:rPr>
        <w:t xml:space="preserve">Please say, </w:t>
      </w:r>
      <w:r w:rsidRPr="00022522">
        <w:rPr>
          <w:rFonts w:ascii="Times New Roman" w:eastAsia="Times New Roman" w:hAnsi="Times New Roman" w:cs="Times New Roman"/>
          <w:b/>
          <w:bCs/>
          <w:color w:val="222222"/>
        </w:rPr>
        <w:t>I am a DDA "</w:t>
      </w:r>
      <w:r w:rsidR="00265276" w:rsidRPr="00022522">
        <w:rPr>
          <w:rFonts w:ascii="Times New Roman" w:eastAsia="Times New Roman" w:hAnsi="Times New Roman" w:cs="Times New Roman"/>
          <w:b/>
          <w:bCs/>
          <w:color w:val="222222"/>
        </w:rPr>
        <w:t>at</w:t>
      </w:r>
      <w:r w:rsidRPr="00022522">
        <w:rPr>
          <w:rFonts w:ascii="Times New Roman" w:eastAsia="Times New Roman" w:hAnsi="Times New Roman" w:cs="Times New Roman"/>
          <w:b/>
          <w:bCs/>
          <w:color w:val="222222"/>
        </w:rPr>
        <w:t>ypical" provider</w:t>
      </w:r>
      <w:r w:rsidR="00265276" w:rsidRPr="00867FC6">
        <w:rPr>
          <w:rFonts w:ascii="Times New Roman" w:eastAsia="Times New Roman" w:hAnsi="Times New Roman" w:cs="Times New Roman"/>
          <w:b/>
          <w:bCs/>
          <w:color w:val="222222"/>
        </w:rPr>
        <w:t xml:space="preserve"> and I do not have an NPI</w:t>
      </w:r>
      <w:r w:rsidRPr="00022522">
        <w:rPr>
          <w:rFonts w:ascii="Times New Roman" w:eastAsia="Times New Roman" w:hAnsi="Times New Roman" w:cs="Times New Roman"/>
          <w:color w:val="222222"/>
        </w:rPr>
        <w:t xml:space="preserve">.  </w:t>
      </w:r>
    </w:p>
    <w:p w14:paraId="1FA00413" w14:textId="0C2998FF" w:rsidR="00265276" w:rsidRPr="00022522" w:rsidRDefault="00370065" w:rsidP="00022522">
      <w:pPr>
        <w:pStyle w:val="ListParagraph"/>
        <w:numPr>
          <w:ilvl w:val="0"/>
          <w:numId w:val="27"/>
        </w:numPr>
        <w:shd w:val="clear" w:color="auto" w:fill="FFFFFF"/>
        <w:rPr>
          <w:rFonts w:ascii="Times New Roman" w:eastAsia="Times New Roman" w:hAnsi="Times New Roman" w:cs="Times New Roman"/>
          <w:color w:val="222222"/>
        </w:rPr>
      </w:pPr>
      <w:r w:rsidRPr="00022522">
        <w:rPr>
          <w:rFonts w:ascii="Times New Roman" w:eastAsia="Times New Roman" w:hAnsi="Times New Roman" w:cs="Times New Roman"/>
          <w:color w:val="222222"/>
        </w:rPr>
        <w:t xml:space="preserve">They will then ask for an alternate type of identification. </w:t>
      </w:r>
      <w:r w:rsidR="000E5975" w:rsidRPr="00022522">
        <w:rPr>
          <w:rFonts w:ascii="Times New Roman" w:eastAsia="Times New Roman" w:hAnsi="Times New Roman" w:cs="Times New Roman"/>
          <w:color w:val="222222"/>
        </w:rPr>
        <w:t xml:space="preserve"> </w:t>
      </w:r>
      <w:r w:rsidR="00265276" w:rsidRPr="00867FC6">
        <w:rPr>
          <w:rFonts w:ascii="Times New Roman" w:eastAsia="Times New Roman" w:hAnsi="Times New Roman" w:cs="Times New Roman"/>
          <w:color w:val="222222"/>
        </w:rPr>
        <w:t>Be</w:t>
      </w:r>
      <w:r w:rsidRPr="00022522">
        <w:rPr>
          <w:rFonts w:ascii="Times New Roman" w:eastAsia="Times New Roman" w:hAnsi="Times New Roman" w:cs="Times New Roman"/>
          <w:color w:val="222222"/>
        </w:rPr>
        <w:t xml:space="preserve"> prepared with you Tax ID Number for identification purposes.</w:t>
      </w:r>
    </w:p>
    <w:p w14:paraId="26D631ED" w14:textId="36715598" w:rsidR="00F15D16" w:rsidRPr="00022522" w:rsidRDefault="00370065" w:rsidP="00022522">
      <w:pPr>
        <w:pStyle w:val="ListParagraph"/>
        <w:numPr>
          <w:ilvl w:val="0"/>
          <w:numId w:val="27"/>
        </w:numPr>
        <w:shd w:val="clear" w:color="auto" w:fill="FFFFFF"/>
        <w:rPr>
          <w:rFonts w:ascii="Times New Roman" w:hAnsi="Times New Roman" w:cs="Times New Roman"/>
        </w:rPr>
      </w:pPr>
      <w:r w:rsidRPr="00022522">
        <w:rPr>
          <w:rFonts w:ascii="Times New Roman" w:hAnsi="Times New Roman" w:cs="Times New Roman"/>
        </w:rPr>
        <w:t>If just need general information</w:t>
      </w:r>
      <w:r w:rsidR="00265276" w:rsidRPr="00022522">
        <w:rPr>
          <w:rFonts w:ascii="Times New Roman" w:hAnsi="Times New Roman" w:cs="Times New Roman"/>
        </w:rPr>
        <w:t>,</w:t>
      </w:r>
      <w:r w:rsidRPr="00022522">
        <w:rPr>
          <w:rFonts w:ascii="Times New Roman" w:hAnsi="Times New Roman" w:cs="Times New Roman"/>
        </w:rPr>
        <w:t xml:space="preserve"> </w:t>
      </w:r>
      <w:r w:rsidR="00265276" w:rsidRPr="00022522">
        <w:rPr>
          <w:rFonts w:ascii="Times New Roman" w:hAnsi="Times New Roman" w:cs="Times New Roman"/>
        </w:rPr>
        <w:t xml:space="preserve">not specifics about an application, </w:t>
      </w:r>
      <w:r w:rsidRPr="00022522">
        <w:rPr>
          <w:rFonts w:ascii="Times New Roman" w:hAnsi="Times New Roman" w:cs="Times New Roman"/>
        </w:rPr>
        <w:t>you can say</w:t>
      </w:r>
      <w:r w:rsidR="00CE419E" w:rsidRPr="00022522">
        <w:rPr>
          <w:rFonts w:ascii="Times New Roman" w:hAnsi="Times New Roman" w:cs="Times New Roman"/>
        </w:rPr>
        <w:t>,</w:t>
      </w:r>
      <w:r w:rsidRPr="00022522">
        <w:rPr>
          <w:rFonts w:ascii="Times New Roman" w:hAnsi="Times New Roman" w:cs="Times New Roman"/>
        </w:rPr>
        <w:t xml:space="preserve"> "I have a general question" and skip the account verification step.</w:t>
      </w:r>
      <w:r w:rsidR="00265276" w:rsidRPr="00022522">
        <w:rPr>
          <w:rFonts w:ascii="Times New Roman" w:hAnsi="Times New Roman" w:cs="Times New Roman"/>
        </w:rPr>
        <w:t xml:space="preserve"> </w:t>
      </w:r>
    </w:p>
    <w:p w14:paraId="35D18F9F" w14:textId="437F9B0E" w:rsidR="000E5975" w:rsidRPr="00867FC6" w:rsidRDefault="000E5975" w:rsidP="00370065">
      <w:pPr>
        <w:shd w:val="clear" w:color="auto" w:fill="FFFFFF"/>
        <w:rPr>
          <w:rFonts w:ascii="Times New Roman" w:eastAsia="Times New Roman" w:hAnsi="Times New Roman" w:cs="Times New Roman"/>
          <w:color w:val="222222"/>
        </w:rPr>
      </w:pPr>
    </w:p>
    <w:p w14:paraId="14F61D0C" w14:textId="784F948A" w:rsidR="00D1498B" w:rsidRPr="00867FC6" w:rsidRDefault="00D1498B" w:rsidP="00370065">
      <w:pPr>
        <w:shd w:val="clear" w:color="auto" w:fill="FFFFFF"/>
        <w:rPr>
          <w:rFonts w:ascii="Times New Roman" w:eastAsia="Times New Roman" w:hAnsi="Times New Roman" w:cs="Times New Roman"/>
          <w:b/>
          <w:bCs/>
          <w:color w:val="222222"/>
        </w:rPr>
      </w:pPr>
      <w:r w:rsidRPr="00867FC6">
        <w:rPr>
          <w:rFonts w:ascii="Times New Roman" w:eastAsia="Times New Roman" w:hAnsi="Times New Roman" w:cs="Times New Roman"/>
          <w:b/>
          <w:bCs/>
          <w:color w:val="222222"/>
        </w:rPr>
        <w:t>Helpful links:</w:t>
      </w:r>
    </w:p>
    <w:p w14:paraId="52910BB4" w14:textId="77777777" w:rsidR="00D1498B" w:rsidRPr="00867FC6" w:rsidRDefault="00D1498B" w:rsidP="00370065">
      <w:pPr>
        <w:shd w:val="clear" w:color="auto" w:fill="FFFFFF"/>
        <w:rPr>
          <w:rFonts w:ascii="Times New Roman" w:eastAsia="Times New Roman" w:hAnsi="Times New Roman" w:cs="Times New Roman"/>
          <w:b/>
          <w:bCs/>
          <w:color w:val="222222"/>
        </w:rPr>
      </w:pPr>
    </w:p>
    <w:p w14:paraId="46C0F44B" w14:textId="3B5EB4C2" w:rsidR="00D1498B" w:rsidRPr="00867FC6" w:rsidRDefault="00D1498B" w:rsidP="00022522">
      <w:pPr>
        <w:pStyle w:val="ListParagraph"/>
        <w:numPr>
          <w:ilvl w:val="0"/>
          <w:numId w:val="28"/>
        </w:numPr>
        <w:shd w:val="clear" w:color="auto" w:fill="FFFFFF"/>
        <w:rPr>
          <w:rFonts w:ascii="Times New Roman" w:eastAsia="Times New Roman" w:hAnsi="Times New Roman" w:cs="Times New Roman"/>
          <w:bCs/>
          <w:color w:val="222222"/>
        </w:rPr>
      </w:pPr>
      <w:proofErr w:type="spellStart"/>
      <w:r w:rsidRPr="00867FC6">
        <w:rPr>
          <w:rFonts w:ascii="Times New Roman" w:eastAsia="Times New Roman" w:hAnsi="Times New Roman" w:cs="Times New Roman"/>
          <w:bCs/>
          <w:color w:val="222222"/>
        </w:rPr>
        <w:t>ePREP</w:t>
      </w:r>
      <w:proofErr w:type="spellEnd"/>
      <w:r w:rsidRPr="00867FC6">
        <w:rPr>
          <w:rFonts w:ascii="Times New Roman" w:eastAsia="Times New Roman" w:hAnsi="Times New Roman" w:cs="Times New Roman"/>
          <w:bCs/>
          <w:color w:val="222222"/>
        </w:rPr>
        <w:t xml:space="preserve"> Helpful Information: health.maryland.gov/</w:t>
      </w:r>
      <w:proofErr w:type="spellStart"/>
      <w:r w:rsidRPr="00867FC6">
        <w:rPr>
          <w:rFonts w:ascii="Times New Roman" w:eastAsia="Times New Roman" w:hAnsi="Times New Roman" w:cs="Times New Roman"/>
          <w:bCs/>
          <w:color w:val="222222"/>
        </w:rPr>
        <w:t>eprep</w:t>
      </w:r>
      <w:proofErr w:type="spellEnd"/>
    </w:p>
    <w:p w14:paraId="46D6D964" w14:textId="15C5F515" w:rsidR="00D1498B" w:rsidRPr="00022522" w:rsidRDefault="00D1498B" w:rsidP="00022522">
      <w:pPr>
        <w:pStyle w:val="ListParagraph"/>
        <w:numPr>
          <w:ilvl w:val="0"/>
          <w:numId w:val="28"/>
        </w:numPr>
        <w:shd w:val="clear" w:color="auto" w:fill="FFFFFF"/>
        <w:rPr>
          <w:rFonts w:ascii="Times New Roman" w:eastAsia="Times New Roman" w:hAnsi="Times New Roman" w:cs="Times New Roman"/>
          <w:bCs/>
          <w:color w:val="222222"/>
        </w:rPr>
      </w:pPr>
      <w:r w:rsidRPr="00867FC6">
        <w:rPr>
          <w:rFonts w:ascii="Times New Roman" w:eastAsia="Times New Roman" w:hAnsi="Times New Roman" w:cs="Times New Roman"/>
          <w:bCs/>
          <w:color w:val="222222"/>
        </w:rPr>
        <w:t xml:space="preserve">State Department of </w:t>
      </w:r>
      <w:r w:rsidR="00867FC6" w:rsidRPr="00867FC6">
        <w:rPr>
          <w:rFonts w:ascii="Times New Roman" w:eastAsia="Times New Roman" w:hAnsi="Times New Roman" w:cs="Times New Roman"/>
          <w:bCs/>
          <w:color w:val="222222"/>
        </w:rPr>
        <w:t>Assessments</w:t>
      </w:r>
      <w:r w:rsidRPr="00867FC6">
        <w:rPr>
          <w:rFonts w:ascii="Times New Roman" w:eastAsia="Times New Roman" w:hAnsi="Times New Roman" w:cs="Times New Roman"/>
          <w:bCs/>
          <w:color w:val="222222"/>
        </w:rPr>
        <w:t xml:space="preserve"> and Taxation (SDAT): </w:t>
      </w:r>
      <w:hyperlink r:id="rId18" w:history="1">
        <w:r w:rsidRPr="00022522">
          <w:rPr>
            <w:rStyle w:val="Hyperlink"/>
            <w:rFonts w:ascii="Times New Roman" w:hAnsi="Times New Roman" w:cs="Times New Roman"/>
          </w:rPr>
          <w:t>https://egov.maryland.gov/BusinessExpress/EntitySearch</w:t>
        </w:r>
      </w:hyperlink>
    </w:p>
    <w:p w14:paraId="34EFA3F2" w14:textId="77777777" w:rsidR="00D1498B" w:rsidRPr="00867FC6" w:rsidRDefault="00D1498B" w:rsidP="00370065">
      <w:pPr>
        <w:shd w:val="clear" w:color="auto" w:fill="FFFFFF"/>
        <w:rPr>
          <w:rFonts w:ascii="Times New Roman" w:eastAsia="Times New Roman" w:hAnsi="Times New Roman" w:cs="Times New Roman"/>
          <w:b/>
          <w:bCs/>
          <w:color w:val="222222"/>
        </w:rPr>
      </w:pPr>
    </w:p>
    <w:p w14:paraId="116C4F31" w14:textId="083AC228" w:rsidR="000E5975" w:rsidRPr="00867FC6" w:rsidRDefault="000E5975" w:rsidP="00370065">
      <w:pPr>
        <w:shd w:val="clear" w:color="auto" w:fill="FFFFFF"/>
        <w:rPr>
          <w:rFonts w:ascii="Times New Roman" w:eastAsia="Times New Roman" w:hAnsi="Times New Roman" w:cs="Times New Roman"/>
          <w:b/>
          <w:bCs/>
          <w:color w:val="222222"/>
        </w:rPr>
      </w:pPr>
      <w:r w:rsidRPr="00867FC6">
        <w:rPr>
          <w:rFonts w:ascii="Times New Roman" w:eastAsia="Times New Roman" w:hAnsi="Times New Roman" w:cs="Times New Roman"/>
          <w:b/>
          <w:bCs/>
          <w:color w:val="222222"/>
        </w:rPr>
        <w:t>Provider Relations Contact information:</w:t>
      </w:r>
    </w:p>
    <w:p w14:paraId="51373F1D" w14:textId="4F7D196B" w:rsidR="000E5975" w:rsidRPr="00867FC6" w:rsidRDefault="000E5975" w:rsidP="00370065">
      <w:pPr>
        <w:shd w:val="clear" w:color="auto" w:fill="FFFFFF"/>
        <w:rPr>
          <w:rFonts w:ascii="Times New Roman" w:eastAsia="Times New Roman" w:hAnsi="Times New Roman" w:cs="Times New Roman"/>
          <w:color w:val="222222"/>
        </w:rPr>
      </w:pPr>
    </w:p>
    <w:p w14:paraId="2D4C8B59" w14:textId="3CABAA09" w:rsidR="000E5975" w:rsidRPr="00867FC6" w:rsidRDefault="000E5975" w:rsidP="000E5975">
      <w:p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Contact your regional Provider Relations representative in your region to have your documents reviewed for accuracy.</w:t>
      </w:r>
      <w:r w:rsidR="00D1498B" w:rsidRPr="00867FC6">
        <w:rPr>
          <w:rFonts w:ascii="Times New Roman" w:eastAsia="Times New Roman" w:hAnsi="Times New Roman" w:cs="Times New Roman"/>
          <w:color w:val="222222"/>
        </w:rPr>
        <w:t xml:space="preserve"> Additionally, if you need an </w:t>
      </w:r>
      <w:proofErr w:type="spellStart"/>
      <w:r w:rsidR="00D1498B" w:rsidRPr="00867FC6">
        <w:rPr>
          <w:rFonts w:ascii="Times New Roman" w:eastAsia="Times New Roman" w:hAnsi="Times New Roman" w:cs="Times New Roman"/>
          <w:color w:val="222222"/>
        </w:rPr>
        <w:t>ePREP</w:t>
      </w:r>
      <w:proofErr w:type="spellEnd"/>
      <w:r w:rsidR="00D1498B" w:rsidRPr="00867FC6">
        <w:rPr>
          <w:rFonts w:ascii="Times New Roman" w:eastAsia="Times New Roman" w:hAnsi="Times New Roman" w:cs="Times New Roman"/>
          <w:color w:val="222222"/>
        </w:rPr>
        <w:t xml:space="preserve"> training, contact your representative below. </w:t>
      </w:r>
    </w:p>
    <w:p w14:paraId="0D450E91" w14:textId="77777777" w:rsidR="000E5975" w:rsidRPr="00867FC6" w:rsidRDefault="000E5975" w:rsidP="00370065">
      <w:pPr>
        <w:shd w:val="clear" w:color="auto" w:fill="FFFFFF"/>
        <w:rPr>
          <w:rFonts w:ascii="Times New Roman" w:eastAsia="Times New Roman" w:hAnsi="Times New Roman" w:cs="Times New Roman"/>
          <w:color w:val="222222"/>
        </w:rPr>
      </w:pPr>
    </w:p>
    <w:p w14:paraId="00027F9C" w14:textId="476F4695" w:rsidR="000E5975" w:rsidRPr="00867FC6" w:rsidRDefault="000E5975" w:rsidP="00370065">
      <w:p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 xml:space="preserve">SMRO- </w:t>
      </w:r>
      <w:r w:rsidR="00A87854" w:rsidRPr="00867FC6">
        <w:rPr>
          <w:rFonts w:ascii="Times New Roman" w:eastAsia="Times New Roman" w:hAnsi="Times New Roman" w:cs="Times New Roman"/>
          <w:color w:val="222222"/>
        </w:rPr>
        <w:t>Bianca Renwick Bianca.Renwick@maryland.gov</w:t>
      </w:r>
    </w:p>
    <w:p w14:paraId="49B5E97D" w14:textId="62CB4CD4" w:rsidR="000E5975" w:rsidRPr="00867FC6" w:rsidRDefault="000E5975" w:rsidP="00370065">
      <w:pPr>
        <w:shd w:val="clear" w:color="auto" w:fill="FFFFFF"/>
        <w:rPr>
          <w:rFonts w:ascii="Times New Roman" w:eastAsia="Times New Roman" w:hAnsi="Times New Roman" w:cs="Times New Roman"/>
          <w:color w:val="222222"/>
        </w:rPr>
      </w:pPr>
    </w:p>
    <w:p w14:paraId="2C4F5ADA" w14:textId="12F397B3" w:rsidR="000E5975" w:rsidRPr="00867FC6" w:rsidRDefault="000E5975" w:rsidP="00370065">
      <w:p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 xml:space="preserve">CMRO- </w:t>
      </w:r>
      <w:proofErr w:type="spellStart"/>
      <w:r w:rsidR="00A87854" w:rsidRPr="00867FC6">
        <w:rPr>
          <w:rFonts w:ascii="Times New Roman" w:eastAsia="Times New Roman" w:hAnsi="Times New Roman" w:cs="Times New Roman"/>
          <w:color w:val="222222"/>
        </w:rPr>
        <w:t>Renellda</w:t>
      </w:r>
      <w:proofErr w:type="spellEnd"/>
      <w:r w:rsidR="00A87854" w:rsidRPr="00867FC6">
        <w:rPr>
          <w:rFonts w:ascii="Times New Roman" w:eastAsia="Times New Roman" w:hAnsi="Times New Roman" w:cs="Times New Roman"/>
          <w:color w:val="222222"/>
        </w:rPr>
        <w:t xml:space="preserve"> Moore Renellda.moore@maryland.gov</w:t>
      </w:r>
    </w:p>
    <w:p w14:paraId="2DCB7997" w14:textId="72044FC6" w:rsidR="000E5975" w:rsidRPr="00867FC6" w:rsidRDefault="000E5975" w:rsidP="00370065">
      <w:pPr>
        <w:shd w:val="clear" w:color="auto" w:fill="FFFFFF"/>
        <w:rPr>
          <w:rFonts w:ascii="Times New Roman" w:eastAsia="Times New Roman" w:hAnsi="Times New Roman" w:cs="Times New Roman"/>
          <w:color w:val="222222"/>
        </w:rPr>
      </w:pPr>
    </w:p>
    <w:p w14:paraId="2A75486E" w14:textId="260F7224" w:rsidR="000E5975" w:rsidRPr="00867FC6" w:rsidRDefault="000E5975" w:rsidP="00370065">
      <w:pPr>
        <w:shd w:val="clear" w:color="auto" w:fill="FFFFFF"/>
        <w:rPr>
          <w:rFonts w:ascii="Times New Roman" w:eastAsia="Times New Roman" w:hAnsi="Times New Roman" w:cs="Times New Roman"/>
          <w:color w:val="222222"/>
        </w:rPr>
      </w:pPr>
      <w:r w:rsidRPr="00867FC6">
        <w:rPr>
          <w:rFonts w:ascii="Times New Roman" w:eastAsia="Times New Roman" w:hAnsi="Times New Roman" w:cs="Times New Roman"/>
          <w:color w:val="222222"/>
        </w:rPr>
        <w:t xml:space="preserve">ESRO- </w:t>
      </w:r>
      <w:r w:rsidR="00A87854" w:rsidRPr="00867FC6">
        <w:rPr>
          <w:rFonts w:ascii="Times New Roman" w:eastAsia="Times New Roman" w:hAnsi="Times New Roman" w:cs="Times New Roman"/>
          <w:color w:val="222222"/>
        </w:rPr>
        <w:t>Andrea Jones Andrea.Jones@maryland.gov</w:t>
      </w:r>
    </w:p>
    <w:p w14:paraId="0AB48C5C" w14:textId="4B79523B" w:rsidR="000E5975" w:rsidRPr="00867FC6" w:rsidRDefault="000E5975" w:rsidP="00370065">
      <w:pPr>
        <w:shd w:val="clear" w:color="auto" w:fill="FFFFFF"/>
        <w:rPr>
          <w:rFonts w:ascii="Times New Roman" w:eastAsia="Times New Roman" w:hAnsi="Times New Roman" w:cs="Times New Roman"/>
          <w:color w:val="222222"/>
        </w:rPr>
      </w:pPr>
    </w:p>
    <w:p w14:paraId="08546CBE" w14:textId="78332BE2" w:rsidR="000E5975" w:rsidRPr="00867FC6" w:rsidRDefault="000E5975" w:rsidP="00370065">
      <w:pPr>
        <w:shd w:val="clear" w:color="auto" w:fill="FFFFFF"/>
        <w:rPr>
          <w:rFonts w:ascii="Times New Roman" w:hAnsi="Times New Roman" w:cs="Times New Roman"/>
          <w:color w:val="000000"/>
        </w:rPr>
      </w:pPr>
      <w:r w:rsidRPr="00867FC6">
        <w:rPr>
          <w:rFonts w:ascii="Times New Roman" w:eastAsia="Times New Roman" w:hAnsi="Times New Roman" w:cs="Times New Roman"/>
          <w:color w:val="222222"/>
        </w:rPr>
        <w:t xml:space="preserve">WMRO- </w:t>
      </w:r>
      <w:r w:rsidR="00A87854" w:rsidRPr="00867FC6">
        <w:rPr>
          <w:rFonts w:ascii="Times New Roman" w:eastAsia="Times New Roman" w:hAnsi="Times New Roman" w:cs="Times New Roman"/>
          <w:color w:val="222222"/>
        </w:rPr>
        <w:t>Timothy Jenkins Timothy.Jenkins@maryland.gov</w:t>
      </w:r>
    </w:p>
    <w:sectPr w:rsidR="000E5975" w:rsidRPr="00867FC6" w:rsidSect="006D5CA4">
      <w:type w:val="continuous"/>
      <w:pgSz w:w="12240" w:h="15840"/>
      <w:pgMar w:top="1440" w:right="1440" w:bottom="1440" w:left="1440" w:header="720" w:footer="720" w:gutter="0"/>
      <w:cols w:space="720"/>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A5DB65" w16cid:durableId="20A464A7"/>
  <w16cid:commentId w16cid:paraId="5E367F0B" w16cid:durableId="20A4651C"/>
  <w16cid:commentId w16cid:paraId="75381A3B" w16cid:durableId="20A46685"/>
  <w16cid:commentId w16cid:paraId="2EC82784" w16cid:durableId="20A466A6"/>
  <w16cid:commentId w16cid:paraId="15480F6B" w16cid:durableId="20A46A81"/>
  <w16cid:commentId w16cid:paraId="17D55A06" w16cid:durableId="20A46C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9518E" w14:textId="77777777" w:rsidR="002D6199" w:rsidRDefault="002D6199" w:rsidP="006B582C">
      <w:r>
        <w:separator/>
      </w:r>
    </w:p>
  </w:endnote>
  <w:endnote w:type="continuationSeparator" w:id="0">
    <w:p w14:paraId="71581332" w14:textId="77777777" w:rsidR="002D6199" w:rsidRDefault="002D6199" w:rsidP="006B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BEEC9" w14:textId="77777777" w:rsidR="009374CE" w:rsidRDefault="009374CE" w:rsidP="000D5EF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750274" w14:textId="77777777" w:rsidR="009374CE" w:rsidRDefault="009374CE" w:rsidP="009374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80E0A" w14:textId="427F85B5" w:rsidR="009374CE" w:rsidRPr="00F15D16" w:rsidRDefault="009374CE" w:rsidP="000D5EF5">
    <w:pPr>
      <w:pStyle w:val="Footer"/>
      <w:framePr w:wrap="none" w:vAnchor="text" w:hAnchor="margin" w:xAlign="right" w:y="1"/>
      <w:rPr>
        <w:rStyle w:val="PageNumber"/>
        <w:rFonts w:ascii="Times New Roman" w:hAnsi="Times New Roman" w:cs="Times New Roman"/>
      </w:rPr>
    </w:pPr>
    <w:r w:rsidRPr="00F15D16">
      <w:rPr>
        <w:rStyle w:val="PageNumber"/>
        <w:rFonts w:ascii="Times New Roman" w:hAnsi="Times New Roman" w:cs="Times New Roman"/>
      </w:rPr>
      <w:fldChar w:fldCharType="begin"/>
    </w:r>
    <w:r w:rsidRPr="00F15D16">
      <w:rPr>
        <w:rStyle w:val="PageNumber"/>
        <w:rFonts w:ascii="Times New Roman" w:hAnsi="Times New Roman" w:cs="Times New Roman"/>
      </w:rPr>
      <w:instrText xml:space="preserve">PAGE  </w:instrText>
    </w:r>
    <w:r w:rsidRPr="00F15D16">
      <w:rPr>
        <w:rStyle w:val="PageNumber"/>
        <w:rFonts w:ascii="Times New Roman" w:hAnsi="Times New Roman" w:cs="Times New Roman"/>
      </w:rPr>
      <w:fldChar w:fldCharType="separate"/>
    </w:r>
    <w:r w:rsidR="00157FA2">
      <w:rPr>
        <w:rStyle w:val="PageNumber"/>
        <w:rFonts w:ascii="Times New Roman" w:hAnsi="Times New Roman" w:cs="Times New Roman"/>
        <w:noProof/>
      </w:rPr>
      <w:t>5</w:t>
    </w:r>
    <w:r w:rsidRPr="00F15D16">
      <w:rPr>
        <w:rStyle w:val="PageNumber"/>
        <w:rFonts w:ascii="Times New Roman" w:hAnsi="Times New Roman" w:cs="Times New Roman"/>
      </w:rPr>
      <w:fldChar w:fldCharType="end"/>
    </w:r>
  </w:p>
  <w:p w14:paraId="5D904871" w14:textId="77777777" w:rsidR="009374CE" w:rsidRPr="00F15D16" w:rsidRDefault="009374CE" w:rsidP="009374CE">
    <w:pPr>
      <w:pStyle w:val="Footer"/>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85620" w14:textId="77777777" w:rsidR="002D6199" w:rsidRDefault="002D6199" w:rsidP="006B582C">
      <w:r>
        <w:separator/>
      </w:r>
    </w:p>
  </w:footnote>
  <w:footnote w:type="continuationSeparator" w:id="0">
    <w:p w14:paraId="5D8A973B" w14:textId="77777777" w:rsidR="002D6199" w:rsidRDefault="002D6199" w:rsidP="006B5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811D2" w14:textId="77777777" w:rsidR="00370065" w:rsidRPr="00370065" w:rsidRDefault="00370065" w:rsidP="00370065">
    <w:pPr>
      <w:pStyle w:val="Header"/>
      <w:tabs>
        <w:tab w:val="clear" w:pos="4680"/>
        <w:tab w:val="clear" w:pos="9360"/>
        <w:tab w:val="left" w:pos="0"/>
      </w:tabs>
      <w:rPr>
        <w:rFonts w:ascii="Times New Roman" w:hAnsi="Times New Roman" w:cs="Times New Roman"/>
      </w:rPr>
    </w:pPr>
    <w:proofErr w:type="spellStart"/>
    <w:proofErr w:type="gramStart"/>
    <w:r w:rsidRPr="00370065">
      <w:rPr>
        <w:rFonts w:ascii="Times New Roman" w:hAnsi="Times New Roman" w:cs="Times New Roman"/>
      </w:rPr>
      <w:t>ePREP</w:t>
    </w:r>
    <w:proofErr w:type="spellEnd"/>
    <w:proofErr w:type="gramEnd"/>
    <w:r w:rsidRPr="00370065">
      <w:rPr>
        <w:rFonts w:ascii="Times New Roman" w:hAnsi="Times New Roman" w:cs="Times New Roman"/>
      </w:rPr>
      <w:t xml:space="preserve"> Updates</w:t>
    </w:r>
  </w:p>
  <w:p w14:paraId="005438D3" w14:textId="3B183D65" w:rsidR="00370065" w:rsidRPr="00370065" w:rsidRDefault="00370065" w:rsidP="00370065">
    <w:pPr>
      <w:pStyle w:val="Header"/>
      <w:tabs>
        <w:tab w:val="clear" w:pos="4680"/>
        <w:tab w:val="clear" w:pos="9360"/>
        <w:tab w:val="left" w:pos="0"/>
      </w:tabs>
      <w:rPr>
        <w:rFonts w:ascii="Times New Roman" w:hAnsi="Times New Roman" w:cs="Times New Roman"/>
      </w:rPr>
    </w:pPr>
    <w:r w:rsidRPr="00370065">
      <w:rPr>
        <w:rFonts w:ascii="Times New Roman" w:hAnsi="Times New Roman" w:cs="Times New Roman"/>
      </w:rPr>
      <w:t xml:space="preserve">June </w:t>
    </w:r>
    <w:r w:rsidR="00022522">
      <w:rPr>
        <w:rFonts w:ascii="Times New Roman" w:hAnsi="Times New Roman" w:cs="Times New Roman"/>
      </w:rPr>
      <w:t>18</w:t>
    </w:r>
    <w:r w:rsidRPr="00370065">
      <w:rPr>
        <w:rFonts w:ascii="Times New Roman" w:hAnsi="Times New Roman" w:cs="Times New Roman"/>
      </w:rPr>
      <w:t>, 2019</w:t>
    </w:r>
  </w:p>
  <w:p w14:paraId="241A9E5C" w14:textId="517CF10B" w:rsidR="00370065" w:rsidRDefault="00370065" w:rsidP="00370065">
    <w:pPr>
      <w:pStyle w:val="Header"/>
      <w:tabs>
        <w:tab w:val="clear" w:pos="4680"/>
        <w:tab w:val="clear" w:pos="9360"/>
        <w:tab w:val="left" w:pos="0"/>
      </w:tabs>
      <w:rPr>
        <w:rFonts w:ascii="Times New Roman" w:hAnsi="Times New Roman" w:cs="Times New Roman"/>
      </w:rPr>
    </w:pPr>
  </w:p>
  <w:p w14:paraId="41381B26" w14:textId="77777777" w:rsidR="00370065" w:rsidRPr="00370065" w:rsidRDefault="00370065" w:rsidP="00370065">
    <w:pPr>
      <w:pStyle w:val="Header"/>
      <w:tabs>
        <w:tab w:val="clear" w:pos="4680"/>
        <w:tab w:val="clear" w:pos="9360"/>
        <w:tab w:val="left" w:pos="0"/>
      </w:tabs>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713E3" w14:textId="606E4FCC" w:rsidR="006B582C" w:rsidRPr="006B582C" w:rsidRDefault="00270D32" w:rsidP="006B582C">
    <w:pPr>
      <w:pStyle w:val="Header"/>
    </w:pPr>
    <w:r>
      <w:rPr>
        <w:noProof/>
      </w:rPr>
      <w:drawing>
        <wp:anchor distT="0" distB="0" distL="114300" distR="114300" simplePos="0" relativeHeight="251658240" behindDoc="1" locked="0" layoutInCell="1" allowOverlap="1" wp14:anchorId="6C52E8D3" wp14:editId="30518E6B">
          <wp:simplePos x="0" y="0"/>
          <wp:positionH relativeFrom="column">
            <wp:posOffset>-877570</wp:posOffset>
          </wp:positionH>
          <wp:positionV relativeFrom="paragraph">
            <wp:posOffset>-402082</wp:posOffset>
          </wp:positionV>
          <wp:extent cx="7701280" cy="99664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h_letterhead_mar2019.png"/>
                  <pic:cNvPicPr/>
                </pic:nvPicPr>
                <pic:blipFill>
                  <a:blip r:embed="rId1">
                    <a:extLst>
                      <a:ext uri="{28A0092B-C50C-407E-A947-70E740481C1C}">
                        <a14:useLocalDpi xmlns:a14="http://schemas.microsoft.com/office/drawing/2010/main" val="0"/>
                      </a:ext>
                    </a:extLst>
                  </a:blip>
                  <a:stretch>
                    <a:fillRect/>
                  </a:stretch>
                </pic:blipFill>
                <pic:spPr>
                  <a:xfrm>
                    <a:off x="0" y="0"/>
                    <a:ext cx="7701280" cy="9966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91E"/>
    <w:multiLevelType w:val="hybridMultilevel"/>
    <w:tmpl w:val="0D02447E"/>
    <w:lvl w:ilvl="0" w:tplc="6C963A7C">
      <w:start w:val="1"/>
      <w:numFmt w:val="lowerLetter"/>
      <w:lvlText w:val="%1."/>
      <w:lvlJc w:val="left"/>
      <w:pPr>
        <w:ind w:left="1984" w:hanging="360"/>
      </w:pPr>
      <w:rPr>
        <w:rFonts w:hint="default"/>
      </w:rPr>
    </w:lvl>
    <w:lvl w:ilvl="1" w:tplc="04090019" w:tentative="1">
      <w:start w:val="1"/>
      <w:numFmt w:val="lowerLetter"/>
      <w:lvlText w:val="%2."/>
      <w:lvlJc w:val="left"/>
      <w:pPr>
        <w:ind w:left="2704" w:hanging="360"/>
      </w:pPr>
    </w:lvl>
    <w:lvl w:ilvl="2" w:tplc="0409001B" w:tentative="1">
      <w:start w:val="1"/>
      <w:numFmt w:val="lowerRoman"/>
      <w:lvlText w:val="%3."/>
      <w:lvlJc w:val="right"/>
      <w:pPr>
        <w:ind w:left="3424" w:hanging="180"/>
      </w:pPr>
    </w:lvl>
    <w:lvl w:ilvl="3" w:tplc="0409000F" w:tentative="1">
      <w:start w:val="1"/>
      <w:numFmt w:val="decimal"/>
      <w:lvlText w:val="%4."/>
      <w:lvlJc w:val="left"/>
      <w:pPr>
        <w:ind w:left="4144" w:hanging="360"/>
      </w:pPr>
    </w:lvl>
    <w:lvl w:ilvl="4" w:tplc="04090019" w:tentative="1">
      <w:start w:val="1"/>
      <w:numFmt w:val="lowerLetter"/>
      <w:lvlText w:val="%5."/>
      <w:lvlJc w:val="left"/>
      <w:pPr>
        <w:ind w:left="4864" w:hanging="360"/>
      </w:pPr>
    </w:lvl>
    <w:lvl w:ilvl="5" w:tplc="0409001B" w:tentative="1">
      <w:start w:val="1"/>
      <w:numFmt w:val="lowerRoman"/>
      <w:lvlText w:val="%6."/>
      <w:lvlJc w:val="right"/>
      <w:pPr>
        <w:ind w:left="5584" w:hanging="180"/>
      </w:pPr>
    </w:lvl>
    <w:lvl w:ilvl="6" w:tplc="0409000F" w:tentative="1">
      <w:start w:val="1"/>
      <w:numFmt w:val="decimal"/>
      <w:lvlText w:val="%7."/>
      <w:lvlJc w:val="left"/>
      <w:pPr>
        <w:ind w:left="6304" w:hanging="360"/>
      </w:pPr>
    </w:lvl>
    <w:lvl w:ilvl="7" w:tplc="04090019" w:tentative="1">
      <w:start w:val="1"/>
      <w:numFmt w:val="lowerLetter"/>
      <w:lvlText w:val="%8."/>
      <w:lvlJc w:val="left"/>
      <w:pPr>
        <w:ind w:left="7024" w:hanging="360"/>
      </w:pPr>
    </w:lvl>
    <w:lvl w:ilvl="8" w:tplc="0409001B" w:tentative="1">
      <w:start w:val="1"/>
      <w:numFmt w:val="lowerRoman"/>
      <w:lvlText w:val="%9."/>
      <w:lvlJc w:val="right"/>
      <w:pPr>
        <w:ind w:left="7744" w:hanging="180"/>
      </w:pPr>
    </w:lvl>
  </w:abstractNum>
  <w:abstractNum w:abstractNumId="1" w15:restartNumberingAfterBreak="0">
    <w:nsid w:val="02A80669"/>
    <w:multiLevelType w:val="multilevel"/>
    <w:tmpl w:val="47E2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64286"/>
    <w:multiLevelType w:val="multilevel"/>
    <w:tmpl w:val="9CF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E41CF"/>
    <w:multiLevelType w:val="hybridMultilevel"/>
    <w:tmpl w:val="D93A447E"/>
    <w:lvl w:ilvl="0" w:tplc="5792E5A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00377"/>
    <w:multiLevelType w:val="hybridMultilevel"/>
    <w:tmpl w:val="4882FE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2231C"/>
    <w:multiLevelType w:val="hybridMultilevel"/>
    <w:tmpl w:val="40F41E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543C8"/>
    <w:multiLevelType w:val="hybridMultilevel"/>
    <w:tmpl w:val="22C0A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827A4"/>
    <w:multiLevelType w:val="multilevel"/>
    <w:tmpl w:val="EADEE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501851"/>
    <w:multiLevelType w:val="multilevel"/>
    <w:tmpl w:val="01AC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97CAC"/>
    <w:multiLevelType w:val="hybridMultilevel"/>
    <w:tmpl w:val="6CEE7D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A5074"/>
    <w:multiLevelType w:val="multilevel"/>
    <w:tmpl w:val="4E08D9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F414AE"/>
    <w:multiLevelType w:val="multilevel"/>
    <w:tmpl w:val="1400A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B62AA9"/>
    <w:multiLevelType w:val="multilevel"/>
    <w:tmpl w:val="C3B0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3F6F03"/>
    <w:multiLevelType w:val="hybridMultilevel"/>
    <w:tmpl w:val="06B47D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C2FFE"/>
    <w:multiLevelType w:val="hybridMultilevel"/>
    <w:tmpl w:val="AF7A889C"/>
    <w:lvl w:ilvl="0" w:tplc="02CC836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155835"/>
    <w:multiLevelType w:val="hybridMultilevel"/>
    <w:tmpl w:val="5F6884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2642F1"/>
    <w:multiLevelType w:val="multilevel"/>
    <w:tmpl w:val="C110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887AB6"/>
    <w:multiLevelType w:val="hybridMultilevel"/>
    <w:tmpl w:val="116844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D68CF"/>
    <w:multiLevelType w:val="multilevel"/>
    <w:tmpl w:val="1020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1F56E8"/>
    <w:multiLevelType w:val="hybridMultilevel"/>
    <w:tmpl w:val="A7FCE48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61BFF"/>
    <w:multiLevelType w:val="multilevel"/>
    <w:tmpl w:val="76E4A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477E63"/>
    <w:multiLevelType w:val="hybridMultilevel"/>
    <w:tmpl w:val="851867D8"/>
    <w:lvl w:ilvl="0" w:tplc="0409000F">
      <w:start w:val="1"/>
      <w:numFmt w:val="decimal"/>
      <w:lvlText w:val="%1."/>
      <w:lvlJc w:val="left"/>
      <w:pPr>
        <w:ind w:left="720" w:hanging="360"/>
      </w:pPr>
      <w:rPr>
        <w:rFonts w:hint="default"/>
      </w:rPr>
    </w:lvl>
    <w:lvl w:ilvl="1" w:tplc="4E5EDCE4">
      <w:start w:val="3"/>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A7003"/>
    <w:multiLevelType w:val="hybridMultilevel"/>
    <w:tmpl w:val="4DE603D2"/>
    <w:lvl w:ilvl="0" w:tplc="6CA2FD84">
      <w:start w:val="1"/>
      <w:numFmt w:val="lowerLetter"/>
      <w:lvlText w:val="%1."/>
      <w:lvlJc w:val="left"/>
      <w:pPr>
        <w:ind w:left="1984" w:hanging="360"/>
      </w:pPr>
    </w:lvl>
    <w:lvl w:ilvl="1" w:tplc="04090019" w:tentative="1">
      <w:start w:val="1"/>
      <w:numFmt w:val="lowerLetter"/>
      <w:lvlText w:val="%2."/>
      <w:lvlJc w:val="left"/>
      <w:pPr>
        <w:ind w:left="2704" w:hanging="360"/>
      </w:pPr>
    </w:lvl>
    <w:lvl w:ilvl="2" w:tplc="0409001B" w:tentative="1">
      <w:start w:val="1"/>
      <w:numFmt w:val="lowerRoman"/>
      <w:lvlText w:val="%3."/>
      <w:lvlJc w:val="right"/>
      <w:pPr>
        <w:ind w:left="3424" w:hanging="180"/>
      </w:pPr>
    </w:lvl>
    <w:lvl w:ilvl="3" w:tplc="0409000F" w:tentative="1">
      <w:start w:val="1"/>
      <w:numFmt w:val="decimal"/>
      <w:lvlText w:val="%4."/>
      <w:lvlJc w:val="left"/>
      <w:pPr>
        <w:ind w:left="4144" w:hanging="360"/>
      </w:pPr>
    </w:lvl>
    <w:lvl w:ilvl="4" w:tplc="04090019" w:tentative="1">
      <w:start w:val="1"/>
      <w:numFmt w:val="lowerLetter"/>
      <w:lvlText w:val="%5."/>
      <w:lvlJc w:val="left"/>
      <w:pPr>
        <w:ind w:left="4864" w:hanging="360"/>
      </w:pPr>
    </w:lvl>
    <w:lvl w:ilvl="5" w:tplc="0409001B" w:tentative="1">
      <w:start w:val="1"/>
      <w:numFmt w:val="lowerRoman"/>
      <w:lvlText w:val="%6."/>
      <w:lvlJc w:val="right"/>
      <w:pPr>
        <w:ind w:left="5584" w:hanging="180"/>
      </w:pPr>
    </w:lvl>
    <w:lvl w:ilvl="6" w:tplc="0409000F" w:tentative="1">
      <w:start w:val="1"/>
      <w:numFmt w:val="decimal"/>
      <w:lvlText w:val="%7."/>
      <w:lvlJc w:val="left"/>
      <w:pPr>
        <w:ind w:left="6304" w:hanging="360"/>
      </w:pPr>
    </w:lvl>
    <w:lvl w:ilvl="7" w:tplc="04090019" w:tentative="1">
      <w:start w:val="1"/>
      <w:numFmt w:val="lowerLetter"/>
      <w:lvlText w:val="%8."/>
      <w:lvlJc w:val="left"/>
      <w:pPr>
        <w:ind w:left="7024" w:hanging="360"/>
      </w:pPr>
    </w:lvl>
    <w:lvl w:ilvl="8" w:tplc="0409001B" w:tentative="1">
      <w:start w:val="1"/>
      <w:numFmt w:val="lowerRoman"/>
      <w:lvlText w:val="%9."/>
      <w:lvlJc w:val="right"/>
      <w:pPr>
        <w:ind w:left="7744" w:hanging="180"/>
      </w:pPr>
    </w:lvl>
  </w:abstractNum>
  <w:abstractNum w:abstractNumId="23" w15:restartNumberingAfterBreak="0">
    <w:nsid w:val="5150270C"/>
    <w:multiLevelType w:val="hybridMultilevel"/>
    <w:tmpl w:val="116844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A25FD"/>
    <w:multiLevelType w:val="multilevel"/>
    <w:tmpl w:val="107A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572F4"/>
    <w:multiLevelType w:val="hybridMultilevel"/>
    <w:tmpl w:val="8C040A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D92C27"/>
    <w:multiLevelType w:val="hybridMultilevel"/>
    <w:tmpl w:val="6CEE7D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72335"/>
    <w:multiLevelType w:val="multilevel"/>
    <w:tmpl w:val="CF60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4C1EF7"/>
    <w:multiLevelType w:val="hybridMultilevel"/>
    <w:tmpl w:val="5666FA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1F7018"/>
    <w:multiLevelType w:val="multilevel"/>
    <w:tmpl w:val="2FFA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FF0F24"/>
    <w:multiLevelType w:val="multilevel"/>
    <w:tmpl w:val="F640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685643"/>
    <w:multiLevelType w:val="hybridMultilevel"/>
    <w:tmpl w:val="453211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503F6D"/>
    <w:multiLevelType w:val="hybridMultilevel"/>
    <w:tmpl w:val="136A2C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ED135A"/>
    <w:multiLevelType w:val="hybridMultilevel"/>
    <w:tmpl w:val="54BE98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lvl w:ilvl="0">
        <w:numFmt w:val="lowerLetter"/>
        <w:lvlText w:val="%1."/>
        <w:lvlJc w:val="left"/>
      </w:lvl>
    </w:lvlOverride>
  </w:num>
  <w:num w:numId="2">
    <w:abstractNumId w:val="29"/>
  </w:num>
  <w:num w:numId="3">
    <w:abstractNumId w:val="11"/>
    <w:lvlOverride w:ilvl="0">
      <w:lvl w:ilvl="0">
        <w:numFmt w:val="decimal"/>
        <w:lvlText w:val="%1."/>
        <w:lvlJc w:val="left"/>
      </w:lvl>
    </w:lvlOverride>
  </w:num>
  <w:num w:numId="4">
    <w:abstractNumId w:val="1"/>
    <w:lvlOverride w:ilvl="0">
      <w:lvl w:ilvl="0">
        <w:numFmt w:val="lowerRoman"/>
        <w:lvlText w:val="%1."/>
        <w:lvlJc w:val="right"/>
      </w:lvl>
    </w:lvlOverride>
  </w:num>
  <w:num w:numId="5">
    <w:abstractNumId w:val="18"/>
  </w:num>
  <w:num w:numId="6">
    <w:abstractNumId w:val="10"/>
    <w:lvlOverride w:ilvl="0">
      <w:lvl w:ilvl="0">
        <w:numFmt w:val="decimal"/>
        <w:lvlText w:val="%1."/>
        <w:lvlJc w:val="left"/>
      </w:lvl>
    </w:lvlOverride>
  </w:num>
  <w:num w:numId="7">
    <w:abstractNumId w:val="20"/>
    <w:lvlOverride w:ilvl="0">
      <w:lvl w:ilvl="0">
        <w:numFmt w:val="decimal"/>
        <w:lvlText w:val="%1."/>
        <w:lvlJc w:val="left"/>
      </w:lvl>
    </w:lvlOverride>
  </w:num>
  <w:num w:numId="8">
    <w:abstractNumId w:val="7"/>
    <w:lvlOverride w:ilvl="0">
      <w:lvl w:ilvl="0">
        <w:numFmt w:val="decimal"/>
        <w:lvlText w:val="%1."/>
        <w:lvlJc w:val="left"/>
      </w:lvl>
    </w:lvlOverride>
  </w:num>
  <w:num w:numId="9">
    <w:abstractNumId w:val="12"/>
  </w:num>
  <w:num w:numId="10">
    <w:abstractNumId w:val="30"/>
  </w:num>
  <w:num w:numId="11">
    <w:abstractNumId w:val="24"/>
  </w:num>
  <w:num w:numId="12">
    <w:abstractNumId w:val="27"/>
  </w:num>
  <w:num w:numId="13">
    <w:abstractNumId w:val="8"/>
  </w:num>
  <w:num w:numId="14">
    <w:abstractNumId w:val="2"/>
  </w:num>
  <w:num w:numId="15">
    <w:abstractNumId w:val="6"/>
  </w:num>
  <w:num w:numId="16">
    <w:abstractNumId w:val="21"/>
  </w:num>
  <w:num w:numId="17">
    <w:abstractNumId w:val="4"/>
  </w:num>
  <w:num w:numId="18">
    <w:abstractNumId w:val="23"/>
  </w:num>
  <w:num w:numId="19">
    <w:abstractNumId w:val="33"/>
  </w:num>
  <w:num w:numId="20">
    <w:abstractNumId w:val="28"/>
  </w:num>
  <w:num w:numId="21">
    <w:abstractNumId w:val="15"/>
  </w:num>
  <w:num w:numId="22">
    <w:abstractNumId w:val="19"/>
  </w:num>
  <w:num w:numId="23">
    <w:abstractNumId w:val="26"/>
  </w:num>
  <w:num w:numId="24">
    <w:abstractNumId w:val="9"/>
  </w:num>
  <w:num w:numId="25">
    <w:abstractNumId w:val="17"/>
  </w:num>
  <w:num w:numId="26">
    <w:abstractNumId w:val="31"/>
  </w:num>
  <w:num w:numId="27">
    <w:abstractNumId w:val="13"/>
  </w:num>
  <w:num w:numId="28">
    <w:abstractNumId w:val="25"/>
  </w:num>
  <w:num w:numId="29">
    <w:abstractNumId w:val="32"/>
  </w:num>
  <w:num w:numId="30">
    <w:abstractNumId w:val="5"/>
  </w:num>
  <w:num w:numId="31">
    <w:abstractNumId w:val="14"/>
  </w:num>
  <w:num w:numId="32">
    <w:abstractNumId w:val="22"/>
  </w:num>
  <w:num w:numId="33">
    <w:abstractNumId w:val="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2C"/>
    <w:rsid w:val="000209F7"/>
    <w:rsid w:val="00022522"/>
    <w:rsid w:val="0004535C"/>
    <w:rsid w:val="00045543"/>
    <w:rsid w:val="00054A50"/>
    <w:rsid w:val="000C2DA7"/>
    <w:rsid w:val="000D35B3"/>
    <w:rsid w:val="000E5975"/>
    <w:rsid w:val="000F5442"/>
    <w:rsid w:val="000F7A01"/>
    <w:rsid w:val="00134B9E"/>
    <w:rsid w:val="00157FA2"/>
    <w:rsid w:val="00177815"/>
    <w:rsid w:val="001805D2"/>
    <w:rsid w:val="001C07E6"/>
    <w:rsid w:val="001C1A33"/>
    <w:rsid w:val="001C6E28"/>
    <w:rsid w:val="001D3B4B"/>
    <w:rsid w:val="001F61E7"/>
    <w:rsid w:val="00201776"/>
    <w:rsid w:val="00252224"/>
    <w:rsid w:val="0025757F"/>
    <w:rsid w:val="00265276"/>
    <w:rsid w:val="00270D32"/>
    <w:rsid w:val="00287FAD"/>
    <w:rsid w:val="002D6199"/>
    <w:rsid w:val="002E5532"/>
    <w:rsid w:val="003625C5"/>
    <w:rsid w:val="00370065"/>
    <w:rsid w:val="00395EEC"/>
    <w:rsid w:val="003A46FC"/>
    <w:rsid w:val="003D5C81"/>
    <w:rsid w:val="00406BCA"/>
    <w:rsid w:val="00412C45"/>
    <w:rsid w:val="00436669"/>
    <w:rsid w:val="004C55C9"/>
    <w:rsid w:val="004D5576"/>
    <w:rsid w:val="005521DC"/>
    <w:rsid w:val="005A6EEE"/>
    <w:rsid w:val="00625D64"/>
    <w:rsid w:val="006419BC"/>
    <w:rsid w:val="006732D9"/>
    <w:rsid w:val="006A2DE4"/>
    <w:rsid w:val="006A61B3"/>
    <w:rsid w:val="006B582C"/>
    <w:rsid w:val="006C4E69"/>
    <w:rsid w:val="006D5CA4"/>
    <w:rsid w:val="007177F1"/>
    <w:rsid w:val="00756286"/>
    <w:rsid w:val="0076283C"/>
    <w:rsid w:val="007809A2"/>
    <w:rsid w:val="007E6D4E"/>
    <w:rsid w:val="00841711"/>
    <w:rsid w:val="00867FC6"/>
    <w:rsid w:val="00893FF2"/>
    <w:rsid w:val="00896983"/>
    <w:rsid w:val="008E4719"/>
    <w:rsid w:val="009374CE"/>
    <w:rsid w:val="00937E5F"/>
    <w:rsid w:val="00953362"/>
    <w:rsid w:val="00975296"/>
    <w:rsid w:val="009A3BB8"/>
    <w:rsid w:val="009D2D10"/>
    <w:rsid w:val="009D4BF6"/>
    <w:rsid w:val="009F6B70"/>
    <w:rsid w:val="00A52C66"/>
    <w:rsid w:val="00A87854"/>
    <w:rsid w:val="00AA751D"/>
    <w:rsid w:val="00AE27DC"/>
    <w:rsid w:val="00B11313"/>
    <w:rsid w:val="00B14BDC"/>
    <w:rsid w:val="00B3159B"/>
    <w:rsid w:val="00B55AEC"/>
    <w:rsid w:val="00B64096"/>
    <w:rsid w:val="00B65968"/>
    <w:rsid w:val="00BA40E1"/>
    <w:rsid w:val="00BA422F"/>
    <w:rsid w:val="00BA6B79"/>
    <w:rsid w:val="00BF4500"/>
    <w:rsid w:val="00C24A48"/>
    <w:rsid w:val="00C412AD"/>
    <w:rsid w:val="00CB08B7"/>
    <w:rsid w:val="00CE419E"/>
    <w:rsid w:val="00D103BA"/>
    <w:rsid w:val="00D1498B"/>
    <w:rsid w:val="00D20053"/>
    <w:rsid w:val="00D466CC"/>
    <w:rsid w:val="00D84BA5"/>
    <w:rsid w:val="00DD147A"/>
    <w:rsid w:val="00E21789"/>
    <w:rsid w:val="00E2754D"/>
    <w:rsid w:val="00E71C53"/>
    <w:rsid w:val="00E71CC2"/>
    <w:rsid w:val="00E96B6A"/>
    <w:rsid w:val="00EB47B2"/>
    <w:rsid w:val="00EE1883"/>
    <w:rsid w:val="00EF6493"/>
    <w:rsid w:val="00EF745C"/>
    <w:rsid w:val="00F15D16"/>
    <w:rsid w:val="00F232DA"/>
    <w:rsid w:val="00F6627E"/>
    <w:rsid w:val="00FA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CD39F8"/>
  <w14:defaultImageDpi w14:val="32767"/>
  <w15:docId w15:val="{4DFA10F6-D2FC-403F-9DD3-13A73DCF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B582C"/>
    <w:rPr>
      <w:color w:val="0000FF"/>
      <w:u w:val="single"/>
    </w:rPr>
  </w:style>
  <w:style w:type="paragraph" w:customStyle="1" w:styleId="p1">
    <w:name w:val="p1"/>
    <w:basedOn w:val="Normal"/>
    <w:rsid w:val="00E21789"/>
    <w:rPr>
      <w:rFonts w:ascii="Times New Roman" w:hAnsi="Times New Roman" w:cs="Times New Roman"/>
      <w:sz w:val="18"/>
      <w:szCs w:val="18"/>
    </w:rPr>
  </w:style>
  <w:style w:type="paragraph" w:customStyle="1" w:styleId="p2">
    <w:name w:val="p2"/>
    <w:basedOn w:val="Normal"/>
    <w:rsid w:val="00E21789"/>
    <w:rPr>
      <w:rFonts w:ascii="Times New Roman" w:hAnsi="Times New Roman"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paragraph" w:styleId="BalloonText">
    <w:name w:val="Balloon Text"/>
    <w:basedOn w:val="Normal"/>
    <w:link w:val="BalloonTextChar"/>
    <w:uiPriority w:val="99"/>
    <w:semiHidden/>
    <w:unhideWhenUsed/>
    <w:rsid w:val="00270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D32"/>
    <w:rPr>
      <w:rFonts w:ascii="Times New Roman" w:hAnsi="Times New Roman" w:cs="Times New Roman"/>
      <w:sz w:val="18"/>
      <w:szCs w:val="18"/>
    </w:rPr>
  </w:style>
  <w:style w:type="paragraph" w:styleId="ListParagraph">
    <w:name w:val="List Paragraph"/>
    <w:basedOn w:val="Normal"/>
    <w:uiPriority w:val="34"/>
    <w:qFormat/>
    <w:rsid w:val="00975296"/>
    <w:pPr>
      <w:ind w:left="720"/>
      <w:contextualSpacing/>
    </w:pPr>
  </w:style>
  <w:style w:type="character" w:styleId="CommentReference">
    <w:name w:val="annotation reference"/>
    <w:basedOn w:val="DefaultParagraphFont"/>
    <w:uiPriority w:val="99"/>
    <w:semiHidden/>
    <w:unhideWhenUsed/>
    <w:rsid w:val="00045543"/>
    <w:rPr>
      <w:sz w:val="16"/>
      <w:szCs w:val="16"/>
    </w:rPr>
  </w:style>
  <w:style w:type="paragraph" w:styleId="CommentText">
    <w:name w:val="annotation text"/>
    <w:basedOn w:val="Normal"/>
    <w:link w:val="CommentTextChar"/>
    <w:uiPriority w:val="99"/>
    <w:semiHidden/>
    <w:unhideWhenUsed/>
    <w:rsid w:val="00045543"/>
    <w:rPr>
      <w:sz w:val="20"/>
      <w:szCs w:val="20"/>
    </w:rPr>
  </w:style>
  <w:style w:type="character" w:customStyle="1" w:styleId="CommentTextChar">
    <w:name w:val="Comment Text Char"/>
    <w:basedOn w:val="DefaultParagraphFont"/>
    <w:link w:val="CommentText"/>
    <w:uiPriority w:val="99"/>
    <w:semiHidden/>
    <w:rsid w:val="00045543"/>
    <w:rPr>
      <w:sz w:val="20"/>
      <w:szCs w:val="20"/>
    </w:rPr>
  </w:style>
  <w:style w:type="paragraph" w:styleId="CommentSubject">
    <w:name w:val="annotation subject"/>
    <w:basedOn w:val="CommentText"/>
    <w:next w:val="CommentText"/>
    <w:link w:val="CommentSubjectChar"/>
    <w:uiPriority w:val="99"/>
    <w:semiHidden/>
    <w:unhideWhenUsed/>
    <w:rsid w:val="00045543"/>
    <w:rPr>
      <w:b/>
      <w:bCs/>
    </w:rPr>
  </w:style>
  <w:style w:type="character" w:customStyle="1" w:styleId="CommentSubjectChar">
    <w:name w:val="Comment Subject Char"/>
    <w:basedOn w:val="CommentTextChar"/>
    <w:link w:val="CommentSubject"/>
    <w:uiPriority w:val="99"/>
    <w:semiHidden/>
    <w:rsid w:val="00045543"/>
    <w:rPr>
      <w:b/>
      <w:bCs/>
      <w:sz w:val="20"/>
      <w:szCs w:val="20"/>
    </w:rPr>
  </w:style>
  <w:style w:type="paragraph" w:styleId="Revision">
    <w:name w:val="Revision"/>
    <w:hidden/>
    <w:uiPriority w:val="99"/>
    <w:semiHidden/>
    <w:rsid w:val="00780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435">
      <w:bodyDiv w:val="1"/>
      <w:marLeft w:val="0"/>
      <w:marRight w:val="0"/>
      <w:marTop w:val="0"/>
      <w:marBottom w:val="0"/>
      <w:divBdr>
        <w:top w:val="none" w:sz="0" w:space="0" w:color="auto"/>
        <w:left w:val="none" w:sz="0" w:space="0" w:color="auto"/>
        <w:bottom w:val="none" w:sz="0" w:space="0" w:color="auto"/>
        <w:right w:val="none" w:sz="0" w:space="0" w:color="auto"/>
      </w:divBdr>
    </w:div>
    <w:div w:id="242642630">
      <w:bodyDiv w:val="1"/>
      <w:marLeft w:val="0"/>
      <w:marRight w:val="0"/>
      <w:marTop w:val="0"/>
      <w:marBottom w:val="0"/>
      <w:divBdr>
        <w:top w:val="none" w:sz="0" w:space="0" w:color="auto"/>
        <w:left w:val="none" w:sz="0" w:space="0" w:color="auto"/>
        <w:bottom w:val="none" w:sz="0" w:space="0" w:color="auto"/>
        <w:right w:val="none" w:sz="0" w:space="0" w:color="auto"/>
      </w:divBdr>
    </w:div>
    <w:div w:id="401372070">
      <w:bodyDiv w:val="1"/>
      <w:marLeft w:val="0"/>
      <w:marRight w:val="0"/>
      <w:marTop w:val="0"/>
      <w:marBottom w:val="0"/>
      <w:divBdr>
        <w:top w:val="none" w:sz="0" w:space="0" w:color="auto"/>
        <w:left w:val="none" w:sz="0" w:space="0" w:color="auto"/>
        <w:bottom w:val="none" w:sz="0" w:space="0" w:color="auto"/>
        <w:right w:val="none" w:sz="0" w:space="0" w:color="auto"/>
      </w:divBdr>
    </w:div>
    <w:div w:id="888879952">
      <w:bodyDiv w:val="1"/>
      <w:marLeft w:val="0"/>
      <w:marRight w:val="0"/>
      <w:marTop w:val="0"/>
      <w:marBottom w:val="0"/>
      <w:divBdr>
        <w:top w:val="none" w:sz="0" w:space="0" w:color="auto"/>
        <w:left w:val="none" w:sz="0" w:space="0" w:color="auto"/>
        <w:bottom w:val="none" w:sz="0" w:space="0" w:color="auto"/>
        <w:right w:val="none" w:sz="0" w:space="0" w:color="auto"/>
      </w:divBdr>
      <w:divsChild>
        <w:div w:id="1148131344">
          <w:marLeft w:val="0"/>
          <w:marRight w:val="0"/>
          <w:marTop w:val="0"/>
          <w:marBottom w:val="0"/>
          <w:divBdr>
            <w:top w:val="none" w:sz="0" w:space="0" w:color="auto"/>
            <w:left w:val="none" w:sz="0" w:space="0" w:color="auto"/>
            <w:bottom w:val="none" w:sz="0" w:space="0" w:color="auto"/>
            <w:right w:val="none" w:sz="0" w:space="0" w:color="auto"/>
          </w:divBdr>
        </w:div>
        <w:div w:id="868253248">
          <w:marLeft w:val="0"/>
          <w:marRight w:val="0"/>
          <w:marTop w:val="0"/>
          <w:marBottom w:val="0"/>
          <w:divBdr>
            <w:top w:val="none" w:sz="0" w:space="0" w:color="auto"/>
            <w:left w:val="none" w:sz="0" w:space="0" w:color="auto"/>
            <w:bottom w:val="none" w:sz="0" w:space="0" w:color="auto"/>
            <w:right w:val="none" w:sz="0" w:space="0" w:color="auto"/>
          </w:divBdr>
        </w:div>
        <w:div w:id="228459935">
          <w:marLeft w:val="0"/>
          <w:marRight w:val="0"/>
          <w:marTop w:val="0"/>
          <w:marBottom w:val="0"/>
          <w:divBdr>
            <w:top w:val="none" w:sz="0" w:space="0" w:color="auto"/>
            <w:left w:val="none" w:sz="0" w:space="0" w:color="auto"/>
            <w:bottom w:val="none" w:sz="0" w:space="0" w:color="auto"/>
            <w:right w:val="none" w:sz="0" w:space="0" w:color="auto"/>
          </w:divBdr>
        </w:div>
        <w:div w:id="1098714454">
          <w:marLeft w:val="0"/>
          <w:marRight w:val="0"/>
          <w:marTop w:val="0"/>
          <w:marBottom w:val="0"/>
          <w:divBdr>
            <w:top w:val="none" w:sz="0" w:space="0" w:color="auto"/>
            <w:left w:val="none" w:sz="0" w:space="0" w:color="auto"/>
            <w:bottom w:val="none" w:sz="0" w:space="0" w:color="auto"/>
            <w:right w:val="none" w:sz="0" w:space="0" w:color="auto"/>
          </w:divBdr>
        </w:div>
        <w:div w:id="362480934">
          <w:marLeft w:val="0"/>
          <w:marRight w:val="0"/>
          <w:marTop w:val="0"/>
          <w:marBottom w:val="0"/>
          <w:divBdr>
            <w:top w:val="none" w:sz="0" w:space="0" w:color="auto"/>
            <w:left w:val="none" w:sz="0" w:space="0" w:color="auto"/>
            <w:bottom w:val="none" w:sz="0" w:space="0" w:color="auto"/>
            <w:right w:val="none" w:sz="0" w:space="0" w:color="auto"/>
          </w:divBdr>
        </w:div>
        <w:div w:id="376123021">
          <w:marLeft w:val="0"/>
          <w:marRight w:val="0"/>
          <w:marTop w:val="0"/>
          <w:marBottom w:val="0"/>
          <w:divBdr>
            <w:top w:val="none" w:sz="0" w:space="0" w:color="auto"/>
            <w:left w:val="none" w:sz="0" w:space="0" w:color="auto"/>
            <w:bottom w:val="none" w:sz="0" w:space="0" w:color="auto"/>
            <w:right w:val="none" w:sz="0" w:space="0" w:color="auto"/>
          </w:divBdr>
        </w:div>
        <w:div w:id="1894462351">
          <w:marLeft w:val="0"/>
          <w:marRight w:val="0"/>
          <w:marTop w:val="0"/>
          <w:marBottom w:val="0"/>
          <w:divBdr>
            <w:top w:val="none" w:sz="0" w:space="0" w:color="auto"/>
            <w:left w:val="none" w:sz="0" w:space="0" w:color="auto"/>
            <w:bottom w:val="none" w:sz="0" w:space="0" w:color="auto"/>
            <w:right w:val="none" w:sz="0" w:space="0" w:color="auto"/>
          </w:divBdr>
        </w:div>
        <w:div w:id="73819430">
          <w:marLeft w:val="0"/>
          <w:marRight w:val="0"/>
          <w:marTop w:val="0"/>
          <w:marBottom w:val="0"/>
          <w:divBdr>
            <w:top w:val="none" w:sz="0" w:space="0" w:color="auto"/>
            <w:left w:val="none" w:sz="0" w:space="0" w:color="auto"/>
            <w:bottom w:val="none" w:sz="0" w:space="0" w:color="auto"/>
            <w:right w:val="none" w:sz="0" w:space="0" w:color="auto"/>
          </w:divBdr>
        </w:div>
        <w:div w:id="113407967">
          <w:marLeft w:val="0"/>
          <w:marRight w:val="0"/>
          <w:marTop w:val="0"/>
          <w:marBottom w:val="0"/>
          <w:divBdr>
            <w:top w:val="none" w:sz="0" w:space="0" w:color="auto"/>
            <w:left w:val="none" w:sz="0" w:space="0" w:color="auto"/>
            <w:bottom w:val="none" w:sz="0" w:space="0" w:color="auto"/>
            <w:right w:val="none" w:sz="0" w:space="0" w:color="auto"/>
          </w:divBdr>
        </w:div>
        <w:div w:id="1441800779">
          <w:marLeft w:val="0"/>
          <w:marRight w:val="0"/>
          <w:marTop w:val="0"/>
          <w:marBottom w:val="0"/>
          <w:divBdr>
            <w:top w:val="none" w:sz="0" w:space="0" w:color="auto"/>
            <w:left w:val="none" w:sz="0" w:space="0" w:color="auto"/>
            <w:bottom w:val="none" w:sz="0" w:space="0" w:color="auto"/>
            <w:right w:val="none" w:sz="0" w:space="0" w:color="auto"/>
          </w:divBdr>
        </w:div>
        <w:div w:id="1347364595">
          <w:marLeft w:val="0"/>
          <w:marRight w:val="0"/>
          <w:marTop w:val="0"/>
          <w:marBottom w:val="0"/>
          <w:divBdr>
            <w:top w:val="none" w:sz="0" w:space="0" w:color="auto"/>
            <w:left w:val="none" w:sz="0" w:space="0" w:color="auto"/>
            <w:bottom w:val="none" w:sz="0" w:space="0" w:color="auto"/>
            <w:right w:val="none" w:sz="0" w:space="0" w:color="auto"/>
          </w:divBdr>
          <w:divsChild>
            <w:div w:id="378670609">
              <w:marLeft w:val="0"/>
              <w:marRight w:val="0"/>
              <w:marTop w:val="0"/>
              <w:marBottom w:val="0"/>
              <w:divBdr>
                <w:top w:val="none" w:sz="0" w:space="0" w:color="auto"/>
                <w:left w:val="none" w:sz="0" w:space="0" w:color="auto"/>
                <w:bottom w:val="none" w:sz="0" w:space="0" w:color="auto"/>
                <w:right w:val="none" w:sz="0" w:space="0" w:color="auto"/>
              </w:divBdr>
            </w:div>
            <w:div w:id="675765383">
              <w:marLeft w:val="0"/>
              <w:marRight w:val="0"/>
              <w:marTop w:val="0"/>
              <w:marBottom w:val="0"/>
              <w:divBdr>
                <w:top w:val="none" w:sz="0" w:space="0" w:color="auto"/>
                <w:left w:val="none" w:sz="0" w:space="0" w:color="auto"/>
                <w:bottom w:val="none" w:sz="0" w:space="0" w:color="auto"/>
                <w:right w:val="none" w:sz="0" w:space="0" w:color="auto"/>
              </w:divBdr>
            </w:div>
            <w:div w:id="1446774051">
              <w:marLeft w:val="0"/>
              <w:marRight w:val="0"/>
              <w:marTop w:val="0"/>
              <w:marBottom w:val="0"/>
              <w:divBdr>
                <w:top w:val="none" w:sz="0" w:space="0" w:color="auto"/>
                <w:left w:val="none" w:sz="0" w:space="0" w:color="auto"/>
                <w:bottom w:val="none" w:sz="0" w:space="0" w:color="auto"/>
                <w:right w:val="none" w:sz="0" w:space="0" w:color="auto"/>
              </w:divBdr>
            </w:div>
            <w:div w:id="346447502">
              <w:marLeft w:val="0"/>
              <w:marRight w:val="0"/>
              <w:marTop w:val="0"/>
              <w:marBottom w:val="0"/>
              <w:divBdr>
                <w:top w:val="none" w:sz="0" w:space="0" w:color="auto"/>
                <w:left w:val="none" w:sz="0" w:space="0" w:color="auto"/>
                <w:bottom w:val="none" w:sz="0" w:space="0" w:color="auto"/>
                <w:right w:val="none" w:sz="0" w:space="0" w:color="auto"/>
              </w:divBdr>
            </w:div>
            <w:div w:id="575824542">
              <w:marLeft w:val="0"/>
              <w:marRight w:val="0"/>
              <w:marTop w:val="0"/>
              <w:marBottom w:val="0"/>
              <w:divBdr>
                <w:top w:val="none" w:sz="0" w:space="0" w:color="auto"/>
                <w:left w:val="none" w:sz="0" w:space="0" w:color="auto"/>
                <w:bottom w:val="none" w:sz="0" w:space="0" w:color="auto"/>
                <w:right w:val="none" w:sz="0" w:space="0" w:color="auto"/>
              </w:divBdr>
            </w:div>
            <w:div w:id="1786120634">
              <w:marLeft w:val="0"/>
              <w:marRight w:val="0"/>
              <w:marTop w:val="0"/>
              <w:marBottom w:val="0"/>
              <w:divBdr>
                <w:top w:val="none" w:sz="0" w:space="0" w:color="auto"/>
                <w:left w:val="none" w:sz="0" w:space="0" w:color="auto"/>
                <w:bottom w:val="none" w:sz="0" w:space="0" w:color="auto"/>
                <w:right w:val="none" w:sz="0" w:space="0" w:color="auto"/>
              </w:divBdr>
            </w:div>
            <w:div w:id="546532378">
              <w:marLeft w:val="0"/>
              <w:marRight w:val="0"/>
              <w:marTop w:val="0"/>
              <w:marBottom w:val="0"/>
              <w:divBdr>
                <w:top w:val="none" w:sz="0" w:space="0" w:color="auto"/>
                <w:left w:val="none" w:sz="0" w:space="0" w:color="auto"/>
                <w:bottom w:val="none" w:sz="0" w:space="0" w:color="auto"/>
                <w:right w:val="none" w:sz="0" w:space="0" w:color="auto"/>
              </w:divBdr>
            </w:div>
            <w:div w:id="1063066313">
              <w:marLeft w:val="0"/>
              <w:marRight w:val="0"/>
              <w:marTop w:val="0"/>
              <w:marBottom w:val="0"/>
              <w:divBdr>
                <w:top w:val="none" w:sz="0" w:space="0" w:color="auto"/>
                <w:left w:val="none" w:sz="0" w:space="0" w:color="auto"/>
                <w:bottom w:val="none" w:sz="0" w:space="0" w:color="auto"/>
                <w:right w:val="none" w:sz="0" w:space="0" w:color="auto"/>
              </w:divBdr>
            </w:div>
            <w:div w:id="472328899">
              <w:marLeft w:val="0"/>
              <w:marRight w:val="0"/>
              <w:marTop w:val="0"/>
              <w:marBottom w:val="0"/>
              <w:divBdr>
                <w:top w:val="none" w:sz="0" w:space="0" w:color="auto"/>
                <w:left w:val="none" w:sz="0" w:space="0" w:color="auto"/>
                <w:bottom w:val="none" w:sz="0" w:space="0" w:color="auto"/>
                <w:right w:val="none" w:sz="0" w:space="0" w:color="auto"/>
              </w:divBdr>
            </w:div>
            <w:div w:id="463428626">
              <w:marLeft w:val="0"/>
              <w:marRight w:val="0"/>
              <w:marTop w:val="0"/>
              <w:marBottom w:val="0"/>
              <w:divBdr>
                <w:top w:val="none" w:sz="0" w:space="0" w:color="auto"/>
                <w:left w:val="none" w:sz="0" w:space="0" w:color="auto"/>
                <w:bottom w:val="none" w:sz="0" w:space="0" w:color="auto"/>
                <w:right w:val="none" w:sz="0" w:space="0" w:color="auto"/>
              </w:divBdr>
            </w:div>
            <w:div w:id="1346714857">
              <w:marLeft w:val="0"/>
              <w:marRight w:val="0"/>
              <w:marTop w:val="0"/>
              <w:marBottom w:val="0"/>
              <w:divBdr>
                <w:top w:val="none" w:sz="0" w:space="0" w:color="auto"/>
                <w:left w:val="none" w:sz="0" w:space="0" w:color="auto"/>
                <w:bottom w:val="none" w:sz="0" w:space="0" w:color="auto"/>
                <w:right w:val="none" w:sz="0" w:space="0" w:color="auto"/>
              </w:divBdr>
            </w:div>
          </w:divsChild>
        </w:div>
        <w:div w:id="1103646063">
          <w:marLeft w:val="0"/>
          <w:marRight w:val="0"/>
          <w:marTop w:val="0"/>
          <w:marBottom w:val="0"/>
          <w:divBdr>
            <w:top w:val="none" w:sz="0" w:space="0" w:color="auto"/>
            <w:left w:val="none" w:sz="0" w:space="0" w:color="auto"/>
            <w:bottom w:val="none" w:sz="0" w:space="0" w:color="auto"/>
            <w:right w:val="none" w:sz="0" w:space="0" w:color="auto"/>
          </w:divBdr>
        </w:div>
        <w:div w:id="987131017">
          <w:marLeft w:val="0"/>
          <w:marRight w:val="0"/>
          <w:marTop w:val="0"/>
          <w:marBottom w:val="0"/>
          <w:divBdr>
            <w:top w:val="none" w:sz="0" w:space="0" w:color="auto"/>
            <w:left w:val="none" w:sz="0" w:space="0" w:color="auto"/>
            <w:bottom w:val="none" w:sz="0" w:space="0" w:color="auto"/>
            <w:right w:val="none" w:sz="0" w:space="0" w:color="auto"/>
          </w:divBdr>
        </w:div>
        <w:div w:id="2133398271">
          <w:marLeft w:val="0"/>
          <w:marRight w:val="0"/>
          <w:marTop w:val="0"/>
          <w:marBottom w:val="0"/>
          <w:divBdr>
            <w:top w:val="none" w:sz="0" w:space="0" w:color="auto"/>
            <w:left w:val="none" w:sz="0" w:space="0" w:color="auto"/>
            <w:bottom w:val="none" w:sz="0" w:space="0" w:color="auto"/>
            <w:right w:val="none" w:sz="0" w:space="0" w:color="auto"/>
          </w:divBdr>
        </w:div>
        <w:div w:id="1577740425">
          <w:marLeft w:val="0"/>
          <w:marRight w:val="0"/>
          <w:marTop w:val="0"/>
          <w:marBottom w:val="0"/>
          <w:divBdr>
            <w:top w:val="none" w:sz="0" w:space="0" w:color="auto"/>
            <w:left w:val="none" w:sz="0" w:space="0" w:color="auto"/>
            <w:bottom w:val="none" w:sz="0" w:space="0" w:color="auto"/>
            <w:right w:val="none" w:sz="0" w:space="0" w:color="auto"/>
          </w:divBdr>
        </w:div>
        <w:div w:id="1966276739">
          <w:marLeft w:val="0"/>
          <w:marRight w:val="0"/>
          <w:marTop w:val="0"/>
          <w:marBottom w:val="0"/>
          <w:divBdr>
            <w:top w:val="none" w:sz="0" w:space="0" w:color="auto"/>
            <w:left w:val="none" w:sz="0" w:space="0" w:color="auto"/>
            <w:bottom w:val="none" w:sz="0" w:space="0" w:color="auto"/>
            <w:right w:val="none" w:sz="0" w:space="0" w:color="auto"/>
          </w:divBdr>
        </w:div>
        <w:div w:id="384721647">
          <w:marLeft w:val="0"/>
          <w:marRight w:val="0"/>
          <w:marTop w:val="0"/>
          <w:marBottom w:val="0"/>
          <w:divBdr>
            <w:top w:val="none" w:sz="0" w:space="0" w:color="auto"/>
            <w:left w:val="none" w:sz="0" w:space="0" w:color="auto"/>
            <w:bottom w:val="none" w:sz="0" w:space="0" w:color="auto"/>
            <w:right w:val="none" w:sz="0" w:space="0" w:color="auto"/>
          </w:divBdr>
        </w:div>
        <w:div w:id="71510686">
          <w:marLeft w:val="0"/>
          <w:marRight w:val="0"/>
          <w:marTop w:val="0"/>
          <w:marBottom w:val="0"/>
          <w:divBdr>
            <w:top w:val="none" w:sz="0" w:space="0" w:color="auto"/>
            <w:left w:val="none" w:sz="0" w:space="0" w:color="auto"/>
            <w:bottom w:val="none" w:sz="0" w:space="0" w:color="auto"/>
            <w:right w:val="none" w:sz="0" w:space="0" w:color="auto"/>
          </w:divBdr>
        </w:div>
        <w:div w:id="5789350">
          <w:marLeft w:val="0"/>
          <w:marRight w:val="0"/>
          <w:marTop w:val="0"/>
          <w:marBottom w:val="0"/>
          <w:divBdr>
            <w:top w:val="none" w:sz="0" w:space="0" w:color="auto"/>
            <w:left w:val="none" w:sz="0" w:space="0" w:color="auto"/>
            <w:bottom w:val="none" w:sz="0" w:space="0" w:color="auto"/>
            <w:right w:val="none" w:sz="0" w:space="0" w:color="auto"/>
          </w:divBdr>
        </w:div>
        <w:div w:id="1116438047">
          <w:marLeft w:val="0"/>
          <w:marRight w:val="0"/>
          <w:marTop w:val="0"/>
          <w:marBottom w:val="0"/>
          <w:divBdr>
            <w:top w:val="none" w:sz="0" w:space="0" w:color="auto"/>
            <w:left w:val="none" w:sz="0" w:space="0" w:color="auto"/>
            <w:bottom w:val="none" w:sz="0" w:space="0" w:color="auto"/>
            <w:right w:val="none" w:sz="0" w:space="0" w:color="auto"/>
          </w:divBdr>
        </w:div>
        <w:div w:id="718819260">
          <w:marLeft w:val="0"/>
          <w:marRight w:val="0"/>
          <w:marTop w:val="0"/>
          <w:marBottom w:val="0"/>
          <w:divBdr>
            <w:top w:val="none" w:sz="0" w:space="0" w:color="auto"/>
            <w:left w:val="none" w:sz="0" w:space="0" w:color="auto"/>
            <w:bottom w:val="none" w:sz="0" w:space="0" w:color="auto"/>
            <w:right w:val="none" w:sz="0" w:space="0" w:color="auto"/>
          </w:divBdr>
        </w:div>
        <w:div w:id="1856648574">
          <w:marLeft w:val="0"/>
          <w:marRight w:val="0"/>
          <w:marTop w:val="0"/>
          <w:marBottom w:val="0"/>
          <w:divBdr>
            <w:top w:val="none" w:sz="0" w:space="0" w:color="auto"/>
            <w:left w:val="none" w:sz="0" w:space="0" w:color="auto"/>
            <w:bottom w:val="none" w:sz="0" w:space="0" w:color="auto"/>
            <w:right w:val="none" w:sz="0" w:space="0" w:color="auto"/>
          </w:divBdr>
        </w:div>
      </w:divsChild>
    </w:div>
    <w:div w:id="1139567841">
      <w:bodyDiv w:val="1"/>
      <w:marLeft w:val="0"/>
      <w:marRight w:val="0"/>
      <w:marTop w:val="0"/>
      <w:marBottom w:val="0"/>
      <w:divBdr>
        <w:top w:val="none" w:sz="0" w:space="0" w:color="auto"/>
        <w:left w:val="none" w:sz="0" w:space="0" w:color="auto"/>
        <w:bottom w:val="none" w:sz="0" w:space="0" w:color="auto"/>
        <w:right w:val="none" w:sz="0" w:space="0" w:color="auto"/>
      </w:divBdr>
    </w:div>
    <w:div w:id="1195658714">
      <w:bodyDiv w:val="1"/>
      <w:marLeft w:val="0"/>
      <w:marRight w:val="0"/>
      <w:marTop w:val="0"/>
      <w:marBottom w:val="0"/>
      <w:divBdr>
        <w:top w:val="none" w:sz="0" w:space="0" w:color="auto"/>
        <w:left w:val="none" w:sz="0" w:space="0" w:color="auto"/>
        <w:bottom w:val="none" w:sz="0" w:space="0" w:color="auto"/>
        <w:right w:val="none" w:sz="0" w:space="0" w:color="auto"/>
      </w:divBdr>
    </w:div>
    <w:div w:id="1476600100">
      <w:bodyDiv w:val="1"/>
      <w:marLeft w:val="0"/>
      <w:marRight w:val="0"/>
      <w:marTop w:val="0"/>
      <w:marBottom w:val="0"/>
      <w:divBdr>
        <w:top w:val="none" w:sz="0" w:space="0" w:color="auto"/>
        <w:left w:val="none" w:sz="0" w:space="0" w:color="auto"/>
        <w:bottom w:val="none" w:sz="0" w:space="0" w:color="auto"/>
        <w:right w:val="none" w:sz="0" w:space="0" w:color="auto"/>
      </w:divBdr>
    </w:div>
    <w:div w:id="1853257550">
      <w:bodyDiv w:val="1"/>
      <w:marLeft w:val="0"/>
      <w:marRight w:val="0"/>
      <w:marTop w:val="0"/>
      <w:marBottom w:val="0"/>
      <w:divBdr>
        <w:top w:val="none" w:sz="0" w:space="0" w:color="auto"/>
        <w:left w:val="none" w:sz="0" w:space="0" w:color="auto"/>
        <w:bottom w:val="none" w:sz="0" w:space="0" w:color="auto"/>
        <w:right w:val="none" w:sz="0" w:space="0" w:color="auto"/>
      </w:divBdr>
      <w:divsChild>
        <w:div w:id="1565291941">
          <w:marLeft w:val="0"/>
          <w:marRight w:val="0"/>
          <w:marTop w:val="0"/>
          <w:marBottom w:val="0"/>
          <w:divBdr>
            <w:top w:val="none" w:sz="0" w:space="0" w:color="auto"/>
            <w:left w:val="none" w:sz="0" w:space="0" w:color="auto"/>
            <w:bottom w:val="none" w:sz="0" w:space="0" w:color="auto"/>
            <w:right w:val="none" w:sz="0" w:space="0" w:color="auto"/>
          </w:divBdr>
        </w:div>
        <w:div w:id="1662928113">
          <w:marLeft w:val="0"/>
          <w:marRight w:val="0"/>
          <w:marTop w:val="0"/>
          <w:marBottom w:val="0"/>
          <w:divBdr>
            <w:top w:val="none" w:sz="0" w:space="0" w:color="auto"/>
            <w:left w:val="none" w:sz="0" w:space="0" w:color="auto"/>
            <w:bottom w:val="none" w:sz="0" w:space="0" w:color="auto"/>
            <w:right w:val="none" w:sz="0" w:space="0" w:color="auto"/>
          </w:divBdr>
        </w:div>
        <w:div w:id="2017881464">
          <w:marLeft w:val="0"/>
          <w:marRight w:val="0"/>
          <w:marTop w:val="0"/>
          <w:marBottom w:val="0"/>
          <w:divBdr>
            <w:top w:val="none" w:sz="0" w:space="0" w:color="auto"/>
            <w:left w:val="none" w:sz="0" w:space="0" w:color="auto"/>
            <w:bottom w:val="none" w:sz="0" w:space="0" w:color="auto"/>
            <w:right w:val="none" w:sz="0" w:space="0" w:color="auto"/>
          </w:divBdr>
        </w:div>
        <w:div w:id="498545003">
          <w:marLeft w:val="0"/>
          <w:marRight w:val="0"/>
          <w:marTop w:val="0"/>
          <w:marBottom w:val="0"/>
          <w:divBdr>
            <w:top w:val="none" w:sz="0" w:space="0" w:color="auto"/>
            <w:left w:val="none" w:sz="0" w:space="0" w:color="auto"/>
            <w:bottom w:val="none" w:sz="0" w:space="0" w:color="auto"/>
            <w:right w:val="none" w:sz="0" w:space="0" w:color="auto"/>
          </w:divBdr>
          <w:divsChild>
            <w:div w:id="1262638896">
              <w:marLeft w:val="0"/>
              <w:marRight w:val="0"/>
              <w:marTop w:val="0"/>
              <w:marBottom w:val="0"/>
              <w:divBdr>
                <w:top w:val="none" w:sz="0" w:space="0" w:color="auto"/>
                <w:left w:val="none" w:sz="0" w:space="0" w:color="auto"/>
                <w:bottom w:val="none" w:sz="0" w:space="0" w:color="auto"/>
                <w:right w:val="none" w:sz="0" w:space="0" w:color="auto"/>
              </w:divBdr>
            </w:div>
            <w:div w:id="1845780860">
              <w:marLeft w:val="0"/>
              <w:marRight w:val="0"/>
              <w:marTop w:val="0"/>
              <w:marBottom w:val="0"/>
              <w:divBdr>
                <w:top w:val="none" w:sz="0" w:space="0" w:color="auto"/>
                <w:left w:val="none" w:sz="0" w:space="0" w:color="auto"/>
                <w:bottom w:val="none" w:sz="0" w:space="0" w:color="auto"/>
                <w:right w:val="none" w:sz="0" w:space="0" w:color="auto"/>
              </w:divBdr>
            </w:div>
            <w:div w:id="17505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5869">
      <w:bodyDiv w:val="1"/>
      <w:marLeft w:val="0"/>
      <w:marRight w:val="0"/>
      <w:marTop w:val="0"/>
      <w:marBottom w:val="0"/>
      <w:divBdr>
        <w:top w:val="none" w:sz="0" w:space="0" w:color="auto"/>
        <w:left w:val="none" w:sz="0" w:space="0" w:color="auto"/>
        <w:bottom w:val="none" w:sz="0" w:space="0" w:color="auto"/>
        <w:right w:val="none" w:sz="0" w:space="0" w:color="auto"/>
      </w:divBdr>
    </w:div>
    <w:div w:id="2126271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eara.winmond1@maryland.gov" TargetMode="External"/><Relationship Id="rId18" Type="http://schemas.openxmlformats.org/officeDocument/2006/relationships/hyperlink" Target="https://egov.maryland.gov/BusinessExpress/Entity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da.health.maryland.gov/Pages/training.aspx" TargetMode="External"/><Relationship Id="rId17" Type="http://schemas.openxmlformats.org/officeDocument/2006/relationships/hyperlink" Target="mailto:teara.winmond1@maryland.gov"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0da0ce335292d04bdf4e2061b19af53b">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9F2807-E2F2-4B01-BABA-445E45D5D78B}"/>
</file>

<file path=customXml/itemProps2.xml><?xml version="1.0" encoding="utf-8"?>
<ds:datastoreItem xmlns:ds="http://schemas.openxmlformats.org/officeDocument/2006/customXml" ds:itemID="{E68800AA-3495-4575-AC7D-0A4C5A80E2C9}"/>
</file>

<file path=customXml/itemProps3.xml><?xml version="1.0" encoding="utf-8"?>
<ds:datastoreItem xmlns:ds="http://schemas.openxmlformats.org/officeDocument/2006/customXml" ds:itemID="{B2CC8C1C-E970-4FFD-BC1C-78959AAF8B31}"/>
</file>

<file path=customXml/itemProps4.xml><?xml version="1.0" encoding="utf-8"?>
<ds:datastoreItem xmlns:ds="http://schemas.openxmlformats.org/officeDocument/2006/customXml" ds:itemID="{4EC72849-B59A-4092-B493-47A9239313CD}"/>
</file>

<file path=docProps/app.xml><?xml version="1.0" encoding="utf-8"?>
<Properties xmlns="http://schemas.openxmlformats.org/officeDocument/2006/extended-properties" xmlns:vt="http://schemas.openxmlformats.org/officeDocument/2006/docPropsVTypes">
  <Template>Normal</Template>
  <TotalTime>5</TotalTime>
  <Pages>5</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DHMH</Company>
  <LinksUpToDate>false</LinksUpToDate>
  <CharactersWithSpaces>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C. Regan -MDH-</dc:creator>
  <cp:lastModifiedBy>Peter DeFries</cp:lastModifiedBy>
  <cp:revision>2</cp:revision>
  <dcterms:created xsi:type="dcterms:W3CDTF">2019-11-15T21:01:00Z</dcterms:created>
  <dcterms:modified xsi:type="dcterms:W3CDTF">2019-11-15T21:01:00Z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