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E22" w:rsidRDefault="004F0E22" w:rsidP="005C6302">
      <w:pPr>
        <w:spacing w:after="0" w:line="240" w:lineRule="auto"/>
        <w:jc w:val="both"/>
        <w:rPr>
          <w:rFonts w:ascii="Times New Roman" w:hAnsi="Times New Roman" w:cs="Times New Roman"/>
          <w:b/>
          <w:i/>
          <w:sz w:val="28"/>
          <w:szCs w:val="28"/>
        </w:rPr>
      </w:pPr>
      <w:bookmarkStart w:id="0" w:name="_GoBack"/>
      <w:bookmarkEnd w:id="0"/>
    </w:p>
    <w:p w:rsidR="004F0E22" w:rsidRDefault="004F0E22" w:rsidP="005C6302">
      <w:pPr>
        <w:spacing w:after="0" w:line="240" w:lineRule="auto"/>
        <w:jc w:val="both"/>
        <w:rPr>
          <w:rFonts w:ascii="Times New Roman" w:hAnsi="Times New Roman" w:cs="Times New Roman"/>
          <w:b/>
          <w:i/>
          <w:sz w:val="28"/>
          <w:szCs w:val="28"/>
        </w:rPr>
      </w:pPr>
    </w:p>
    <w:p w:rsidR="006076C8" w:rsidRDefault="006076C8" w:rsidP="005C6302">
      <w:pPr>
        <w:spacing w:after="0" w:line="240" w:lineRule="auto"/>
        <w:jc w:val="both"/>
        <w:rPr>
          <w:rFonts w:ascii="Times New Roman" w:hAnsi="Times New Roman" w:cs="Times New Roman"/>
          <w:b/>
          <w:i/>
          <w:sz w:val="28"/>
          <w:szCs w:val="28"/>
        </w:rPr>
      </w:pPr>
    </w:p>
    <w:p w:rsidR="006076C8" w:rsidRDefault="006076C8" w:rsidP="005C6302">
      <w:pPr>
        <w:spacing w:after="0" w:line="240" w:lineRule="auto"/>
        <w:jc w:val="both"/>
        <w:rPr>
          <w:rFonts w:ascii="Times New Roman" w:hAnsi="Times New Roman" w:cs="Times New Roman"/>
          <w:b/>
          <w:i/>
          <w:sz w:val="28"/>
          <w:szCs w:val="28"/>
        </w:rPr>
      </w:pPr>
    </w:p>
    <w:p w:rsidR="006076C8" w:rsidRDefault="006076C8" w:rsidP="005C6302">
      <w:pPr>
        <w:spacing w:after="0" w:line="240" w:lineRule="auto"/>
        <w:jc w:val="both"/>
        <w:rPr>
          <w:rFonts w:ascii="Times New Roman" w:hAnsi="Times New Roman" w:cs="Times New Roman"/>
          <w:b/>
          <w:i/>
          <w:sz w:val="28"/>
          <w:szCs w:val="28"/>
        </w:rPr>
      </w:pPr>
    </w:p>
    <w:p w:rsidR="004F0E22" w:rsidRDefault="004F0E22" w:rsidP="005C6302">
      <w:pPr>
        <w:spacing w:after="0" w:line="240" w:lineRule="auto"/>
        <w:jc w:val="both"/>
        <w:rPr>
          <w:rFonts w:ascii="Times New Roman" w:hAnsi="Times New Roman" w:cs="Times New Roman"/>
          <w:b/>
          <w:i/>
          <w:sz w:val="28"/>
          <w:szCs w:val="28"/>
        </w:rPr>
      </w:pPr>
    </w:p>
    <w:p w:rsidR="004F0E22" w:rsidRPr="004F0E22" w:rsidRDefault="004F0E22" w:rsidP="005C6302">
      <w:pPr>
        <w:spacing w:after="0" w:line="240" w:lineRule="auto"/>
        <w:jc w:val="center"/>
        <w:rPr>
          <w:rFonts w:ascii="Times New Roman" w:hAnsi="Times New Roman" w:cs="Times New Roman"/>
          <w:b/>
          <w:color w:val="663300"/>
          <w:sz w:val="56"/>
          <w:szCs w:val="56"/>
        </w:rPr>
      </w:pPr>
      <w:r w:rsidRPr="004F0E22">
        <w:rPr>
          <w:rFonts w:ascii="Times New Roman" w:hAnsi="Times New Roman" w:cs="Times New Roman"/>
          <w:b/>
          <w:color w:val="663300"/>
          <w:sz w:val="56"/>
          <w:szCs w:val="56"/>
        </w:rPr>
        <w:t>Kent County Strategic Plan</w:t>
      </w:r>
    </w:p>
    <w:p w:rsidR="004F0E22" w:rsidRDefault="004F0E22" w:rsidP="005C6302">
      <w:pPr>
        <w:spacing w:after="0" w:line="240" w:lineRule="auto"/>
        <w:jc w:val="both"/>
        <w:rPr>
          <w:rFonts w:ascii="Times New Roman" w:hAnsi="Times New Roman" w:cs="Times New Roman"/>
          <w:b/>
          <w:i/>
          <w:sz w:val="28"/>
          <w:szCs w:val="28"/>
        </w:rPr>
      </w:pPr>
    </w:p>
    <w:p w:rsidR="004F0E22" w:rsidRPr="004F0E22" w:rsidRDefault="004F0E22" w:rsidP="005C6302">
      <w:pPr>
        <w:spacing w:after="0" w:line="240" w:lineRule="auto"/>
        <w:jc w:val="center"/>
        <w:rPr>
          <w:rFonts w:ascii="Times New Roman" w:hAnsi="Times New Roman" w:cs="Times New Roman"/>
          <w:b/>
          <w:i/>
          <w:color w:val="663300"/>
          <w:sz w:val="28"/>
          <w:szCs w:val="28"/>
        </w:rPr>
      </w:pPr>
      <w:r w:rsidRPr="004F0E22">
        <w:rPr>
          <w:rFonts w:ascii="Times New Roman" w:hAnsi="Times New Roman" w:cs="Times New Roman"/>
          <w:b/>
          <w:i/>
          <w:color w:val="663300"/>
          <w:sz w:val="28"/>
          <w:szCs w:val="28"/>
        </w:rPr>
        <w:t>FY 20</w:t>
      </w:r>
      <w:r w:rsidR="00612837">
        <w:rPr>
          <w:rFonts w:ascii="Times New Roman" w:hAnsi="Times New Roman" w:cs="Times New Roman"/>
          <w:b/>
          <w:i/>
          <w:color w:val="663300"/>
          <w:sz w:val="28"/>
          <w:szCs w:val="28"/>
        </w:rPr>
        <w:t>16</w:t>
      </w:r>
      <w:r w:rsidRPr="004F0E22">
        <w:rPr>
          <w:rFonts w:ascii="Times New Roman" w:hAnsi="Times New Roman" w:cs="Times New Roman"/>
          <w:b/>
          <w:i/>
          <w:color w:val="663300"/>
          <w:sz w:val="28"/>
          <w:szCs w:val="28"/>
        </w:rPr>
        <w:t xml:space="preserve"> - 20</w:t>
      </w:r>
      <w:r w:rsidR="00C20900">
        <w:rPr>
          <w:rFonts w:ascii="Times New Roman" w:hAnsi="Times New Roman" w:cs="Times New Roman"/>
          <w:b/>
          <w:i/>
          <w:color w:val="663300"/>
          <w:sz w:val="28"/>
          <w:szCs w:val="28"/>
        </w:rPr>
        <w:t>18</w:t>
      </w:r>
    </w:p>
    <w:p w:rsidR="004F0E22" w:rsidRPr="004843C7" w:rsidRDefault="004F0E22" w:rsidP="005C6302">
      <w:pPr>
        <w:spacing w:after="0" w:line="240" w:lineRule="auto"/>
        <w:jc w:val="center"/>
        <w:rPr>
          <w:rFonts w:ascii="Times New Roman" w:hAnsi="Times New Roman" w:cs="Times New Roman"/>
          <w:b/>
          <w:color w:val="663300"/>
          <w:sz w:val="28"/>
          <w:szCs w:val="28"/>
        </w:rPr>
      </w:pPr>
    </w:p>
    <w:p w:rsidR="004843C7" w:rsidRPr="004843C7" w:rsidRDefault="004843C7" w:rsidP="005C6302">
      <w:pPr>
        <w:jc w:val="center"/>
        <w:rPr>
          <w:rFonts w:ascii="Times New Roman" w:hAnsi="Times New Roman" w:cs="Times New Roman"/>
          <w:b/>
          <w:i/>
          <w:color w:val="663300"/>
          <w:sz w:val="24"/>
          <w:szCs w:val="24"/>
        </w:rPr>
      </w:pPr>
      <w:r w:rsidRPr="004843C7">
        <w:rPr>
          <w:rFonts w:ascii="Times New Roman" w:hAnsi="Times New Roman" w:cs="Times New Roman"/>
          <w:b/>
          <w:i/>
          <w:color w:val="663300"/>
          <w:sz w:val="24"/>
          <w:szCs w:val="24"/>
        </w:rPr>
        <w:t>January, 201</w:t>
      </w:r>
      <w:r w:rsidR="00A63476">
        <w:rPr>
          <w:rFonts w:ascii="Times New Roman" w:hAnsi="Times New Roman" w:cs="Times New Roman"/>
          <w:b/>
          <w:i/>
          <w:color w:val="663300"/>
          <w:sz w:val="24"/>
          <w:szCs w:val="24"/>
        </w:rPr>
        <w:t>7</w:t>
      </w:r>
      <w:r w:rsidRPr="004843C7">
        <w:rPr>
          <w:rFonts w:ascii="Times New Roman" w:hAnsi="Times New Roman" w:cs="Times New Roman"/>
          <w:b/>
          <w:i/>
          <w:color w:val="663300"/>
          <w:sz w:val="24"/>
          <w:szCs w:val="24"/>
        </w:rPr>
        <w:t xml:space="preserve"> UPDATE</w:t>
      </w:r>
    </w:p>
    <w:p w:rsidR="004F0E22" w:rsidRDefault="004F0E22" w:rsidP="005C6302">
      <w:pPr>
        <w:spacing w:after="0" w:line="240" w:lineRule="auto"/>
        <w:jc w:val="center"/>
        <w:rPr>
          <w:rFonts w:ascii="Times New Roman" w:hAnsi="Times New Roman" w:cs="Times New Roman"/>
          <w:b/>
          <w:color w:val="663300"/>
          <w:sz w:val="28"/>
          <w:szCs w:val="28"/>
        </w:rPr>
      </w:pPr>
    </w:p>
    <w:p w:rsidR="004F0E22" w:rsidRDefault="004F0E22" w:rsidP="005C6302">
      <w:pPr>
        <w:spacing w:after="0" w:line="240" w:lineRule="auto"/>
        <w:jc w:val="center"/>
        <w:rPr>
          <w:rFonts w:ascii="Times New Roman" w:hAnsi="Times New Roman" w:cs="Times New Roman"/>
          <w:b/>
          <w:color w:val="663300"/>
          <w:sz w:val="28"/>
          <w:szCs w:val="28"/>
        </w:rPr>
      </w:pPr>
    </w:p>
    <w:p w:rsidR="004F0E22" w:rsidRDefault="004F0E22" w:rsidP="005C6302">
      <w:pPr>
        <w:spacing w:after="0" w:line="240" w:lineRule="auto"/>
        <w:jc w:val="center"/>
        <w:rPr>
          <w:rFonts w:ascii="Times New Roman" w:hAnsi="Times New Roman" w:cs="Times New Roman"/>
          <w:b/>
          <w:color w:val="663300"/>
          <w:sz w:val="28"/>
          <w:szCs w:val="28"/>
        </w:rPr>
      </w:pPr>
    </w:p>
    <w:p w:rsidR="004F0E22" w:rsidRDefault="004F0E22" w:rsidP="005C6302">
      <w:pPr>
        <w:spacing w:after="0" w:line="240" w:lineRule="auto"/>
        <w:jc w:val="center"/>
        <w:rPr>
          <w:rFonts w:ascii="Times New Roman" w:hAnsi="Times New Roman" w:cs="Times New Roman"/>
          <w:b/>
          <w:color w:val="663300"/>
          <w:sz w:val="28"/>
          <w:szCs w:val="28"/>
        </w:rPr>
      </w:pPr>
    </w:p>
    <w:p w:rsidR="004F0E22" w:rsidRDefault="004F0E22" w:rsidP="005C6302">
      <w:pPr>
        <w:spacing w:after="0" w:line="240" w:lineRule="auto"/>
        <w:jc w:val="center"/>
        <w:rPr>
          <w:rFonts w:ascii="Times New Roman" w:hAnsi="Times New Roman" w:cs="Times New Roman"/>
          <w:b/>
          <w:color w:val="663300"/>
          <w:sz w:val="28"/>
          <w:szCs w:val="28"/>
        </w:rPr>
      </w:pPr>
    </w:p>
    <w:p w:rsidR="004F0E22" w:rsidRDefault="004F0E22" w:rsidP="005C6302">
      <w:pPr>
        <w:spacing w:after="0" w:line="240" w:lineRule="auto"/>
        <w:jc w:val="center"/>
        <w:rPr>
          <w:rFonts w:ascii="Times New Roman" w:hAnsi="Times New Roman" w:cs="Times New Roman"/>
          <w:b/>
          <w:color w:val="663300"/>
          <w:sz w:val="28"/>
          <w:szCs w:val="28"/>
        </w:rPr>
      </w:pPr>
    </w:p>
    <w:p w:rsidR="004F0E22" w:rsidRPr="004F0E22" w:rsidRDefault="004F0E22" w:rsidP="005C6302">
      <w:pPr>
        <w:spacing w:after="0" w:line="240" w:lineRule="auto"/>
        <w:jc w:val="center"/>
        <w:rPr>
          <w:rFonts w:ascii="Times New Roman" w:hAnsi="Times New Roman" w:cs="Times New Roman"/>
          <w:b/>
          <w:color w:val="663300"/>
          <w:sz w:val="28"/>
          <w:szCs w:val="28"/>
        </w:rPr>
      </w:pPr>
    </w:p>
    <w:p w:rsidR="004F0E22" w:rsidRPr="004F0E22" w:rsidRDefault="00684E37" w:rsidP="005C6302">
      <w:pPr>
        <w:spacing w:after="0" w:line="240" w:lineRule="auto"/>
        <w:jc w:val="center"/>
        <w:rPr>
          <w:rFonts w:ascii="Times New Roman" w:hAnsi="Times New Roman" w:cs="Times New Roman"/>
          <w:b/>
          <w:color w:val="663300"/>
          <w:sz w:val="28"/>
          <w:szCs w:val="28"/>
        </w:rPr>
      </w:pPr>
      <w:r>
        <w:rPr>
          <w:rFonts w:ascii="Times New Roman" w:hAnsi="Times New Roman" w:cs="Times New Roman"/>
          <w:b/>
          <w:color w:val="663300"/>
          <w:sz w:val="28"/>
          <w:szCs w:val="28"/>
        </w:rPr>
        <w:t>Timothy A. Dove, MHS</w:t>
      </w:r>
    </w:p>
    <w:p w:rsidR="004F0E22" w:rsidRDefault="00684E37" w:rsidP="005C6302">
      <w:pPr>
        <w:spacing w:after="0" w:line="240" w:lineRule="auto"/>
        <w:jc w:val="center"/>
        <w:rPr>
          <w:rFonts w:ascii="Times New Roman" w:hAnsi="Times New Roman" w:cs="Times New Roman"/>
          <w:b/>
          <w:color w:val="663300"/>
          <w:sz w:val="28"/>
          <w:szCs w:val="28"/>
        </w:rPr>
      </w:pPr>
      <w:r>
        <w:rPr>
          <w:rFonts w:ascii="Times New Roman" w:hAnsi="Times New Roman" w:cs="Times New Roman"/>
          <w:b/>
          <w:color w:val="663300"/>
          <w:sz w:val="28"/>
          <w:szCs w:val="28"/>
        </w:rPr>
        <w:t>Local Addictions Authority</w:t>
      </w:r>
    </w:p>
    <w:p w:rsidR="005C6302" w:rsidRDefault="005C6302" w:rsidP="005C6302">
      <w:pPr>
        <w:spacing w:after="0" w:line="240" w:lineRule="auto"/>
        <w:jc w:val="center"/>
        <w:rPr>
          <w:rFonts w:ascii="Times New Roman" w:hAnsi="Times New Roman" w:cs="Times New Roman"/>
          <w:b/>
          <w:color w:val="663300"/>
          <w:sz w:val="28"/>
          <w:szCs w:val="28"/>
        </w:rPr>
      </w:pPr>
      <w:r>
        <w:rPr>
          <w:rFonts w:ascii="Times New Roman" w:hAnsi="Times New Roman" w:cs="Times New Roman"/>
          <w:b/>
          <w:color w:val="663300"/>
          <w:sz w:val="28"/>
          <w:szCs w:val="28"/>
        </w:rPr>
        <w:t xml:space="preserve">Andrew </w:t>
      </w:r>
      <w:r w:rsidR="00115673">
        <w:rPr>
          <w:rFonts w:ascii="Times New Roman" w:hAnsi="Times New Roman" w:cs="Times New Roman"/>
          <w:b/>
          <w:color w:val="663300"/>
          <w:sz w:val="28"/>
          <w:szCs w:val="28"/>
        </w:rPr>
        <w:t xml:space="preserve">M. </w:t>
      </w:r>
      <w:r>
        <w:rPr>
          <w:rFonts w:ascii="Times New Roman" w:hAnsi="Times New Roman" w:cs="Times New Roman"/>
          <w:b/>
          <w:color w:val="663300"/>
          <w:sz w:val="28"/>
          <w:szCs w:val="28"/>
        </w:rPr>
        <w:t>Pons, MA</w:t>
      </w:r>
    </w:p>
    <w:p w:rsidR="005C6302" w:rsidRDefault="005C6302" w:rsidP="005C6302">
      <w:pPr>
        <w:spacing w:after="0" w:line="240" w:lineRule="auto"/>
        <w:jc w:val="center"/>
        <w:rPr>
          <w:rFonts w:ascii="Times New Roman" w:hAnsi="Times New Roman" w:cs="Times New Roman"/>
          <w:b/>
          <w:color w:val="663300"/>
          <w:sz w:val="28"/>
          <w:szCs w:val="28"/>
        </w:rPr>
      </w:pPr>
      <w:r>
        <w:rPr>
          <w:rFonts w:ascii="Times New Roman" w:hAnsi="Times New Roman" w:cs="Times New Roman"/>
          <w:b/>
          <w:color w:val="663300"/>
          <w:sz w:val="28"/>
          <w:szCs w:val="28"/>
        </w:rPr>
        <w:t>Director, AFWC</w:t>
      </w:r>
    </w:p>
    <w:p w:rsidR="005C6302" w:rsidRDefault="00A63476" w:rsidP="005C6302">
      <w:pPr>
        <w:spacing w:after="0" w:line="240" w:lineRule="auto"/>
        <w:jc w:val="center"/>
        <w:rPr>
          <w:rFonts w:ascii="Times New Roman" w:hAnsi="Times New Roman" w:cs="Times New Roman"/>
          <w:b/>
          <w:color w:val="663300"/>
          <w:sz w:val="28"/>
          <w:szCs w:val="28"/>
        </w:rPr>
      </w:pPr>
      <w:r>
        <w:rPr>
          <w:rFonts w:ascii="Times New Roman" w:hAnsi="Times New Roman" w:cs="Times New Roman"/>
          <w:b/>
          <w:color w:val="663300"/>
          <w:sz w:val="28"/>
          <w:szCs w:val="28"/>
        </w:rPr>
        <w:t xml:space="preserve">Annette </w:t>
      </w:r>
      <w:proofErr w:type="spellStart"/>
      <w:r>
        <w:rPr>
          <w:rFonts w:ascii="Times New Roman" w:hAnsi="Times New Roman" w:cs="Times New Roman"/>
          <w:b/>
          <w:color w:val="663300"/>
          <w:sz w:val="28"/>
          <w:szCs w:val="28"/>
        </w:rPr>
        <w:t>Duckery</w:t>
      </w:r>
      <w:proofErr w:type="spellEnd"/>
    </w:p>
    <w:p w:rsidR="005C6302" w:rsidRPr="00684E37" w:rsidRDefault="005C6302" w:rsidP="005C6302">
      <w:pPr>
        <w:spacing w:after="0" w:line="240" w:lineRule="auto"/>
        <w:jc w:val="center"/>
        <w:rPr>
          <w:rFonts w:ascii="Times New Roman" w:hAnsi="Times New Roman" w:cs="Times New Roman"/>
          <w:b/>
          <w:color w:val="663300"/>
          <w:sz w:val="28"/>
          <w:szCs w:val="28"/>
        </w:rPr>
      </w:pPr>
      <w:r>
        <w:rPr>
          <w:rFonts w:ascii="Times New Roman" w:hAnsi="Times New Roman" w:cs="Times New Roman"/>
          <w:b/>
          <w:color w:val="663300"/>
          <w:sz w:val="28"/>
          <w:szCs w:val="28"/>
        </w:rPr>
        <w:t>Prevention Coordinator</w:t>
      </w:r>
    </w:p>
    <w:p w:rsidR="005C6302" w:rsidRPr="004F0E22" w:rsidRDefault="005C6302" w:rsidP="005C6302">
      <w:pPr>
        <w:spacing w:after="0" w:line="240" w:lineRule="auto"/>
        <w:jc w:val="center"/>
        <w:rPr>
          <w:rFonts w:ascii="Times New Roman" w:hAnsi="Times New Roman" w:cs="Times New Roman"/>
          <w:b/>
          <w:color w:val="663300"/>
          <w:sz w:val="28"/>
          <w:szCs w:val="28"/>
        </w:rPr>
      </w:pPr>
    </w:p>
    <w:p w:rsidR="004F0E22" w:rsidRPr="004F0E22" w:rsidRDefault="004F0E22" w:rsidP="005C6302">
      <w:pPr>
        <w:spacing w:after="0" w:line="240" w:lineRule="auto"/>
        <w:jc w:val="center"/>
        <w:rPr>
          <w:rFonts w:ascii="Times New Roman" w:hAnsi="Times New Roman" w:cs="Times New Roman"/>
          <w:b/>
          <w:color w:val="663300"/>
          <w:sz w:val="28"/>
          <w:szCs w:val="28"/>
        </w:rPr>
      </w:pPr>
      <w:r w:rsidRPr="004F0E22">
        <w:rPr>
          <w:rFonts w:ascii="Times New Roman" w:hAnsi="Times New Roman" w:cs="Times New Roman"/>
          <w:b/>
          <w:color w:val="663300"/>
          <w:sz w:val="28"/>
          <w:szCs w:val="28"/>
        </w:rPr>
        <w:t>Kent County Health Department</w:t>
      </w:r>
    </w:p>
    <w:p w:rsidR="004F0E22" w:rsidRPr="004F0E22" w:rsidRDefault="004F0E22" w:rsidP="005C6302">
      <w:pPr>
        <w:spacing w:after="0" w:line="240" w:lineRule="auto"/>
        <w:jc w:val="center"/>
        <w:rPr>
          <w:rFonts w:ascii="Times New Roman" w:hAnsi="Times New Roman" w:cs="Times New Roman"/>
          <w:b/>
          <w:color w:val="663300"/>
          <w:sz w:val="28"/>
          <w:szCs w:val="28"/>
        </w:rPr>
      </w:pPr>
      <w:r w:rsidRPr="004F0E22">
        <w:rPr>
          <w:rFonts w:ascii="Times New Roman" w:hAnsi="Times New Roman" w:cs="Times New Roman"/>
          <w:b/>
          <w:color w:val="663300"/>
          <w:sz w:val="28"/>
          <w:szCs w:val="28"/>
        </w:rPr>
        <w:t>Chestertown, Maryland</w:t>
      </w:r>
    </w:p>
    <w:p w:rsidR="004F0E22" w:rsidRDefault="004F0E22" w:rsidP="005C6302">
      <w:pPr>
        <w:spacing w:after="0" w:line="240" w:lineRule="auto"/>
        <w:jc w:val="center"/>
        <w:rPr>
          <w:rFonts w:ascii="Times New Roman" w:hAnsi="Times New Roman" w:cs="Times New Roman"/>
          <w:b/>
          <w:i/>
          <w:color w:val="663300"/>
          <w:sz w:val="28"/>
          <w:szCs w:val="28"/>
        </w:rPr>
      </w:pPr>
    </w:p>
    <w:p w:rsidR="004F0E22" w:rsidRDefault="004F0E22" w:rsidP="005C6302">
      <w:pPr>
        <w:spacing w:after="0" w:line="240" w:lineRule="auto"/>
        <w:jc w:val="both"/>
        <w:rPr>
          <w:rFonts w:ascii="Times New Roman" w:hAnsi="Times New Roman" w:cs="Times New Roman"/>
          <w:b/>
          <w:i/>
          <w:sz w:val="28"/>
          <w:szCs w:val="28"/>
        </w:rPr>
      </w:pPr>
    </w:p>
    <w:p w:rsidR="00684E37" w:rsidRDefault="00684E37" w:rsidP="005C6302">
      <w:pPr>
        <w:spacing w:after="0" w:line="240" w:lineRule="auto"/>
        <w:jc w:val="both"/>
        <w:rPr>
          <w:rFonts w:ascii="Times New Roman" w:hAnsi="Times New Roman" w:cs="Times New Roman"/>
          <w:b/>
          <w:i/>
          <w:sz w:val="28"/>
          <w:szCs w:val="28"/>
        </w:rPr>
      </w:pPr>
    </w:p>
    <w:p w:rsidR="00027B31" w:rsidRDefault="00027B31" w:rsidP="005C6302">
      <w:pPr>
        <w:spacing w:after="0" w:line="240" w:lineRule="auto"/>
        <w:jc w:val="both"/>
        <w:rPr>
          <w:rFonts w:ascii="Times New Roman" w:hAnsi="Times New Roman" w:cs="Times New Roman"/>
          <w:b/>
          <w:i/>
          <w:sz w:val="28"/>
          <w:szCs w:val="28"/>
        </w:rPr>
      </w:pPr>
    </w:p>
    <w:p w:rsidR="00027B31" w:rsidRDefault="00027B31" w:rsidP="005C6302">
      <w:pPr>
        <w:spacing w:after="0" w:line="240" w:lineRule="auto"/>
        <w:jc w:val="both"/>
        <w:rPr>
          <w:rFonts w:ascii="Times New Roman" w:hAnsi="Times New Roman" w:cs="Times New Roman"/>
          <w:b/>
          <w:i/>
          <w:sz w:val="28"/>
          <w:szCs w:val="28"/>
        </w:rPr>
      </w:pPr>
    </w:p>
    <w:p w:rsidR="00027B31" w:rsidRDefault="00027B31" w:rsidP="005C6302">
      <w:pPr>
        <w:spacing w:after="0" w:line="240" w:lineRule="auto"/>
        <w:jc w:val="both"/>
        <w:rPr>
          <w:rFonts w:ascii="Times New Roman" w:hAnsi="Times New Roman" w:cs="Times New Roman"/>
          <w:b/>
          <w:i/>
          <w:sz w:val="28"/>
          <w:szCs w:val="28"/>
        </w:rPr>
      </w:pPr>
    </w:p>
    <w:p w:rsidR="00027B31" w:rsidRDefault="00027B31" w:rsidP="005C6302">
      <w:pPr>
        <w:spacing w:after="0" w:line="240" w:lineRule="auto"/>
        <w:jc w:val="both"/>
        <w:rPr>
          <w:rFonts w:ascii="Times New Roman" w:hAnsi="Times New Roman" w:cs="Times New Roman"/>
          <w:b/>
          <w:i/>
          <w:sz w:val="28"/>
          <w:szCs w:val="28"/>
        </w:rPr>
      </w:pPr>
    </w:p>
    <w:p w:rsidR="00027B31" w:rsidRDefault="00027B31" w:rsidP="005C6302">
      <w:pPr>
        <w:spacing w:after="0" w:line="240" w:lineRule="auto"/>
        <w:jc w:val="both"/>
        <w:rPr>
          <w:rFonts w:ascii="Times New Roman" w:hAnsi="Times New Roman" w:cs="Times New Roman"/>
          <w:b/>
          <w:i/>
          <w:sz w:val="28"/>
          <w:szCs w:val="28"/>
        </w:rPr>
      </w:pPr>
    </w:p>
    <w:p w:rsidR="00027B31" w:rsidRDefault="00027B31" w:rsidP="005C6302">
      <w:pPr>
        <w:spacing w:after="0" w:line="240" w:lineRule="auto"/>
        <w:jc w:val="both"/>
        <w:rPr>
          <w:rFonts w:ascii="Times New Roman" w:hAnsi="Times New Roman" w:cs="Times New Roman"/>
          <w:b/>
          <w:i/>
          <w:sz w:val="28"/>
          <w:szCs w:val="28"/>
        </w:rPr>
      </w:pPr>
    </w:p>
    <w:p w:rsidR="00027B31" w:rsidRDefault="00027B31" w:rsidP="005C6302">
      <w:pPr>
        <w:spacing w:after="0" w:line="240" w:lineRule="auto"/>
        <w:jc w:val="both"/>
        <w:rPr>
          <w:rFonts w:ascii="Times New Roman" w:hAnsi="Times New Roman" w:cs="Times New Roman"/>
          <w:b/>
          <w:i/>
          <w:sz w:val="28"/>
          <w:szCs w:val="28"/>
        </w:rPr>
      </w:pPr>
    </w:p>
    <w:p w:rsidR="00027B31" w:rsidRDefault="00027B31" w:rsidP="005C6302">
      <w:pPr>
        <w:spacing w:after="0" w:line="240" w:lineRule="auto"/>
        <w:jc w:val="both"/>
        <w:rPr>
          <w:rFonts w:ascii="Times New Roman" w:hAnsi="Times New Roman" w:cs="Times New Roman"/>
          <w:b/>
          <w:i/>
          <w:sz w:val="28"/>
          <w:szCs w:val="28"/>
        </w:rPr>
      </w:pPr>
    </w:p>
    <w:p w:rsidR="006B6DBB" w:rsidRPr="00925D35" w:rsidRDefault="00413020" w:rsidP="005C6302">
      <w:pPr>
        <w:spacing w:after="0" w:line="240" w:lineRule="auto"/>
        <w:jc w:val="both"/>
        <w:rPr>
          <w:rFonts w:ascii="Times New Roman" w:hAnsi="Times New Roman" w:cs="Times New Roman"/>
          <w:b/>
          <w:i/>
          <w:sz w:val="28"/>
          <w:szCs w:val="28"/>
        </w:rPr>
      </w:pPr>
      <w:r w:rsidRPr="00925D35">
        <w:rPr>
          <w:rFonts w:ascii="Times New Roman" w:hAnsi="Times New Roman" w:cs="Times New Roman"/>
          <w:b/>
          <w:i/>
          <w:sz w:val="28"/>
          <w:szCs w:val="28"/>
        </w:rPr>
        <w:lastRenderedPageBreak/>
        <w:t>KENT COUNTY, MARYLAND STRATEGIC PLAN</w:t>
      </w:r>
    </w:p>
    <w:p w:rsidR="00413020" w:rsidRPr="00925D35" w:rsidRDefault="00413020" w:rsidP="005C6302">
      <w:pPr>
        <w:spacing w:after="0" w:line="240" w:lineRule="auto"/>
        <w:jc w:val="both"/>
        <w:rPr>
          <w:rFonts w:ascii="Times New Roman" w:hAnsi="Times New Roman" w:cs="Times New Roman"/>
          <w:b/>
          <w:i/>
        </w:rPr>
      </w:pPr>
      <w:r w:rsidRPr="00925D35">
        <w:rPr>
          <w:rFonts w:ascii="Times New Roman" w:hAnsi="Times New Roman" w:cs="Times New Roman"/>
          <w:b/>
          <w:i/>
        </w:rPr>
        <w:t xml:space="preserve">(Plans, strategies and priorities for meeting the identified needs of the general public and </w:t>
      </w:r>
    </w:p>
    <w:p w:rsidR="00413020" w:rsidRPr="00925D35" w:rsidRDefault="00B43716" w:rsidP="005C6302">
      <w:pPr>
        <w:spacing w:after="0" w:line="240" w:lineRule="auto"/>
        <w:jc w:val="both"/>
        <w:rPr>
          <w:rFonts w:ascii="Times New Roman" w:hAnsi="Times New Roman" w:cs="Times New Roman"/>
          <w:b/>
          <w:i/>
        </w:rPr>
      </w:pPr>
      <w:r w:rsidRPr="00925D35">
        <w:rPr>
          <w:rFonts w:ascii="Times New Roman" w:hAnsi="Times New Roman" w:cs="Times New Roman"/>
          <w:b/>
          <w:i/>
        </w:rPr>
        <w:t>The</w:t>
      </w:r>
      <w:r w:rsidR="00413020" w:rsidRPr="00925D35">
        <w:rPr>
          <w:rFonts w:ascii="Times New Roman" w:hAnsi="Times New Roman" w:cs="Times New Roman"/>
          <w:b/>
          <w:i/>
        </w:rPr>
        <w:t xml:space="preserve"> criminal justice system for alcohol and drug abuse evaluation, prevention and treatment)</w:t>
      </w:r>
    </w:p>
    <w:p w:rsidR="00413020" w:rsidRPr="00925D35" w:rsidRDefault="00413020" w:rsidP="005C6302">
      <w:pPr>
        <w:jc w:val="both"/>
        <w:rPr>
          <w:rFonts w:ascii="Times New Roman" w:hAnsi="Times New Roman" w:cs="Times New Roman"/>
          <w:b/>
          <w:i/>
          <w:sz w:val="24"/>
          <w:szCs w:val="24"/>
        </w:rPr>
      </w:pPr>
      <w:r w:rsidRPr="00925D35">
        <w:rPr>
          <w:rFonts w:ascii="Times New Roman" w:hAnsi="Times New Roman" w:cs="Times New Roman"/>
          <w:b/>
          <w:i/>
          <w:sz w:val="24"/>
          <w:szCs w:val="24"/>
        </w:rPr>
        <w:t xml:space="preserve">FY </w:t>
      </w:r>
      <w:r w:rsidR="00684E37">
        <w:rPr>
          <w:rFonts w:ascii="Times New Roman" w:hAnsi="Times New Roman" w:cs="Times New Roman"/>
          <w:b/>
          <w:i/>
          <w:sz w:val="24"/>
          <w:szCs w:val="24"/>
        </w:rPr>
        <w:t>16</w:t>
      </w:r>
      <w:r w:rsidRPr="00925D35">
        <w:rPr>
          <w:rFonts w:ascii="Times New Roman" w:hAnsi="Times New Roman" w:cs="Times New Roman"/>
          <w:b/>
          <w:i/>
          <w:sz w:val="24"/>
          <w:szCs w:val="24"/>
        </w:rPr>
        <w:t>-</w:t>
      </w:r>
      <w:r w:rsidR="00684E37">
        <w:rPr>
          <w:rFonts w:ascii="Times New Roman" w:hAnsi="Times New Roman" w:cs="Times New Roman"/>
          <w:b/>
          <w:i/>
          <w:sz w:val="24"/>
          <w:szCs w:val="24"/>
        </w:rPr>
        <w:t>18</w:t>
      </w:r>
    </w:p>
    <w:p w:rsidR="00413020" w:rsidRPr="00925D35" w:rsidRDefault="00413020" w:rsidP="005C6302">
      <w:pPr>
        <w:jc w:val="both"/>
        <w:rPr>
          <w:rFonts w:ascii="Times New Roman" w:hAnsi="Times New Roman" w:cs="Times New Roman"/>
          <w:b/>
          <w:i/>
          <w:sz w:val="24"/>
          <w:szCs w:val="24"/>
        </w:rPr>
      </w:pPr>
    </w:p>
    <w:p w:rsidR="00413020" w:rsidRPr="00925D35" w:rsidRDefault="00413020" w:rsidP="00AF7870">
      <w:pPr>
        <w:ind w:left="1440" w:hanging="1440"/>
        <w:jc w:val="both"/>
        <w:rPr>
          <w:rFonts w:ascii="Times New Roman" w:hAnsi="Times New Roman" w:cs="Times New Roman"/>
          <w:b/>
          <w:sz w:val="24"/>
          <w:szCs w:val="24"/>
        </w:rPr>
      </w:pPr>
      <w:r w:rsidRPr="00925D35">
        <w:rPr>
          <w:rFonts w:ascii="Times New Roman" w:hAnsi="Times New Roman" w:cs="Times New Roman"/>
          <w:b/>
          <w:sz w:val="24"/>
          <w:szCs w:val="24"/>
        </w:rPr>
        <w:t>Vision:</w:t>
      </w:r>
      <w:r w:rsidR="000B29BE">
        <w:rPr>
          <w:rFonts w:ascii="Times New Roman" w:hAnsi="Times New Roman" w:cs="Times New Roman"/>
          <w:b/>
          <w:sz w:val="24"/>
          <w:szCs w:val="24"/>
        </w:rPr>
        <w:tab/>
      </w:r>
      <w:r w:rsidRPr="00925D35">
        <w:rPr>
          <w:rFonts w:ascii="Times New Roman" w:hAnsi="Times New Roman" w:cs="Times New Roman"/>
          <w:b/>
          <w:sz w:val="24"/>
          <w:szCs w:val="24"/>
        </w:rPr>
        <w:t>A Mentally Healthy, Safe and Drug-Free Kent County</w:t>
      </w:r>
    </w:p>
    <w:p w:rsidR="00413020" w:rsidRPr="00925D35" w:rsidRDefault="00413020" w:rsidP="005C6302">
      <w:pPr>
        <w:jc w:val="both"/>
        <w:rPr>
          <w:rFonts w:ascii="Times New Roman" w:hAnsi="Times New Roman" w:cs="Times New Roman"/>
          <w:b/>
          <w:sz w:val="24"/>
          <w:szCs w:val="24"/>
        </w:rPr>
      </w:pPr>
    </w:p>
    <w:p w:rsidR="00413020" w:rsidRPr="00925D35" w:rsidRDefault="00413020" w:rsidP="005C6302">
      <w:pPr>
        <w:ind w:left="1440" w:hanging="1440"/>
        <w:jc w:val="both"/>
        <w:rPr>
          <w:rFonts w:ascii="Times New Roman" w:hAnsi="Times New Roman" w:cs="Times New Roman"/>
          <w:b/>
          <w:sz w:val="24"/>
          <w:szCs w:val="24"/>
        </w:rPr>
      </w:pPr>
      <w:r w:rsidRPr="00925D35">
        <w:rPr>
          <w:rFonts w:ascii="Times New Roman" w:hAnsi="Times New Roman" w:cs="Times New Roman"/>
          <w:b/>
          <w:sz w:val="24"/>
          <w:szCs w:val="24"/>
        </w:rPr>
        <w:t>Mission:</w:t>
      </w:r>
      <w:r w:rsidR="000B29BE">
        <w:rPr>
          <w:rFonts w:ascii="Times New Roman" w:hAnsi="Times New Roman" w:cs="Times New Roman"/>
          <w:b/>
          <w:sz w:val="24"/>
          <w:szCs w:val="24"/>
        </w:rPr>
        <w:tab/>
      </w:r>
      <w:r w:rsidRPr="00925D35">
        <w:rPr>
          <w:rFonts w:ascii="Times New Roman" w:hAnsi="Times New Roman" w:cs="Times New Roman"/>
          <w:b/>
          <w:sz w:val="24"/>
          <w:szCs w:val="24"/>
        </w:rPr>
        <w:t>To assist individuals and families affected by substance abuse, mental illness and co-occurring disorders to achieve a better quality of life through prevention, intervention and comprehensive treatment.  Our primary value is to preserve the dignity and well-being of every individual and family through the promotion, restoration and maintenance of a healthy and productive life.</w:t>
      </w:r>
    </w:p>
    <w:p w:rsidR="006C27CC" w:rsidRPr="00925D35" w:rsidRDefault="00413020" w:rsidP="005C6302">
      <w:pPr>
        <w:ind w:left="1440" w:hanging="1440"/>
        <w:jc w:val="both"/>
        <w:rPr>
          <w:rFonts w:ascii="Times New Roman" w:hAnsi="Times New Roman" w:cs="Times New Roman"/>
          <w:b/>
          <w:sz w:val="24"/>
          <w:szCs w:val="24"/>
        </w:rPr>
      </w:pPr>
      <w:r w:rsidRPr="00925D35">
        <w:rPr>
          <w:rFonts w:ascii="Times New Roman" w:hAnsi="Times New Roman" w:cs="Times New Roman"/>
          <w:b/>
          <w:sz w:val="24"/>
          <w:szCs w:val="24"/>
        </w:rPr>
        <w:t xml:space="preserve">Priorities:  </w:t>
      </w:r>
      <w:r w:rsidR="00AF7870">
        <w:rPr>
          <w:rFonts w:ascii="Times New Roman" w:hAnsi="Times New Roman" w:cs="Times New Roman"/>
          <w:b/>
          <w:sz w:val="24"/>
          <w:szCs w:val="24"/>
        </w:rPr>
        <w:tab/>
        <w:t xml:space="preserve">1. </w:t>
      </w:r>
      <w:r w:rsidR="00807809" w:rsidRPr="00925D35">
        <w:rPr>
          <w:rFonts w:ascii="Times New Roman" w:hAnsi="Times New Roman" w:cs="Times New Roman"/>
          <w:sz w:val="24"/>
          <w:szCs w:val="24"/>
        </w:rPr>
        <w:t xml:space="preserve">Provide awareness of substance use trends in our county as well as </w:t>
      </w:r>
      <w:r w:rsidR="000B29BE">
        <w:rPr>
          <w:rFonts w:ascii="Times New Roman" w:hAnsi="Times New Roman" w:cs="Times New Roman"/>
          <w:sz w:val="24"/>
          <w:szCs w:val="24"/>
        </w:rPr>
        <w:t xml:space="preserve">              </w:t>
      </w:r>
      <w:r w:rsidR="00807809" w:rsidRPr="00925D35">
        <w:rPr>
          <w:rFonts w:ascii="Times New Roman" w:hAnsi="Times New Roman" w:cs="Times New Roman"/>
          <w:sz w:val="24"/>
          <w:szCs w:val="24"/>
        </w:rPr>
        <w:t>education and community-based environmental strategies to alleviate the scope and impact presented by these issues.</w:t>
      </w:r>
    </w:p>
    <w:p w:rsidR="00807809" w:rsidRPr="00684E37" w:rsidRDefault="00807809" w:rsidP="005C6302">
      <w:pPr>
        <w:ind w:left="1440"/>
        <w:jc w:val="both"/>
        <w:rPr>
          <w:rFonts w:ascii="Times New Roman" w:hAnsi="Times New Roman" w:cs="Times New Roman"/>
          <w:sz w:val="24"/>
          <w:szCs w:val="24"/>
        </w:rPr>
      </w:pPr>
      <w:r w:rsidRPr="00925D35">
        <w:rPr>
          <w:rFonts w:ascii="Times New Roman" w:hAnsi="Times New Roman" w:cs="Times New Roman"/>
          <w:b/>
          <w:sz w:val="24"/>
          <w:szCs w:val="24"/>
        </w:rPr>
        <w:t xml:space="preserve">2:  </w:t>
      </w:r>
      <w:r w:rsidR="00684E37">
        <w:rPr>
          <w:rFonts w:ascii="Times New Roman" w:hAnsi="Times New Roman" w:cs="Times New Roman"/>
          <w:sz w:val="24"/>
          <w:szCs w:val="24"/>
        </w:rPr>
        <w:t>Expand treatment services by providing ASAM Level I.C treatment to inmates at the Kent County Detention Center</w:t>
      </w:r>
      <w:r w:rsidR="00CF71C2">
        <w:rPr>
          <w:rFonts w:ascii="Times New Roman" w:hAnsi="Times New Roman" w:cs="Times New Roman"/>
          <w:sz w:val="24"/>
          <w:szCs w:val="24"/>
        </w:rPr>
        <w:t>.</w:t>
      </w:r>
    </w:p>
    <w:p w:rsidR="00807809" w:rsidRPr="00684E37" w:rsidRDefault="00807809" w:rsidP="005C6302">
      <w:pPr>
        <w:ind w:left="1440"/>
        <w:jc w:val="both"/>
        <w:rPr>
          <w:rFonts w:ascii="Times New Roman" w:hAnsi="Times New Roman" w:cs="Times New Roman"/>
          <w:sz w:val="24"/>
          <w:szCs w:val="24"/>
        </w:rPr>
      </w:pPr>
      <w:r w:rsidRPr="00925D35">
        <w:rPr>
          <w:rFonts w:ascii="Times New Roman" w:hAnsi="Times New Roman" w:cs="Times New Roman"/>
          <w:b/>
          <w:sz w:val="24"/>
          <w:szCs w:val="24"/>
        </w:rPr>
        <w:t xml:space="preserve">3: </w:t>
      </w:r>
      <w:r w:rsidR="00684E37">
        <w:rPr>
          <w:rFonts w:ascii="Times New Roman" w:hAnsi="Times New Roman" w:cs="Times New Roman"/>
          <w:sz w:val="24"/>
          <w:szCs w:val="24"/>
        </w:rPr>
        <w:t>Provide case management and counseling services to Kent County inmates being released back into the community via a grant provided through the Governor’s Office of Crime Control &amp; Prevention and to court ordered individuals within the PAST program (Post Adjudication Supervision Treatment).</w:t>
      </w:r>
    </w:p>
    <w:p w:rsidR="00807809" w:rsidRDefault="00AF7870" w:rsidP="005C6302">
      <w:pPr>
        <w:ind w:left="1440"/>
        <w:jc w:val="both"/>
        <w:rPr>
          <w:rFonts w:ascii="Times New Roman" w:hAnsi="Times New Roman" w:cs="Times New Roman"/>
          <w:sz w:val="24"/>
          <w:szCs w:val="24"/>
        </w:rPr>
      </w:pPr>
      <w:r>
        <w:rPr>
          <w:rFonts w:ascii="Times New Roman" w:hAnsi="Times New Roman" w:cs="Times New Roman"/>
          <w:b/>
          <w:sz w:val="24"/>
          <w:szCs w:val="24"/>
        </w:rPr>
        <w:t xml:space="preserve">4: </w:t>
      </w:r>
      <w:r w:rsidR="00807809" w:rsidRPr="00925D35">
        <w:rPr>
          <w:rFonts w:ascii="Times New Roman" w:hAnsi="Times New Roman" w:cs="Times New Roman"/>
          <w:sz w:val="24"/>
          <w:szCs w:val="24"/>
        </w:rPr>
        <w:t>Develop and maintain an integrated continuum of efficient and effective treatment services for both substance abuse and mental health.</w:t>
      </w:r>
    </w:p>
    <w:p w:rsidR="00C20900" w:rsidRDefault="00C20900" w:rsidP="00C20900">
      <w:pPr>
        <w:spacing w:after="0"/>
        <w:ind w:left="1440"/>
        <w:jc w:val="both"/>
        <w:rPr>
          <w:rFonts w:ascii="Times New Roman" w:hAnsi="Times New Roman" w:cs="Times New Roman"/>
          <w:sz w:val="24"/>
          <w:szCs w:val="24"/>
        </w:rPr>
      </w:pPr>
      <w:r>
        <w:rPr>
          <w:rFonts w:ascii="Times New Roman" w:hAnsi="Times New Roman" w:cs="Times New Roman"/>
          <w:b/>
          <w:sz w:val="24"/>
          <w:szCs w:val="24"/>
        </w:rPr>
        <w:t>5</w:t>
      </w:r>
      <w:r w:rsidRPr="00AB01B5">
        <w:rPr>
          <w:rFonts w:ascii="Times New Roman" w:hAnsi="Times New Roman" w:cs="Times New Roman"/>
          <w:b/>
          <w:sz w:val="24"/>
          <w:szCs w:val="24"/>
        </w:rPr>
        <w:t>:</w:t>
      </w:r>
      <w:r>
        <w:rPr>
          <w:rFonts w:ascii="Times New Roman" w:hAnsi="Times New Roman" w:cs="Times New Roman"/>
          <w:b/>
          <w:sz w:val="24"/>
          <w:szCs w:val="24"/>
        </w:rPr>
        <w:t xml:space="preserve"> </w:t>
      </w:r>
      <w:r w:rsidRPr="00C20900">
        <w:rPr>
          <w:rFonts w:ascii="Times New Roman" w:hAnsi="Times New Roman" w:cs="Times New Roman"/>
          <w:sz w:val="24"/>
          <w:szCs w:val="24"/>
        </w:rPr>
        <w:t>The A. F. Whitsitt Center (AFW) will transition from a grant-funded program to a fee-for-service facility at the start of FY17.</w:t>
      </w:r>
    </w:p>
    <w:p w:rsidR="001A012E" w:rsidRDefault="001A012E" w:rsidP="00C20900">
      <w:pPr>
        <w:spacing w:after="0"/>
        <w:ind w:left="1440"/>
        <w:jc w:val="both"/>
        <w:rPr>
          <w:rFonts w:ascii="Times New Roman" w:hAnsi="Times New Roman" w:cs="Times New Roman"/>
          <w:sz w:val="24"/>
          <w:szCs w:val="24"/>
        </w:rPr>
      </w:pPr>
    </w:p>
    <w:p w:rsidR="001A012E" w:rsidRDefault="001A012E" w:rsidP="001A012E">
      <w:pPr>
        <w:spacing w:after="0"/>
        <w:ind w:left="1440"/>
        <w:jc w:val="both"/>
        <w:rPr>
          <w:rFonts w:ascii="Times New Roman" w:hAnsi="Times New Roman" w:cs="Times New Roman"/>
          <w:sz w:val="24"/>
          <w:szCs w:val="24"/>
        </w:rPr>
      </w:pPr>
      <w:r w:rsidRPr="001A012E">
        <w:rPr>
          <w:rFonts w:ascii="Times New Roman" w:hAnsi="Times New Roman" w:cs="Times New Roman"/>
          <w:b/>
          <w:sz w:val="24"/>
          <w:szCs w:val="24"/>
        </w:rPr>
        <w:t xml:space="preserve">6. </w:t>
      </w:r>
      <w:r>
        <w:rPr>
          <w:rFonts w:ascii="Times New Roman" w:hAnsi="Times New Roman" w:cs="Times New Roman"/>
          <w:sz w:val="24"/>
          <w:szCs w:val="24"/>
        </w:rPr>
        <w:t xml:space="preserve">Revamp referral/admission process to include proof of insurance prior to    admission. This would aid in pre-authorization without delaying the admission. </w:t>
      </w:r>
    </w:p>
    <w:p w:rsidR="001A012E" w:rsidRDefault="001A012E" w:rsidP="001A012E">
      <w:pPr>
        <w:spacing w:after="0"/>
        <w:ind w:left="1440"/>
        <w:jc w:val="both"/>
        <w:rPr>
          <w:rFonts w:ascii="Times New Roman" w:hAnsi="Times New Roman" w:cs="Times New Roman"/>
          <w:sz w:val="24"/>
          <w:szCs w:val="24"/>
        </w:rPr>
      </w:pPr>
    </w:p>
    <w:p w:rsidR="001A012E" w:rsidRDefault="001A012E" w:rsidP="001A012E">
      <w:pPr>
        <w:spacing w:after="0"/>
        <w:ind w:left="1440"/>
        <w:jc w:val="both"/>
        <w:rPr>
          <w:rFonts w:ascii="Times New Roman" w:hAnsi="Times New Roman" w:cs="Times New Roman"/>
          <w:sz w:val="24"/>
          <w:szCs w:val="24"/>
        </w:rPr>
      </w:pPr>
      <w:r>
        <w:rPr>
          <w:rFonts w:ascii="Times New Roman" w:hAnsi="Times New Roman" w:cs="Times New Roman"/>
          <w:b/>
          <w:sz w:val="24"/>
          <w:szCs w:val="24"/>
        </w:rPr>
        <w:t xml:space="preserve">7. </w:t>
      </w:r>
      <w:r>
        <w:rPr>
          <w:rFonts w:ascii="Times New Roman" w:hAnsi="Times New Roman" w:cs="Times New Roman"/>
          <w:sz w:val="24"/>
          <w:szCs w:val="24"/>
        </w:rPr>
        <w:t>Submit application to Maryland Recovery Network in order to provide more cost-effective, comprehensive continuing care.</w:t>
      </w:r>
    </w:p>
    <w:p w:rsidR="001A012E" w:rsidRDefault="001A012E" w:rsidP="001A012E">
      <w:pPr>
        <w:spacing w:after="0"/>
        <w:ind w:left="1440"/>
        <w:jc w:val="both"/>
        <w:rPr>
          <w:rFonts w:ascii="Times New Roman" w:hAnsi="Times New Roman" w:cs="Times New Roman"/>
          <w:sz w:val="24"/>
          <w:szCs w:val="24"/>
        </w:rPr>
      </w:pPr>
    </w:p>
    <w:p w:rsidR="001A012E" w:rsidRPr="001A012E" w:rsidRDefault="001A012E" w:rsidP="001A012E">
      <w:pPr>
        <w:spacing w:after="0"/>
        <w:ind w:left="1440"/>
        <w:jc w:val="both"/>
        <w:rPr>
          <w:rFonts w:ascii="Times New Roman" w:hAnsi="Times New Roman" w:cs="Times New Roman"/>
          <w:sz w:val="24"/>
          <w:szCs w:val="24"/>
        </w:rPr>
      </w:pPr>
      <w:r w:rsidRPr="001A012E">
        <w:rPr>
          <w:rFonts w:ascii="Times New Roman" w:hAnsi="Times New Roman" w:cs="Times New Roman"/>
          <w:b/>
          <w:sz w:val="24"/>
          <w:szCs w:val="24"/>
        </w:rPr>
        <w:t>8.</w:t>
      </w:r>
      <w:r>
        <w:rPr>
          <w:rFonts w:ascii="Times New Roman" w:hAnsi="Times New Roman" w:cs="Times New Roman"/>
          <w:b/>
          <w:sz w:val="24"/>
          <w:szCs w:val="24"/>
        </w:rPr>
        <w:t xml:space="preserve"> </w:t>
      </w:r>
      <w:r w:rsidRPr="001A012E">
        <w:rPr>
          <w:rFonts w:ascii="Times New Roman" w:hAnsi="Times New Roman" w:cs="Times New Roman"/>
          <w:sz w:val="24"/>
          <w:szCs w:val="24"/>
        </w:rPr>
        <w:t>AFW will re-design the web page in order to make it more user-friendly to patients, stakeholders, referrals sources and people in the community.</w:t>
      </w:r>
      <w:r w:rsidRPr="001A012E">
        <w:rPr>
          <w:rFonts w:ascii="Times New Roman" w:hAnsi="Times New Roman" w:cs="Times New Roman"/>
          <w:sz w:val="24"/>
          <w:szCs w:val="24"/>
        </w:rPr>
        <w:tab/>
      </w:r>
    </w:p>
    <w:p w:rsidR="001A012E" w:rsidRDefault="001A012E" w:rsidP="001A012E">
      <w:pPr>
        <w:spacing w:after="0"/>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110F2A" w:rsidRDefault="00110F2A" w:rsidP="005C6302">
      <w:pPr>
        <w:jc w:val="both"/>
        <w:rPr>
          <w:rFonts w:ascii="Times New Roman" w:hAnsi="Times New Roman" w:cs="Times New Roman"/>
          <w:sz w:val="24"/>
          <w:szCs w:val="24"/>
        </w:rPr>
      </w:pPr>
    </w:p>
    <w:p w:rsidR="00110F2A" w:rsidRPr="00EA31CE" w:rsidRDefault="00EA31CE" w:rsidP="005C6302">
      <w:pPr>
        <w:jc w:val="both"/>
        <w:rPr>
          <w:rFonts w:ascii="Times New Roman" w:hAnsi="Times New Roman" w:cs="Times New Roman"/>
          <w:b/>
          <w:sz w:val="24"/>
          <w:szCs w:val="24"/>
          <w:u w:val="single"/>
        </w:rPr>
      </w:pPr>
      <w:r w:rsidRPr="00EA31CE">
        <w:rPr>
          <w:rFonts w:ascii="Times New Roman" w:hAnsi="Times New Roman" w:cs="Times New Roman"/>
          <w:b/>
          <w:sz w:val="24"/>
          <w:szCs w:val="24"/>
          <w:u w:val="single"/>
        </w:rPr>
        <w:t>PREVENTION</w:t>
      </w:r>
    </w:p>
    <w:p w:rsidR="00F35505" w:rsidRPr="000B29BE" w:rsidRDefault="00F35505" w:rsidP="005C6302">
      <w:pPr>
        <w:pStyle w:val="NoSpacing"/>
        <w:ind w:left="1440" w:hanging="1440"/>
        <w:jc w:val="both"/>
        <w:rPr>
          <w:rFonts w:ascii="Times New Roman" w:hAnsi="Times New Roman" w:cs="Times New Roman"/>
          <w:b/>
          <w:sz w:val="24"/>
          <w:szCs w:val="24"/>
        </w:rPr>
      </w:pPr>
      <w:r w:rsidRPr="00AF7870">
        <w:rPr>
          <w:rFonts w:ascii="Times New Roman" w:hAnsi="Times New Roman" w:cs="Times New Roman"/>
          <w:b/>
          <w:sz w:val="24"/>
          <w:szCs w:val="24"/>
        </w:rPr>
        <w:t>Goal</w:t>
      </w:r>
      <w:r w:rsidR="006C27CC" w:rsidRPr="00AF7870">
        <w:rPr>
          <w:rFonts w:ascii="Times New Roman" w:hAnsi="Times New Roman" w:cs="Times New Roman"/>
          <w:b/>
          <w:sz w:val="24"/>
          <w:szCs w:val="24"/>
        </w:rPr>
        <w:t xml:space="preserve"> 1</w:t>
      </w:r>
      <w:r w:rsidR="006C27CC" w:rsidRPr="00925D35">
        <w:rPr>
          <w:rFonts w:ascii="Times New Roman" w:hAnsi="Times New Roman" w:cs="Times New Roman"/>
          <w:b/>
          <w:sz w:val="24"/>
          <w:szCs w:val="24"/>
        </w:rPr>
        <w:t xml:space="preserve">: </w:t>
      </w:r>
      <w:r w:rsidRPr="00925D35">
        <w:rPr>
          <w:rFonts w:ascii="Times New Roman" w:hAnsi="Times New Roman" w:cs="Times New Roman"/>
          <w:b/>
          <w:sz w:val="24"/>
          <w:szCs w:val="24"/>
        </w:rPr>
        <w:t xml:space="preserve"> </w:t>
      </w:r>
      <w:r w:rsidR="000B29BE">
        <w:rPr>
          <w:rFonts w:ascii="Times New Roman" w:hAnsi="Times New Roman" w:cs="Times New Roman"/>
          <w:b/>
          <w:sz w:val="24"/>
          <w:szCs w:val="24"/>
        </w:rPr>
        <w:tab/>
      </w:r>
      <w:r w:rsidRPr="00925D35">
        <w:rPr>
          <w:rFonts w:ascii="Times New Roman" w:hAnsi="Times New Roman" w:cs="Times New Roman"/>
          <w:b/>
          <w:sz w:val="24"/>
          <w:szCs w:val="24"/>
        </w:rPr>
        <w:t>Educate and assist citizens of Kent County to</w:t>
      </w:r>
      <w:r w:rsidR="000B29BE">
        <w:rPr>
          <w:rFonts w:ascii="Times New Roman" w:hAnsi="Times New Roman" w:cs="Times New Roman"/>
          <w:b/>
          <w:sz w:val="24"/>
          <w:szCs w:val="24"/>
        </w:rPr>
        <w:t xml:space="preserve"> live healthy and substance free</w:t>
      </w:r>
      <w:r w:rsidRPr="00925D35">
        <w:rPr>
          <w:rFonts w:ascii="Times New Roman" w:hAnsi="Times New Roman" w:cs="Times New Roman"/>
          <w:b/>
          <w:sz w:val="24"/>
          <w:szCs w:val="24"/>
        </w:rPr>
        <w:t xml:space="preserve"> lives</w:t>
      </w:r>
      <w:r w:rsidRPr="00925D35">
        <w:rPr>
          <w:rFonts w:ascii="Times New Roman" w:hAnsi="Times New Roman" w:cs="Times New Roman"/>
        </w:rPr>
        <w:t>.</w:t>
      </w:r>
    </w:p>
    <w:p w:rsidR="00F35505" w:rsidRPr="00925D35" w:rsidRDefault="00F35505" w:rsidP="005C6302">
      <w:pPr>
        <w:pStyle w:val="NoSpacing"/>
        <w:jc w:val="both"/>
        <w:rPr>
          <w:rFonts w:ascii="Times New Roman" w:hAnsi="Times New Roman" w:cs="Times New Roman"/>
        </w:rPr>
      </w:pPr>
      <w:r w:rsidRPr="00925D35">
        <w:rPr>
          <w:rFonts w:ascii="Times New Roman" w:hAnsi="Times New Roman" w:cs="Times New Roman"/>
        </w:rPr>
        <w:t xml:space="preserve">                </w:t>
      </w:r>
    </w:p>
    <w:p w:rsidR="006C27CC" w:rsidRPr="00925D35" w:rsidRDefault="00002B3E" w:rsidP="00AF7870">
      <w:pPr>
        <w:ind w:left="720" w:hanging="720"/>
        <w:jc w:val="both"/>
        <w:rPr>
          <w:rFonts w:ascii="Times New Roman" w:hAnsi="Times New Roman" w:cs="Times New Roman"/>
          <w:sz w:val="24"/>
          <w:szCs w:val="24"/>
        </w:rPr>
      </w:pPr>
      <w:r w:rsidRPr="00925D35">
        <w:rPr>
          <w:rFonts w:ascii="Times New Roman" w:hAnsi="Times New Roman" w:cs="Times New Roman"/>
          <w:b/>
          <w:sz w:val="24"/>
          <w:szCs w:val="24"/>
        </w:rPr>
        <w:t xml:space="preserve">Objective </w:t>
      </w:r>
      <w:r w:rsidR="006C27CC" w:rsidRPr="00925D35">
        <w:rPr>
          <w:rFonts w:ascii="Times New Roman" w:hAnsi="Times New Roman" w:cs="Times New Roman"/>
          <w:b/>
          <w:sz w:val="24"/>
          <w:szCs w:val="24"/>
        </w:rPr>
        <w:t xml:space="preserve">1: </w:t>
      </w:r>
      <w:r w:rsidR="00AF7870">
        <w:rPr>
          <w:rFonts w:ascii="Times New Roman" w:hAnsi="Times New Roman" w:cs="Times New Roman"/>
          <w:b/>
          <w:sz w:val="24"/>
          <w:szCs w:val="24"/>
        </w:rPr>
        <w:tab/>
      </w:r>
      <w:r w:rsidR="006C27CC" w:rsidRPr="00925D35">
        <w:rPr>
          <w:rFonts w:ascii="Times New Roman" w:hAnsi="Times New Roman" w:cs="Times New Roman"/>
          <w:sz w:val="24"/>
          <w:szCs w:val="24"/>
        </w:rPr>
        <w:t>Use appropriate evidence-based prevention programs in all settings.</w:t>
      </w:r>
    </w:p>
    <w:p w:rsidR="00FF6A15" w:rsidRPr="00027B31" w:rsidRDefault="00FF6A15" w:rsidP="00AF7870">
      <w:pPr>
        <w:jc w:val="both"/>
        <w:rPr>
          <w:rFonts w:ascii="Times New Roman" w:hAnsi="Times New Roman" w:cs="Times New Roman"/>
          <w:sz w:val="24"/>
          <w:szCs w:val="24"/>
        </w:rPr>
      </w:pPr>
      <w:r w:rsidRPr="00027B31">
        <w:rPr>
          <w:rFonts w:ascii="Times New Roman" w:hAnsi="Times New Roman" w:cs="Times New Roman"/>
          <w:sz w:val="24"/>
          <w:szCs w:val="24"/>
        </w:rPr>
        <w:t>Kent County is engaged in the Mid-Shore Opioid Overdose Prevention Plan: Please see below for full details of the plan:</w:t>
      </w:r>
    </w:p>
    <w:p w:rsidR="006C27CC" w:rsidRPr="00287EF0" w:rsidRDefault="00002B3E" w:rsidP="00AF7870">
      <w:pPr>
        <w:spacing w:after="0"/>
        <w:jc w:val="both"/>
        <w:rPr>
          <w:rFonts w:ascii="Times New Roman" w:hAnsi="Times New Roman" w:cs="Times New Roman"/>
          <w:sz w:val="24"/>
          <w:szCs w:val="24"/>
        </w:rPr>
      </w:pPr>
      <w:r w:rsidRPr="00925D35">
        <w:rPr>
          <w:rFonts w:ascii="Times New Roman" w:hAnsi="Times New Roman" w:cs="Times New Roman"/>
          <w:b/>
          <w:sz w:val="24"/>
          <w:szCs w:val="24"/>
        </w:rPr>
        <w:t xml:space="preserve">Objective </w:t>
      </w:r>
      <w:r w:rsidR="006C27CC" w:rsidRPr="00925D35">
        <w:rPr>
          <w:rFonts w:ascii="Times New Roman" w:hAnsi="Times New Roman" w:cs="Times New Roman"/>
          <w:b/>
          <w:sz w:val="24"/>
          <w:szCs w:val="24"/>
        </w:rPr>
        <w:t>2:</w:t>
      </w:r>
      <w:r w:rsidR="00807809" w:rsidRPr="00925D35">
        <w:rPr>
          <w:rFonts w:ascii="Times New Roman" w:hAnsi="Times New Roman" w:cs="Times New Roman"/>
          <w:b/>
          <w:sz w:val="24"/>
          <w:szCs w:val="24"/>
        </w:rPr>
        <w:t xml:space="preserve"> </w:t>
      </w:r>
      <w:r w:rsidR="00AF7870">
        <w:rPr>
          <w:rFonts w:ascii="Times New Roman" w:hAnsi="Times New Roman" w:cs="Times New Roman"/>
          <w:b/>
          <w:sz w:val="24"/>
          <w:szCs w:val="24"/>
        </w:rPr>
        <w:tab/>
      </w:r>
      <w:r w:rsidR="00807809" w:rsidRPr="00925D35">
        <w:rPr>
          <w:rFonts w:ascii="Times New Roman" w:hAnsi="Times New Roman" w:cs="Times New Roman"/>
          <w:sz w:val="24"/>
          <w:szCs w:val="24"/>
        </w:rPr>
        <w:t>Increase the effectiveness of prevention activities by partnering with appropriate entities to identify and provide services to families whose children may be at i</w:t>
      </w:r>
      <w:r w:rsidR="00287EF0">
        <w:rPr>
          <w:rFonts w:ascii="Times New Roman" w:hAnsi="Times New Roman" w:cs="Times New Roman"/>
          <w:sz w:val="24"/>
          <w:szCs w:val="24"/>
        </w:rPr>
        <w:t xml:space="preserve">ncreased risk for substance use while </w:t>
      </w:r>
      <w:r w:rsidR="00287EF0" w:rsidRPr="00287EF0">
        <w:rPr>
          <w:rFonts w:ascii="Times New Roman" w:hAnsi="Times New Roman" w:cs="Times New Roman"/>
          <w:sz w:val="24"/>
          <w:szCs w:val="24"/>
        </w:rPr>
        <w:t>assisting the citizens of Kent County in living mentally health,  substance free lives through education, community building and environmental strategies.</w:t>
      </w:r>
    </w:p>
    <w:p w:rsidR="00AF7870" w:rsidRDefault="00AF7870" w:rsidP="00AF7870">
      <w:pPr>
        <w:spacing w:after="0"/>
        <w:jc w:val="both"/>
        <w:rPr>
          <w:rFonts w:ascii="Times New Roman" w:hAnsi="Times New Roman" w:cs="Times New Roman"/>
          <w:sz w:val="24"/>
          <w:szCs w:val="24"/>
        </w:rPr>
      </w:pPr>
    </w:p>
    <w:p w:rsidR="00D31BC5" w:rsidRDefault="00DE115D" w:rsidP="000B7B38">
      <w:pPr>
        <w:pStyle w:val="Heading1"/>
        <w:rPr>
          <w:rFonts w:ascii="Times New Roman" w:hAnsi="Times New Roman" w:cs="Times New Roman"/>
          <w:sz w:val="24"/>
          <w:szCs w:val="24"/>
        </w:rPr>
      </w:pPr>
      <w:r w:rsidRPr="000B7B38">
        <w:rPr>
          <w:rFonts w:ascii="Times New Roman" w:hAnsi="Times New Roman" w:cs="Times New Roman"/>
          <w:color w:val="auto"/>
          <w:sz w:val="24"/>
          <w:szCs w:val="24"/>
        </w:rPr>
        <w:t xml:space="preserve">We </w:t>
      </w:r>
      <w:r w:rsidR="00D31BC5" w:rsidRPr="000B7B38">
        <w:rPr>
          <w:rFonts w:ascii="Times New Roman" w:hAnsi="Times New Roman" w:cs="Times New Roman"/>
          <w:color w:val="auto"/>
          <w:sz w:val="24"/>
          <w:szCs w:val="24"/>
        </w:rPr>
        <w:t>continue to offer</w:t>
      </w:r>
      <w:r w:rsidRPr="000B7B38">
        <w:rPr>
          <w:rFonts w:ascii="Times New Roman" w:hAnsi="Times New Roman" w:cs="Times New Roman"/>
          <w:color w:val="auto"/>
          <w:sz w:val="24"/>
          <w:szCs w:val="24"/>
        </w:rPr>
        <w:t xml:space="preserve"> the Diversion Program </w:t>
      </w:r>
      <w:r w:rsidR="00D31BC5" w:rsidRPr="000B7B38">
        <w:rPr>
          <w:rFonts w:ascii="Times New Roman" w:hAnsi="Times New Roman" w:cs="Times New Roman"/>
          <w:color w:val="auto"/>
          <w:sz w:val="24"/>
          <w:szCs w:val="24"/>
        </w:rPr>
        <w:t>via our Partnership with the District Court of Kent County</w:t>
      </w:r>
      <w:r w:rsidR="000B7B38" w:rsidRPr="000B7B38">
        <w:rPr>
          <w:rFonts w:ascii="Times New Roman" w:hAnsi="Times New Roman" w:cs="Times New Roman"/>
          <w:color w:val="auto"/>
          <w:sz w:val="24"/>
          <w:szCs w:val="24"/>
        </w:rPr>
        <w:t>.</w:t>
      </w:r>
      <w:r w:rsidRPr="000B7B38">
        <w:rPr>
          <w:rFonts w:ascii="Times New Roman" w:hAnsi="Times New Roman" w:cs="Times New Roman"/>
          <w:color w:val="auto"/>
          <w:sz w:val="24"/>
          <w:szCs w:val="24"/>
        </w:rPr>
        <w:t xml:space="preserve"> We are </w:t>
      </w:r>
      <w:r w:rsidR="00A63476" w:rsidRPr="000B7B38">
        <w:rPr>
          <w:rFonts w:ascii="Times New Roman" w:hAnsi="Times New Roman" w:cs="Times New Roman"/>
          <w:color w:val="auto"/>
          <w:sz w:val="24"/>
          <w:szCs w:val="24"/>
        </w:rPr>
        <w:t xml:space="preserve">providing </w:t>
      </w:r>
      <w:r w:rsidR="000B7B38" w:rsidRPr="000B7B38">
        <w:rPr>
          <w:rFonts w:ascii="Times New Roman" w:hAnsi="Times New Roman" w:cs="Times New Roman"/>
          <w:color w:val="auto"/>
          <w:sz w:val="24"/>
          <w:szCs w:val="24"/>
        </w:rPr>
        <w:t>a</w:t>
      </w:r>
      <w:r w:rsidR="00A63476" w:rsidRPr="000B7B38">
        <w:rPr>
          <w:rFonts w:ascii="Times New Roman" w:hAnsi="Times New Roman" w:cs="Times New Roman"/>
          <w:color w:val="auto"/>
          <w:sz w:val="24"/>
          <w:szCs w:val="24"/>
        </w:rPr>
        <w:t xml:space="preserve"> certified online A</w:t>
      </w:r>
      <w:r w:rsidRPr="000B7B38">
        <w:rPr>
          <w:rFonts w:ascii="Times New Roman" w:hAnsi="Times New Roman" w:cs="Times New Roman"/>
          <w:color w:val="auto"/>
          <w:sz w:val="24"/>
          <w:szCs w:val="24"/>
        </w:rPr>
        <w:t xml:space="preserve">lcohol EDU </w:t>
      </w:r>
      <w:r w:rsidR="00A63476" w:rsidRPr="000B7B38">
        <w:rPr>
          <w:rFonts w:ascii="Times New Roman" w:hAnsi="Times New Roman" w:cs="Times New Roman"/>
          <w:color w:val="auto"/>
          <w:sz w:val="24"/>
          <w:szCs w:val="24"/>
        </w:rPr>
        <w:t>software progra</w:t>
      </w:r>
      <w:r w:rsidR="00E34233" w:rsidRPr="000B7B38">
        <w:rPr>
          <w:rFonts w:ascii="Times New Roman" w:hAnsi="Times New Roman" w:cs="Times New Roman"/>
          <w:color w:val="auto"/>
          <w:sz w:val="24"/>
          <w:szCs w:val="24"/>
        </w:rPr>
        <w:t xml:space="preserve">m provided </w:t>
      </w:r>
      <w:r w:rsidR="00A63476" w:rsidRPr="000B7B38">
        <w:rPr>
          <w:rFonts w:ascii="Times New Roman" w:hAnsi="Times New Roman" w:cs="Times New Roman"/>
          <w:color w:val="auto"/>
          <w:sz w:val="24"/>
          <w:szCs w:val="24"/>
        </w:rPr>
        <w:t xml:space="preserve">by the company </w:t>
      </w:r>
      <w:r w:rsidR="00E34233" w:rsidRPr="000B7B38">
        <w:rPr>
          <w:rFonts w:ascii="Times New Roman" w:hAnsi="Times New Roman" w:cs="Times New Roman"/>
          <w:color w:val="auto"/>
          <w:sz w:val="24"/>
          <w:szCs w:val="24"/>
        </w:rPr>
        <w:t>E</w:t>
      </w:r>
      <w:r w:rsidR="000B7B38">
        <w:rPr>
          <w:rFonts w:ascii="Times New Roman" w:hAnsi="Times New Roman" w:cs="Times New Roman"/>
          <w:color w:val="auto"/>
          <w:sz w:val="24"/>
          <w:szCs w:val="24"/>
        </w:rPr>
        <w:t>VERFI,</w:t>
      </w:r>
      <w:r w:rsidR="00E34233" w:rsidRPr="000B7B38">
        <w:rPr>
          <w:rFonts w:ascii="Times New Roman" w:hAnsi="Times New Roman" w:cs="Times New Roman"/>
          <w:color w:val="auto"/>
          <w:sz w:val="24"/>
          <w:szCs w:val="24"/>
        </w:rPr>
        <w:t xml:space="preserve"> Inc.</w:t>
      </w:r>
      <w:r w:rsidR="00A63476" w:rsidRPr="000B7B38">
        <w:rPr>
          <w:rFonts w:ascii="Times New Roman" w:hAnsi="Times New Roman" w:cs="Times New Roman"/>
          <w:color w:val="auto"/>
          <w:sz w:val="24"/>
          <w:szCs w:val="24"/>
        </w:rPr>
        <w:t xml:space="preserve"> </w:t>
      </w:r>
      <w:r w:rsidR="000B7B38">
        <w:rPr>
          <w:rFonts w:ascii="Times New Roman" w:hAnsi="Times New Roman" w:cs="Times New Roman"/>
          <w:color w:val="auto"/>
          <w:sz w:val="24"/>
          <w:szCs w:val="24"/>
        </w:rPr>
        <w:t xml:space="preserve">This program is listed on the </w:t>
      </w:r>
      <w:r w:rsidR="000B7B38" w:rsidRPr="000B7B38">
        <w:rPr>
          <w:rFonts w:ascii="Times New Roman" w:eastAsia="Times New Roman" w:hAnsi="Times New Roman" w:cs="Times New Roman"/>
          <w:bCs/>
          <w:color w:val="auto"/>
          <w:kern w:val="36"/>
          <w:sz w:val="24"/>
          <w:szCs w:val="24"/>
        </w:rPr>
        <w:t>National Registry of Evidence-based Programs and Practices (NREPP)</w:t>
      </w:r>
      <w:r w:rsidR="000B7B38">
        <w:rPr>
          <w:rFonts w:ascii="Times New Roman" w:eastAsia="Times New Roman" w:hAnsi="Times New Roman" w:cs="Times New Roman"/>
          <w:bCs/>
          <w:color w:val="auto"/>
          <w:kern w:val="36"/>
          <w:sz w:val="24"/>
          <w:szCs w:val="24"/>
        </w:rPr>
        <w:t xml:space="preserve"> as an effective Alcohol EDU program. It typically takes three hours to complete this online process. It is specifically tailored </w:t>
      </w:r>
      <w:r w:rsidRPr="006E0F9B">
        <w:rPr>
          <w:rFonts w:ascii="Times New Roman" w:hAnsi="Times New Roman" w:cs="Times New Roman"/>
          <w:color w:val="auto"/>
          <w:sz w:val="24"/>
          <w:szCs w:val="24"/>
        </w:rPr>
        <w:t>for court ordered individuals 18-20 years old with a first time alcohol citation or legal consequences from drinking</w:t>
      </w:r>
      <w:r w:rsidR="006E0F9B" w:rsidRPr="006E0F9B">
        <w:rPr>
          <w:rFonts w:ascii="Times New Roman" w:hAnsi="Times New Roman" w:cs="Times New Roman"/>
          <w:color w:val="auto"/>
          <w:sz w:val="24"/>
          <w:szCs w:val="24"/>
        </w:rPr>
        <w:t xml:space="preserve">. </w:t>
      </w:r>
    </w:p>
    <w:p w:rsidR="006E0F9B" w:rsidRDefault="00287EF0" w:rsidP="006E0F9B">
      <w:pPr>
        <w:ind w:left="1440" w:hanging="1440"/>
        <w:rPr>
          <w:rFonts w:ascii="Times New Roman" w:hAnsi="Times New Roman" w:cs="Times New Roman"/>
          <w:b/>
          <w:sz w:val="24"/>
          <w:szCs w:val="24"/>
        </w:rPr>
      </w:pPr>
      <w:r w:rsidRPr="007E5573">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287EF0" w:rsidRDefault="00287EF0" w:rsidP="006E0F9B">
      <w:pPr>
        <w:ind w:left="1440" w:hanging="1440"/>
        <w:rPr>
          <w:rFonts w:ascii="Times New Roman" w:hAnsi="Times New Roman" w:cs="Times New Roman"/>
          <w:b/>
          <w:sz w:val="24"/>
          <w:szCs w:val="24"/>
        </w:rPr>
      </w:pPr>
      <w:r>
        <w:rPr>
          <w:rFonts w:ascii="Times New Roman" w:hAnsi="Times New Roman" w:cs="Times New Roman"/>
          <w:b/>
          <w:sz w:val="24"/>
          <w:szCs w:val="24"/>
        </w:rPr>
        <w:t>Objective 1:</w:t>
      </w:r>
      <w:r>
        <w:rPr>
          <w:rFonts w:ascii="Times New Roman" w:hAnsi="Times New Roman" w:cs="Times New Roman"/>
          <w:b/>
          <w:sz w:val="24"/>
          <w:szCs w:val="24"/>
        </w:rPr>
        <w:tab/>
      </w:r>
      <w:r w:rsidRPr="00C4602F">
        <w:rPr>
          <w:rFonts w:ascii="Times New Roman" w:hAnsi="Times New Roman" w:cs="Times New Roman"/>
          <w:sz w:val="24"/>
          <w:szCs w:val="24"/>
        </w:rPr>
        <w:t>Through the utilization of the OMPP Grant Initiative and community involvement there will be a reduction and/or elimination of prescription opiate and heroin misuse by preventing the onset of addiction of prescribed opiates and heroin by youth and adults.</w:t>
      </w:r>
      <w:r w:rsidRPr="00110F2A">
        <w:rPr>
          <w:rFonts w:ascii="Times New Roman" w:hAnsi="Times New Roman" w:cs="Times New Roman"/>
          <w:b/>
          <w:sz w:val="24"/>
          <w:szCs w:val="24"/>
        </w:rPr>
        <w:t xml:space="preserve">  </w:t>
      </w:r>
    </w:p>
    <w:p w:rsidR="00287EF0" w:rsidRPr="00027B31" w:rsidRDefault="00287EF0" w:rsidP="00287EF0">
      <w:pPr>
        <w:pStyle w:val="Default"/>
        <w:ind w:left="720" w:firstLine="720"/>
        <w:jc w:val="both"/>
        <w:rPr>
          <w:color w:val="auto"/>
          <w:sz w:val="23"/>
          <w:szCs w:val="23"/>
        </w:rPr>
      </w:pPr>
      <w:r w:rsidRPr="00027B31">
        <w:rPr>
          <w:b/>
          <w:bCs/>
          <w:color w:val="auto"/>
          <w:sz w:val="23"/>
          <w:szCs w:val="23"/>
        </w:rPr>
        <w:t xml:space="preserve">MID-SHORE OPIOID OVERDOSE PREVENTION PLAN </w:t>
      </w:r>
    </w:p>
    <w:p w:rsidR="00287EF0" w:rsidRPr="00027B31" w:rsidRDefault="00287EF0" w:rsidP="00287EF0">
      <w:pPr>
        <w:pStyle w:val="Default"/>
        <w:ind w:left="720" w:firstLine="720"/>
        <w:jc w:val="both"/>
        <w:rPr>
          <w:color w:val="auto"/>
          <w:sz w:val="23"/>
          <w:szCs w:val="23"/>
        </w:rPr>
      </w:pPr>
      <w:r w:rsidRPr="00027B31">
        <w:rPr>
          <w:b/>
          <w:bCs/>
          <w:color w:val="auto"/>
          <w:sz w:val="23"/>
          <w:szCs w:val="23"/>
        </w:rPr>
        <w:t xml:space="preserve">(Caroline, Dorchester, Kent, Queen Anne’s &amp; Talbot Counties) </w:t>
      </w:r>
    </w:p>
    <w:p w:rsidR="00287EF0" w:rsidRPr="00027B31" w:rsidRDefault="00287EF0" w:rsidP="00287EF0">
      <w:pPr>
        <w:pStyle w:val="Default"/>
        <w:ind w:left="720"/>
        <w:jc w:val="both"/>
        <w:rPr>
          <w:color w:val="auto"/>
          <w:sz w:val="23"/>
          <w:szCs w:val="23"/>
        </w:rPr>
      </w:pPr>
    </w:p>
    <w:p w:rsidR="00287EF0" w:rsidRPr="00027B31" w:rsidRDefault="00287EF0" w:rsidP="00287EF0">
      <w:pPr>
        <w:pStyle w:val="Default"/>
        <w:ind w:left="720"/>
        <w:jc w:val="both"/>
        <w:rPr>
          <w:color w:val="auto"/>
          <w:sz w:val="23"/>
          <w:szCs w:val="23"/>
        </w:rPr>
      </w:pPr>
      <w:r w:rsidRPr="00027B31">
        <w:rPr>
          <w:color w:val="auto"/>
          <w:sz w:val="23"/>
          <w:szCs w:val="23"/>
        </w:rPr>
        <w:t xml:space="preserve">The two goals established in the Mid-Shore Opioid Overdose Prevention Plan </w:t>
      </w:r>
      <w:r>
        <w:rPr>
          <w:color w:val="auto"/>
          <w:sz w:val="23"/>
          <w:szCs w:val="23"/>
        </w:rPr>
        <w:t>are to d</w:t>
      </w:r>
      <w:r w:rsidRPr="00027B31">
        <w:rPr>
          <w:color w:val="auto"/>
          <w:sz w:val="23"/>
          <w:szCs w:val="23"/>
        </w:rPr>
        <w:t xml:space="preserve">ecrease Opioid-related overdoses and deaths and reduce accessibility to prescription medications) cite 2016 as the target date. </w:t>
      </w:r>
    </w:p>
    <w:p w:rsidR="00287EF0" w:rsidRPr="00AF7870" w:rsidRDefault="00287EF0" w:rsidP="00287EF0">
      <w:pPr>
        <w:pStyle w:val="ListParagraph"/>
        <w:numPr>
          <w:ilvl w:val="0"/>
          <w:numId w:val="3"/>
        </w:numPr>
        <w:autoSpaceDE w:val="0"/>
        <w:autoSpaceDN w:val="0"/>
        <w:adjustRightInd w:val="0"/>
        <w:spacing w:after="0" w:line="240" w:lineRule="auto"/>
        <w:jc w:val="both"/>
        <w:rPr>
          <w:rFonts w:ascii="Times New Roman" w:hAnsi="Times New Roman" w:cs="Times New Roman"/>
          <w:sz w:val="23"/>
          <w:szCs w:val="23"/>
        </w:rPr>
      </w:pPr>
      <w:r w:rsidRPr="00AF7870">
        <w:rPr>
          <w:rFonts w:ascii="Times New Roman" w:hAnsi="Times New Roman" w:cs="Times New Roman"/>
          <w:sz w:val="23"/>
          <w:szCs w:val="23"/>
        </w:rPr>
        <w:t xml:space="preserve">Kent County has a permanent drop-off site is in place for citizens to dispose of unused medications at the local sheriff’s department </w:t>
      </w:r>
      <w:r w:rsidRPr="00AF7870">
        <w:rPr>
          <w:rFonts w:ascii="Times New Roman" w:hAnsi="Times New Roman" w:cs="Times New Roman"/>
          <w:sz w:val="20"/>
          <w:szCs w:val="20"/>
        </w:rPr>
        <w:t>Sheriff's Office located at  104 Vickers Dr., Unit B, Chestertown, MD 21620, Only take unused meds on M-F, 8am-5pm except holidays)</w:t>
      </w:r>
      <w:r w:rsidRPr="00AF7870">
        <w:rPr>
          <w:rFonts w:ascii="Times New Roman" w:hAnsi="Times New Roman" w:cs="Times New Roman"/>
          <w:sz w:val="23"/>
          <w:szCs w:val="23"/>
        </w:rPr>
        <w:t xml:space="preserve"> </w:t>
      </w:r>
    </w:p>
    <w:p w:rsidR="00287EF0" w:rsidRPr="00027B31" w:rsidRDefault="00287EF0" w:rsidP="00287EF0">
      <w:pPr>
        <w:pStyle w:val="Default"/>
        <w:numPr>
          <w:ilvl w:val="0"/>
          <w:numId w:val="3"/>
        </w:numPr>
        <w:jc w:val="both"/>
        <w:rPr>
          <w:color w:val="auto"/>
          <w:sz w:val="23"/>
          <w:szCs w:val="23"/>
        </w:rPr>
      </w:pPr>
      <w:r w:rsidRPr="00027B31">
        <w:rPr>
          <w:color w:val="auto"/>
          <w:sz w:val="23"/>
          <w:szCs w:val="23"/>
        </w:rPr>
        <w:t>Kent County, under the medical supervision of the Mary Ada Moore, RN</w:t>
      </w:r>
      <w:r>
        <w:rPr>
          <w:color w:val="auto"/>
          <w:sz w:val="23"/>
          <w:szCs w:val="23"/>
        </w:rPr>
        <w:t xml:space="preserve"> has trained </w:t>
      </w:r>
      <w:r w:rsidRPr="00027B31">
        <w:rPr>
          <w:color w:val="auto"/>
          <w:sz w:val="23"/>
          <w:szCs w:val="23"/>
        </w:rPr>
        <w:t xml:space="preserve">numerous Police Departments within Kent County on the use of </w:t>
      </w:r>
      <w:proofErr w:type="spellStart"/>
      <w:r w:rsidRPr="00027B31">
        <w:rPr>
          <w:color w:val="auto"/>
          <w:sz w:val="23"/>
          <w:szCs w:val="23"/>
        </w:rPr>
        <w:t>Nar</w:t>
      </w:r>
      <w:r w:rsidR="00AB01B5">
        <w:rPr>
          <w:color w:val="auto"/>
          <w:sz w:val="23"/>
          <w:szCs w:val="23"/>
        </w:rPr>
        <w:t>c</w:t>
      </w:r>
      <w:r w:rsidRPr="00027B31">
        <w:rPr>
          <w:color w:val="auto"/>
          <w:sz w:val="23"/>
          <w:szCs w:val="23"/>
        </w:rPr>
        <w:t>an</w:t>
      </w:r>
      <w:proofErr w:type="spellEnd"/>
      <w:r w:rsidRPr="00027B31">
        <w:rPr>
          <w:color w:val="auto"/>
          <w:sz w:val="23"/>
          <w:szCs w:val="23"/>
        </w:rPr>
        <w:t xml:space="preserve">, which they now carry as part of their standard equipment. All EMS personnel are also trained. </w:t>
      </w:r>
    </w:p>
    <w:p w:rsidR="00287EF0" w:rsidRPr="00027B31" w:rsidRDefault="00287EF0" w:rsidP="00287EF0">
      <w:pPr>
        <w:pStyle w:val="Default"/>
        <w:numPr>
          <w:ilvl w:val="0"/>
          <w:numId w:val="3"/>
        </w:numPr>
        <w:jc w:val="both"/>
        <w:rPr>
          <w:color w:val="auto"/>
          <w:sz w:val="23"/>
          <w:szCs w:val="23"/>
        </w:rPr>
      </w:pPr>
      <w:r w:rsidRPr="00027B31">
        <w:rPr>
          <w:color w:val="auto"/>
          <w:sz w:val="23"/>
          <w:szCs w:val="23"/>
        </w:rPr>
        <w:lastRenderedPageBreak/>
        <w:t xml:space="preserve">In anticipation of the Prescription Drug Monitoring Program’s identification of issues related to over-prescribing, “doctor-shopping”, and/or the use by individuals of multiple pharmacies to access medications, each jurisdiction along with various state authorities need to prepare a response plan. </w:t>
      </w:r>
    </w:p>
    <w:p w:rsidR="00287EF0" w:rsidRDefault="00287EF0" w:rsidP="00287EF0">
      <w:pPr>
        <w:pStyle w:val="Default"/>
        <w:numPr>
          <w:ilvl w:val="0"/>
          <w:numId w:val="3"/>
        </w:numPr>
        <w:jc w:val="both"/>
        <w:rPr>
          <w:color w:val="auto"/>
          <w:sz w:val="23"/>
          <w:szCs w:val="23"/>
        </w:rPr>
      </w:pPr>
      <w:r w:rsidRPr="00027B31">
        <w:rPr>
          <w:color w:val="auto"/>
          <w:sz w:val="23"/>
          <w:szCs w:val="23"/>
        </w:rPr>
        <w:t>January ’15: Counties can each apply for up to $160,000 for an “Opioid Misuse Prevention Grant Program”. Since the Mid-Shore prepared its Opioid Overdose Prevention Plan as a region, the five counties applied for these funds as a region with Dorchester County serving as the primary recipient.</w:t>
      </w:r>
    </w:p>
    <w:p w:rsidR="00287EF0" w:rsidRPr="00AF7870" w:rsidRDefault="00287EF0" w:rsidP="00287EF0">
      <w:pPr>
        <w:pStyle w:val="Default"/>
        <w:ind w:left="1440"/>
        <w:jc w:val="both"/>
        <w:rPr>
          <w:color w:val="auto"/>
          <w:sz w:val="23"/>
          <w:szCs w:val="23"/>
        </w:rPr>
      </w:pPr>
    </w:p>
    <w:p w:rsidR="00287EF0" w:rsidRPr="00110F2A" w:rsidRDefault="00287EF0" w:rsidP="00287EF0">
      <w:pPr>
        <w:jc w:val="both"/>
        <w:rPr>
          <w:rFonts w:ascii="Times New Roman" w:hAnsi="Times New Roman" w:cs="Times New Roman"/>
          <w:b/>
          <w:sz w:val="24"/>
          <w:szCs w:val="24"/>
        </w:rPr>
      </w:pPr>
      <w:r>
        <w:rPr>
          <w:rFonts w:ascii="Times New Roman" w:hAnsi="Times New Roman" w:cs="Times New Roman"/>
          <w:b/>
          <w:sz w:val="24"/>
          <w:szCs w:val="24"/>
        </w:rPr>
        <w:t>Objective 2:</w:t>
      </w:r>
      <w:r>
        <w:rPr>
          <w:rFonts w:ascii="Times New Roman" w:hAnsi="Times New Roman" w:cs="Times New Roman"/>
          <w:b/>
          <w:sz w:val="24"/>
          <w:szCs w:val="24"/>
        </w:rPr>
        <w:tab/>
      </w:r>
      <w:r w:rsidRPr="00C4602F">
        <w:rPr>
          <w:rFonts w:ascii="Times New Roman" w:hAnsi="Times New Roman" w:cs="Times New Roman"/>
          <w:sz w:val="24"/>
          <w:szCs w:val="24"/>
        </w:rPr>
        <w:t>Continued education of primary care and emergency room physicians/nurses about the importance of discussing the abuse potential and addictive qualities of narcotic prescription opioids.</w:t>
      </w:r>
      <w:r>
        <w:rPr>
          <w:rFonts w:ascii="Times New Roman" w:hAnsi="Times New Roman" w:cs="Times New Roman"/>
          <w:b/>
          <w:sz w:val="24"/>
          <w:szCs w:val="24"/>
        </w:rPr>
        <w:t xml:space="preserve"> </w:t>
      </w:r>
      <w:r w:rsidRPr="00110F2A">
        <w:rPr>
          <w:rFonts w:ascii="Times New Roman" w:hAnsi="Times New Roman" w:cs="Times New Roman"/>
          <w:b/>
          <w:sz w:val="24"/>
          <w:szCs w:val="24"/>
        </w:rPr>
        <w:t xml:space="preserve">  </w:t>
      </w:r>
    </w:p>
    <w:p w:rsidR="00287EF0" w:rsidRPr="00110F2A" w:rsidRDefault="00287EF0" w:rsidP="00287EF0">
      <w:pPr>
        <w:jc w:val="both"/>
        <w:rPr>
          <w:rFonts w:ascii="Times New Roman" w:hAnsi="Times New Roman" w:cs="Times New Roman"/>
          <w:b/>
          <w:sz w:val="24"/>
          <w:szCs w:val="24"/>
        </w:rPr>
      </w:pPr>
      <w:r>
        <w:rPr>
          <w:rFonts w:ascii="Times New Roman" w:hAnsi="Times New Roman" w:cs="Times New Roman"/>
          <w:b/>
          <w:sz w:val="24"/>
          <w:szCs w:val="24"/>
        </w:rPr>
        <w:t>Performance Target</w:t>
      </w:r>
      <w:r w:rsidRPr="00110F2A">
        <w:rPr>
          <w:rFonts w:ascii="Times New Roman" w:hAnsi="Times New Roman" w:cs="Times New Roman"/>
          <w:b/>
          <w:sz w:val="24"/>
          <w:szCs w:val="24"/>
        </w:rPr>
        <w:t xml:space="preserve">:  </w:t>
      </w:r>
      <w:r w:rsidRPr="008C7503">
        <w:rPr>
          <w:rFonts w:ascii="Times New Roman" w:hAnsi="Times New Roman" w:cs="Times New Roman"/>
          <w:sz w:val="24"/>
          <w:szCs w:val="24"/>
        </w:rPr>
        <w:t xml:space="preserve">Increase the number of primary care and emergency room physicians/nurses who </w:t>
      </w:r>
      <w:r>
        <w:rPr>
          <w:rFonts w:ascii="Times New Roman" w:hAnsi="Times New Roman" w:cs="Times New Roman"/>
          <w:sz w:val="24"/>
          <w:szCs w:val="24"/>
        </w:rPr>
        <w:t xml:space="preserve">have access to </w:t>
      </w:r>
      <w:r w:rsidRPr="008C7503">
        <w:rPr>
          <w:rFonts w:ascii="Times New Roman" w:hAnsi="Times New Roman" w:cs="Times New Roman"/>
          <w:sz w:val="24"/>
          <w:szCs w:val="24"/>
        </w:rPr>
        <w:t>educational literature about addiction and withdrawal symptoms related to prescribe opiates (best practices).</w:t>
      </w:r>
      <w:r w:rsidRPr="00110F2A">
        <w:rPr>
          <w:rFonts w:ascii="Times New Roman" w:hAnsi="Times New Roman" w:cs="Times New Roman"/>
          <w:b/>
          <w:sz w:val="24"/>
          <w:szCs w:val="24"/>
        </w:rPr>
        <w:t xml:space="preserve">  </w:t>
      </w:r>
    </w:p>
    <w:p w:rsidR="00287EF0" w:rsidRPr="00110F2A" w:rsidRDefault="00287EF0" w:rsidP="00287EF0">
      <w:pPr>
        <w:jc w:val="both"/>
        <w:rPr>
          <w:rFonts w:ascii="Times New Roman" w:hAnsi="Times New Roman" w:cs="Times New Roman"/>
          <w:b/>
          <w:sz w:val="24"/>
          <w:szCs w:val="24"/>
        </w:rPr>
      </w:pPr>
      <w:r w:rsidRPr="00110F2A">
        <w:rPr>
          <w:rFonts w:ascii="Times New Roman" w:hAnsi="Times New Roman" w:cs="Times New Roman"/>
          <w:b/>
          <w:sz w:val="24"/>
          <w:szCs w:val="24"/>
        </w:rPr>
        <w:t xml:space="preserve">TARGET:  </w:t>
      </w:r>
      <w:r w:rsidRPr="008C7503">
        <w:rPr>
          <w:rFonts w:ascii="Times New Roman" w:hAnsi="Times New Roman" w:cs="Times New Roman"/>
          <w:sz w:val="24"/>
          <w:szCs w:val="24"/>
        </w:rPr>
        <w:t>Identify funding to purchase and distribute/display educational information about prescribed opiate addiction and withdrawal symptoms for doctors and dental offices, emergency room, emergency responders and law enforcement.</w:t>
      </w:r>
      <w:r w:rsidRPr="00110F2A">
        <w:rPr>
          <w:rFonts w:ascii="Times New Roman" w:hAnsi="Times New Roman" w:cs="Times New Roman"/>
          <w:b/>
          <w:sz w:val="24"/>
          <w:szCs w:val="24"/>
        </w:rPr>
        <w:t xml:space="preserve">   </w:t>
      </w:r>
    </w:p>
    <w:p w:rsidR="00287EF0" w:rsidRPr="00110F2A" w:rsidRDefault="00287EF0" w:rsidP="00287EF0">
      <w:pPr>
        <w:jc w:val="both"/>
        <w:rPr>
          <w:rFonts w:ascii="Times New Roman" w:hAnsi="Times New Roman" w:cs="Times New Roman"/>
          <w:b/>
          <w:sz w:val="24"/>
          <w:szCs w:val="24"/>
        </w:rPr>
      </w:pPr>
      <w:r>
        <w:rPr>
          <w:rFonts w:ascii="Times New Roman" w:hAnsi="Times New Roman" w:cs="Times New Roman"/>
          <w:b/>
          <w:sz w:val="24"/>
          <w:szCs w:val="24"/>
        </w:rPr>
        <w:t xml:space="preserve">Objective </w:t>
      </w:r>
      <w:r w:rsidRPr="00110F2A">
        <w:rPr>
          <w:rFonts w:ascii="Times New Roman" w:hAnsi="Times New Roman" w:cs="Times New Roman"/>
          <w:b/>
          <w:sz w:val="24"/>
          <w:szCs w:val="24"/>
        </w:rPr>
        <w:t>2</w:t>
      </w:r>
      <w:r>
        <w:rPr>
          <w:rFonts w:ascii="Times New Roman" w:hAnsi="Times New Roman" w:cs="Times New Roman"/>
          <w:b/>
          <w:sz w:val="24"/>
          <w:szCs w:val="24"/>
        </w:rPr>
        <w:t>:</w:t>
      </w:r>
      <w:r w:rsidRPr="00110F2A">
        <w:rPr>
          <w:rFonts w:ascii="Times New Roman" w:hAnsi="Times New Roman" w:cs="Times New Roman"/>
          <w:b/>
          <w:sz w:val="24"/>
          <w:szCs w:val="24"/>
        </w:rPr>
        <w:t xml:space="preserve">   </w:t>
      </w:r>
      <w:r w:rsidRPr="008C7503">
        <w:rPr>
          <w:rFonts w:ascii="Times New Roman" w:hAnsi="Times New Roman" w:cs="Times New Roman"/>
          <w:sz w:val="24"/>
          <w:szCs w:val="24"/>
        </w:rPr>
        <w:t>Educate pharmacists about the importance of discussing addiction and withdrawal symptoms with their customers when filling opiate prescriptions.</w:t>
      </w:r>
      <w:r w:rsidRPr="00110F2A">
        <w:rPr>
          <w:rFonts w:ascii="Times New Roman" w:hAnsi="Times New Roman" w:cs="Times New Roman"/>
          <w:b/>
          <w:sz w:val="24"/>
          <w:szCs w:val="24"/>
        </w:rPr>
        <w:t xml:space="preserve">  </w:t>
      </w:r>
    </w:p>
    <w:p w:rsidR="00287EF0" w:rsidRPr="001B49B5" w:rsidRDefault="00287EF0" w:rsidP="00287EF0">
      <w:pPr>
        <w:jc w:val="both"/>
        <w:rPr>
          <w:rFonts w:ascii="Times New Roman" w:hAnsi="Times New Roman" w:cs="Times New Roman"/>
          <w:sz w:val="24"/>
          <w:szCs w:val="24"/>
        </w:rPr>
      </w:pPr>
      <w:r w:rsidRPr="00110F2A">
        <w:rPr>
          <w:rFonts w:ascii="Times New Roman" w:hAnsi="Times New Roman" w:cs="Times New Roman"/>
          <w:b/>
          <w:sz w:val="24"/>
          <w:szCs w:val="24"/>
        </w:rPr>
        <w:t xml:space="preserve">TARGET:  </w:t>
      </w:r>
      <w:r w:rsidRPr="001B49B5">
        <w:rPr>
          <w:rFonts w:ascii="Times New Roman" w:hAnsi="Times New Roman" w:cs="Times New Roman"/>
          <w:sz w:val="24"/>
          <w:szCs w:val="24"/>
        </w:rPr>
        <w:t xml:space="preserve">Increase the number of </w:t>
      </w:r>
      <w:r w:rsidR="001C1929">
        <w:rPr>
          <w:rFonts w:ascii="Times New Roman" w:hAnsi="Times New Roman" w:cs="Times New Roman"/>
          <w:sz w:val="24"/>
          <w:szCs w:val="24"/>
        </w:rPr>
        <w:t>p</w:t>
      </w:r>
      <w:r>
        <w:rPr>
          <w:rFonts w:ascii="Times New Roman" w:hAnsi="Times New Roman" w:cs="Times New Roman"/>
          <w:sz w:val="24"/>
          <w:szCs w:val="24"/>
        </w:rPr>
        <w:t>harmacies that have access to literature detailing</w:t>
      </w:r>
      <w:r w:rsidRPr="001B49B5">
        <w:rPr>
          <w:rFonts w:ascii="Times New Roman" w:hAnsi="Times New Roman" w:cs="Times New Roman"/>
          <w:sz w:val="24"/>
          <w:szCs w:val="24"/>
        </w:rPr>
        <w:t xml:space="preserve"> information about prescribed opiate addiction and withdrawal symptoms.  </w:t>
      </w:r>
    </w:p>
    <w:p w:rsidR="00287EF0" w:rsidRDefault="00287EF0" w:rsidP="00287EF0">
      <w:pPr>
        <w:jc w:val="both"/>
        <w:rPr>
          <w:rFonts w:ascii="Times New Roman" w:hAnsi="Times New Roman" w:cs="Times New Roman"/>
          <w:b/>
          <w:sz w:val="24"/>
          <w:szCs w:val="24"/>
        </w:rPr>
      </w:pPr>
      <w:r w:rsidRPr="00110F2A">
        <w:rPr>
          <w:rFonts w:ascii="Times New Roman" w:hAnsi="Times New Roman" w:cs="Times New Roman"/>
          <w:b/>
          <w:sz w:val="24"/>
          <w:szCs w:val="24"/>
        </w:rPr>
        <w:t xml:space="preserve">TARGET:  </w:t>
      </w:r>
      <w:r w:rsidRPr="001B49B5">
        <w:rPr>
          <w:rFonts w:ascii="Times New Roman" w:hAnsi="Times New Roman" w:cs="Times New Roman"/>
          <w:sz w:val="24"/>
          <w:szCs w:val="24"/>
        </w:rPr>
        <w:t>Identify funding for prescribed opiate addiction and withdrawal literature for placement in pharmacies.</w:t>
      </w:r>
      <w:r w:rsidRPr="00110F2A">
        <w:rPr>
          <w:rFonts w:ascii="Times New Roman" w:hAnsi="Times New Roman" w:cs="Times New Roman"/>
          <w:b/>
          <w:sz w:val="24"/>
          <w:szCs w:val="24"/>
        </w:rPr>
        <w:t xml:space="preserve">   </w:t>
      </w:r>
    </w:p>
    <w:p w:rsidR="00287EF0" w:rsidRPr="001B49B5" w:rsidRDefault="00287EF0" w:rsidP="00287EF0">
      <w:pPr>
        <w:jc w:val="both"/>
        <w:rPr>
          <w:rFonts w:ascii="Times New Roman" w:hAnsi="Times New Roman" w:cs="Times New Roman"/>
          <w:b/>
          <w:sz w:val="24"/>
          <w:szCs w:val="24"/>
        </w:rPr>
      </w:pPr>
      <w:r w:rsidRPr="001B49B5">
        <w:rPr>
          <w:rFonts w:ascii="Times New Roman" w:hAnsi="Times New Roman" w:cs="Times New Roman"/>
          <w:b/>
          <w:sz w:val="24"/>
          <w:szCs w:val="24"/>
        </w:rPr>
        <w:t>Objective 3</w:t>
      </w:r>
      <w:r>
        <w:rPr>
          <w:rFonts w:ascii="Times New Roman" w:hAnsi="Times New Roman" w:cs="Times New Roman"/>
          <w:sz w:val="24"/>
          <w:szCs w:val="24"/>
        </w:rPr>
        <w:t>:</w:t>
      </w:r>
      <w:r w:rsidRPr="001B49B5">
        <w:rPr>
          <w:rFonts w:ascii="Times New Roman" w:hAnsi="Times New Roman" w:cs="Times New Roman"/>
          <w:sz w:val="24"/>
          <w:szCs w:val="24"/>
        </w:rPr>
        <w:t xml:space="preserve">   Increase the community’s </w:t>
      </w:r>
      <w:r>
        <w:rPr>
          <w:rFonts w:ascii="Times New Roman" w:hAnsi="Times New Roman" w:cs="Times New Roman"/>
          <w:sz w:val="24"/>
          <w:szCs w:val="24"/>
        </w:rPr>
        <w:t xml:space="preserve">knowledge </w:t>
      </w:r>
      <w:r w:rsidRPr="001B49B5">
        <w:rPr>
          <w:rFonts w:ascii="Times New Roman" w:hAnsi="Times New Roman" w:cs="Times New Roman"/>
          <w:sz w:val="24"/>
          <w:szCs w:val="24"/>
        </w:rPr>
        <w:t>about treatment options/locations for addiction to heroin/opiates.</w:t>
      </w:r>
      <w:r w:rsidRPr="001B49B5">
        <w:rPr>
          <w:rFonts w:ascii="Times New Roman" w:hAnsi="Times New Roman" w:cs="Times New Roman"/>
          <w:b/>
          <w:sz w:val="24"/>
          <w:szCs w:val="24"/>
        </w:rPr>
        <w:t xml:space="preserve">  </w:t>
      </w:r>
    </w:p>
    <w:p w:rsidR="00287EF0" w:rsidRDefault="00287EF0" w:rsidP="00287EF0">
      <w:pPr>
        <w:jc w:val="both"/>
        <w:rPr>
          <w:rFonts w:ascii="Times New Roman" w:hAnsi="Times New Roman" w:cs="Times New Roman"/>
          <w:sz w:val="24"/>
          <w:szCs w:val="24"/>
        </w:rPr>
      </w:pPr>
      <w:r w:rsidRPr="00110F2A">
        <w:rPr>
          <w:rFonts w:ascii="Times New Roman" w:hAnsi="Times New Roman" w:cs="Times New Roman"/>
          <w:b/>
          <w:sz w:val="24"/>
          <w:szCs w:val="24"/>
        </w:rPr>
        <w:t xml:space="preserve">TARGET:  </w:t>
      </w:r>
      <w:r>
        <w:rPr>
          <w:rFonts w:ascii="Times New Roman" w:hAnsi="Times New Roman" w:cs="Times New Roman"/>
          <w:sz w:val="24"/>
          <w:szCs w:val="24"/>
        </w:rPr>
        <w:t>Provide the community with the Mid Shoe Mental Health System’s website information which has a detailed list of all providers within the jurisdiction.</w:t>
      </w:r>
    </w:p>
    <w:p w:rsidR="00287EF0" w:rsidRPr="005C6302" w:rsidRDefault="00287EF0" w:rsidP="00287EF0">
      <w:pPr>
        <w:jc w:val="both"/>
        <w:rPr>
          <w:rFonts w:ascii="Times New Roman" w:hAnsi="Times New Roman" w:cs="Times New Roman"/>
          <w:sz w:val="24"/>
          <w:szCs w:val="24"/>
        </w:rPr>
      </w:pPr>
      <w:r w:rsidRPr="00110F2A">
        <w:rPr>
          <w:rFonts w:ascii="Times New Roman" w:hAnsi="Times New Roman" w:cs="Times New Roman"/>
          <w:b/>
          <w:sz w:val="24"/>
          <w:szCs w:val="24"/>
        </w:rPr>
        <w:t xml:space="preserve">Objective </w:t>
      </w:r>
      <w:r>
        <w:rPr>
          <w:rFonts w:ascii="Times New Roman" w:hAnsi="Times New Roman" w:cs="Times New Roman"/>
          <w:b/>
          <w:sz w:val="24"/>
          <w:szCs w:val="24"/>
        </w:rPr>
        <w:t>4:</w:t>
      </w:r>
      <w:r w:rsidRPr="00110F2A">
        <w:rPr>
          <w:rFonts w:ascii="Times New Roman" w:hAnsi="Times New Roman" w:cs="Times New Roman"/>
          <w:b/>
          <w:sz w:val="24"/>
          <w:szCs w:val="24"/>
        </w:rPr>
        <w:t xml:space="preserve">   </w:t>
      </w:r>
      <w:r w:rsidRPr="005C6302">
        <w:rPr>
          <w:rFonts w:ascii="Times New Roman" w:hAnsi="Times New Roman" w:cs="Times New Roman"/>
          <w:sz w:val="24"/>
          <w:szCs w:val="24"/>
        </w:rPr>
        <w:t xml:space="preserve">Increase the community awareness of the proper disposal of unwanted and/or unused prescribed opiates and other addictive drugs.  </w:t>
      </w:r>
    </w:p>
    <w:p w:rsidR="00E34233" w:rsidRDefault="00287EF0" w:rsidP="00287EF0">
      <w:pPr>
        <w:jc w:val="both"/>
        <w:rPr>
          <w:rFonts w:ascii="Times New Roman" w:hAnsi="Times New Roman" w:cs="Times New Roman"/>
          <w:b/>
          <w:sz w:val="24"/>
          <w:szCs w:val="24"/>
        </w:rPr>
      </w:pPr>
      <w:r w:rsidRPr="00110F2A">
        <w:rPr>
          <w:rFonts w:ascii="Times New Roman" w:hAnsi="Times New Roman" w:cs="Times New Roman"/>
          <w:b/>
          <w:sz w:val="24"/>
          <w:szCs w:val="24"/>
        </w:rPr>
        <w:t xml:space="preserve">TARGET:  </w:t>
      </w:r>
      <w:r>
        <w:rPr>
          <w:rFonts w:ascii="Times New Roman" w:hAnsi="Times New Roman" w:cs="Times New Roman"/>
          <w:sz w:val="24"/>
          <w:szCs w:val="24"/>
        </w:rPr>
        <w:t>Provide community members of the address for the Drop Box location for all prescriptions for Kent County residents, (i.e. Kent County Detention Center-104 Vickers Drive, Chestertown, Maryland 21620)</w:t>
      </w:r>
      <w:r w:rsidRPr="00110F2A">
        <w:rPr>
          <w:rFonts w:ascii="Times New Roman" w:hAnsi="Times New Roman" w:cs="Times New Roman"/>
          <w:b/>
          <w:sz w:val="24"/>
          <w:szCs w:val="24"/>
        </w:rPr>
        <w:t xml:space="preserve"> </w:t>
      </w:r>
    </w:p>
    <w:p w:rsidR="00E34233" w:rsidRDefault="00E34233" w:rsidP="00287EF0">
      <w:pPr>
        <w:jc w:val="both"/>
        <w:rPr>
          <w:rFonts w:ascii="Times New Roman" w:hAnsi="Times New Roman" w:cs="Times New Roman"/>
          <w:sz w:val="24"/>
          <w:szCs w:val="24"/>
        </w:rPr>
      </w:pPr>
      <w:r>
        <w:rPr>
          <w:rFonts w:ascii="Times New Roman" w:hAnsi="Times New Roman" w:cs="Times New Roman"/>
          <w:b/>
          <w:sz w:val="24"/>
          <w:szCs w:val="24"/>
        </w:rPr>
        <w:t xml:space="preserve">Objective 5: </w:t>
      </w:r>
      <w:r>
        <w:rPr>
          <w:rFonts w:ascii="Times New Roman" w:hAnsi="Times New Roman" w:cs="Times New Roman"/>
          <w:sz w:val="24"/>
          <w:szCs w:val="24"/>
        </w:rPr>
        <w:t>Dev</w:t>
      </w:r>
      <w:r w:rsidR="001C1929">
        <w:rPr>
          <w:rFonts w:ascii="Times New Roman" w:hAnsi="Times New Roman" w:cs="Times New Roman"/>
          <w:sz w:val="24"/>
          <w:szCs w:val="24"/>
        </w:rPr>
        <w:t>elopment of relationships with p</w:t>
      </w:r>
      <w:r>
        <w:rPr>
          <w:rFonts w:ascii="Times New Roman" w:hAnsi="Times New Roman" w:cs="Times New Roman"/>
          <w:sz w:val="24"/>
          <w:szCs w:val="24"/>
        </w:rPr>
        <w:t>harmacists who will dispense naloxone to Overdose Response Prevention (ORP) certificate holders without a prescription as allowed by the statewide standing order.</w:t>
      </w:r>
    </w:p>
    <w:p w:rsidR="00115673" w:rsidRDefault="00E34233" w:rsidP="00287EF0">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TARGET:  </w:t>
      </w:r>
      <w:r>
        <w:rPr>
          <w:rFonts w:ascii="Times New Roman" w:hAnsi="Times New Roman" w:cs="Times New Roman"/>
          <w:b/>
          <w:sz w:val="24"/>
          <w:szCs w:val="24"/>
        </w:rPr>
        <w:tab/>
      </w:r>
      <w:r>
        <w:rPr>
          <w:rFonts w:ascii="Times New Roman" w:hAnsi="Times New Roman" w:cs="Times New Roman"/>
          <w:sz w:val="24"/>
          <w:szCs w:val="24"/>
        </w:rPr>
        <w:t>Provide education concerning the statewide standing order to all pharmacies with</w:t>
      </w:r>
      <w:r w:rsidR="004B07E3">
        <w:rPr>
          <w:rFonts w:ascii="Times New Roman" w:hAnsi="Times New Roman" w:cs="Times New Roman"/>
          <w:sz w:val="24"/>
          <w:szCs w:val="24"/>
        </w:rPr>
        <w:t xml:space="preserve">in the Kent County Jurisdiction to determine which ones are participating in this standing order, </w:t>
      </w:r>
      <w:r w:rsidR="006E0F9B">
        <w:rPr>
          <w:rFonts w:ascii="Times New Roman" w:hAnsi="Times New Roman" w:cs="Times New Roman"/>
          <w:sz w:val="24"/>
          <w:szCs w:val="24"/>
        </w:rPr>
        <w:t>to determine which pharmacies</w:t>
      </w:r>
      <w:r w:rsidR="004B07E3">
        <w:rPr>
          <w:rFonts w:ascii="Times New Roman" w:hAnsi="Times New Roman" w:cs="Times New Roman"/>
          <w:sz w:val="24"/>
          <w:szCs w:val="24"/>
        </w:rPr>
        <w:t xml:space="preserve"> are stocking </w:t>
      </w:r>
      <w:r w:rsidR="006E0F9B">
        <w:rPr>
          <w:rFonts w:ascii="Times New Roman" w:hAnsi="Times New Roman" w:cs="Times New Roman"/>
          <w:sz w:val="24"/>
          <w:szCs w:val="24"/>
        </w:rPr>
        <w:t>naloxone</w:t>
      </w:r>
      <w:r w:rsidR="004B07E3">
        <w:rPr>
          <w:rFonts w:ascii="Times New Roman" w:hAnsi="Times New Roman" w:cs="Times New Roman"/>
          <w:sz w:val="24"/>
          <w:szCs w:val="24"/>
        </w:rPr>
        <w:t xml:space="preserve">, and </w:t>
      </w:r>
      <w:r w:rsidR="006E0F9B">
        <w:rPr>
          <w:rFonts w:ascii="Times New Roman" w:hAnsi="Times New Roman" w:cs="Times New Roman"/>
          <w:sz w:val="24"/>
          <w:szCs w:val="24"/>
        </w:rPr>
        <w:t>which pharmacists</w:t>
      </w:r>
      <w:r w:rsidR="004B07E3">
        <w:rPr>
          <w:rFonts w:ascii="Times New Roman" w:hAnsi="Times New Roman" w:cs="Times New Roman"/>
          <w:sz w:val="24"/>
          <w:szCs w:val="24"/>
        </w:rPr>
        <w:t xml:space="preserve"> require </w:t>
      </w:r>
      <w:r w:rsidR="006E0F9B">
        <w:rPr>
          <w:rFonts w:ascii="Times New Roman" w:hAnsi="Times New Roman" w:cs="Times New Roman"/>
          <w:sz w:val="24"/>
          <w:szCs w:val="24"/>
        </w:rPr>
        <w:t>more education around this issue</w:t>
      </w:r>
      <w:r w:rsidR="004B07E3">
        <w:rPr>
          <w:rFonts w:ascii="Times New Roman" w:hAnsi="Times New Roman" w:cs="Times New Roman"/>
          <w:sz w:val="24"/>
          <w:szCs w:val="24"/>
        </w:rPr>
        <w:t xml:space="preserve">. </w:t>
      </w:r>
    </w:p>
    <w:p w:rsidR="00F127E3" w:rsidRDefault="00115673" w:rsidP="00287EF0">
      <w:pPr>
        <w:jc w:val="both"/>
        <w:rPr>
          <w:rFonts w:ascii="Times New Roman" w:hAnsi="Times New Roman" w:cs="Times New Roman"/>
          <w:sz w:val="24"/>
          <w:szCs w:val="24"/>
        </w:rPr>
      </w:pPr>
      <w:proofErr w:type="gramStart"/>
      <w:r>
        <w:rPr>
          <w:rFonts w:ascii="Times New Roman" w:hAnsi="Times New Roman" w:cs="Times New Roman"/>
          <w:b/>
          <w:sz w:val="24"/>
          <w:szCs w:val="24"/>
        </w:rPr>
        <w:t>Objective 6.</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Saturate local jurisdiction with OMPP media campaign via Facebook, billboards, local radio ads, </w:t>
      </w:r>
      <w:r w:rsidR="00F127E3">
        <w:rPr>
          <w:rFonts w:ascii="Times New Roman" w:hAnsi="Times New Roman" w:cs="Times New Roman"/>
          <w:sz w:val="24"/>
          <w:szCs w:val="24"/>
        </w:rPr>
        <w:t>pamphlets</w:t>
      </w:r>
      <w:r>
        <w:rPr>
          <w:rFonts w:ascii="Times New Roman" w:hAnsi="Times New Roman" w:cs="Times New Roman"/>
          <w:sz w:val="24"/>
          <w:szCs w:val="24"/>
        </w:rPr>
        <w:t xml:space="preserve">, tip cards, etc. to educate citizens concerning </w:t>
      </w:r>
      <w:r w:rsidR="00F127E3">
        <w:rPr>
          <w:rFonts w:ascii="Times New Roman" w:hAnsi="Times New Roman" w:cs="Times New Roman"/>
          <w:sz w:val="24"/>
          <w:szCs w:val="24"/>
        </w:rPr>
        <w:t xml:space="preserve">use and misuse of opioid medications. </w:t>
      </w:r>
      <w:r>
        <w:rPr>
          <w:rFonts w:ascii="Times New Roman" w:hAnsi="Times New Roman" w:cs="Times New Roman"/>
          <w:sz w:val="24"/>
          <w:szCs w:val="24"/>
        </w:rPr>
        <w:t xml:space="preserve"> </w:t>
      </w:r>
    </w:p>
    <w:p w:rsidR="00287EF0" w:rsidRPr="00110F2A" w:rsidRDefault="00F127E3" w:rsidP="00287EF0">
      <w:pPr>
        <w:jc w:val="both"/>
        <w:rPr>
          <w:rFonts w:ascii="Times New Roman" w:hAnsi="Times New Roman" w:cs="Times New Roman"/>
          <w:b/>
          <w:sz w:val="24"/>
          <w:szCs w:val="24"/>
        </w:rPr>
      </w:pPr>
      <w:r>
        <w:rPr>
          <w:rFonts w:ascii="Times New Roman" w:hAnsi="Times New Roman" w:cs="Times New Roman"/>
          <w:b/>
          <w:sz w:val="24"/>
          <w:szCs w:val="24"/>
        </w:rPr>
        <w:t>Target:</w:t>
      </w:r>
      <w:r>
        <w:rPr>
          <w:rFonts w:ascii="Times New Roman" w:hAnsi="Times New Roman" w:cs="Times New Roman"/>
          <w:b/>
          <w:sz w:val="24"/>
          <w:szCs w:val="24"/>
        </w:rPr>
        <w:tab/>
      </w:r>
      <w:r>
        <w:rPr>
          <w:rFonts w:ascii="Times New Roman" w:hAnsi="Times New Roman" w:cs="Times New Roman"/>
          <w:sz w:val="24"/>
          <w:szCs w:val="24"/>
        </w:rPr>
        <w:t xml:space="preserve">Provide ongoing education through social media to enlighten the citizens of Kent County about the issues surrounding the Opioid epidemic and how to access treatment if needed. </w:t>
      </w:r>
      <w:r w:rsidR="00E34233">
        <w:rPr>
          <w:rFonts w:ascii="Times New Roman" w:hAnsi="Times New Roman" w:cs="Times New Roman"/>
          <w:sz w:val="24"/>
          <w:szCs w:val="24"/>
        </w:rPr>
        <w:t xml:space="preserve"> </w:t>
      </w:r>
      <w:r w:rsidR="00287EF0" w:rsidRPr="00110F2A">
        <w:rPr>
          <w:rFonts w:ascii="Times New Roman" w:hAnsi="Times New Roman" w:cs="Times New Roman"/>
          <w:b/>
          <w:sz w:val="24"/>
          <w:szCs w:val="24"/>
        </w:rPr>
        <w:t xml:space="preserve">  </w:t>
      </w:r>
    </w:p>
    <w:p w:rsidR="001A012E" w:rsidRDefault="001A012E" w:rsidP="00AF7870">
      <w:pPr>
        <w:tabs>
          <w:tab w:val="left" w:pos="0"/>
        </w:tabs>
        <w:spacing w:after="0"/>
        <w:jc w:val="both"/>
        <w:rPr>
          <w:rFonts w:ascii="Times New Roman" w:hAnsi="Times New Roman" w:cs="Times New Roman"/>
          <w:b/>
          <w:sz w:val="24"/>
          <w:szCs w:val="24"/>
          <w:u w:val="single"/>
        </w:rPr>
      </w:pPr>
    </w:p>
    <w:p w:rsidR="00AF7870" w:rsidRPr="00EA31CE" w:rsidRDefault="00EA31CE" w:rsidP="00AF7870">
      <w:pPr>
        <w:tabs>
          <w:tab w:val="left" w:pos="0"/>
        </w:tabs>
        <w:spacing w:after="0"/>
        <w:jc w:val="both"/>
        <w:rPr>
          <w:rFonts w:ascii="Times New Roman" w:hAnsi="Times New Roman" w:cs="Times New Roman"/>
          <w:b/>
          <w:sz w:val="24"/>
          <w:szCs w:val="24"/>
          <w:u w:val="single"/>
        </w:rPr>
      </w:pPr>
      <w:r w:rsidRPr="00EA31CE">
        <w:rPr>
          <w:rFonts w:ascii="Times New Roman" w:hAnsi="Times New Roman" w:cs="Times New Roman"/>
          <w:b/>
          <w:sz w:val="24"/>
          <w:szCs w:val="24"/>
          <w:u w:val="single"/>
        </w:rPr>
        <w:t>TREATMENT</w:t>
      </w:r>
    </w:p>
    <w:p w:rsidR="00EA31CE" w:rsidRPr="00EA31CE" w:rsidRDefault="00EA31CE" w:rsidP="00AF7870">
      <w:pPr>
        <w:tabs>
          <w:tab w:val="left" w:pos="0"/>
        </w:tabs>
        <w:spacing w:after="0"/>
        <w:jc w:val="both"/>
        <w:rPr>
          <w:rFonts w:ascii="Times New Roman" w:hAnsi="Times New Roman" w:cs="Times New Roman"/>
          <w:b/>
          <w:sz w:val="24"/>
          <w:szCs w:val="24"/>
        </w:rPr>
      </w:pPr>
    </w:p>
    <w:p w:rsidR="00BC7974" w:rsidRDefault="00AF7870" w:rsidP="00AF7870">
      <w:pPr>
        <w:spacing w:after="0"/>
        <w:ind w:left="1440" w:hanging="1440"/>
        <w:jc w:val="both"/>
        <w:rPr>
          <w:rFonts w:ascii="Times New Roman" w:hAnsi="Times New Roman" w:cs="Times New Roman"/>
          <w:b/>
          <w:sz w:val="24"/>
          <w:szCs w:val="24"/>
        </w:rPr>
      </w:pPr>
      <w:r>
        <w:rPr>
          <w:rFonts w:ascii="Times New Roman" w:hAnsi="Times New Roman" w:cs="Times New Roman"/>
          <w:b/>
          <w:sz w:val="24"/>
          <w:szCs w:val="24"/>
        </w:rPr>
        <w:t>Goal 2:</w:t>
      </w:r>
      <w:r w:rsidR="00CF71C2">
        <w:rPr>
          <w:rFonts w:ascii="Times New Roman" w:hAnsi="Times New Roman" w:cs="Times New Roman"/>
          <w:b/>
          <w:sz w:val="24"/>
          <w:szCs w:val="24"/>
        </w:rPr>
        <w:t xml:space="preserve"> </w:t>
      </w:r>
      <w:r w:rsidR="00CF71C2">
        <w:rPr>
          <w:rFonts w:ascii="Times New Roman" w:hAnsi="Times New Roman" w:cs="Times New Roman"/>
          <w:b/>
          <w:sz w:val="24"/>
          <w:szCs w:val="24"/>
        </w:rPr>
        <w:tab/>
      </w:r>
      <w:r w:rsidR="00F127E3">
        <w:rPr>
          <w:rFonts w:ascii="Times New Roman" w:hAnsi="Times New Roman" w:cs="Times New Roman"/>
          <w:b/>
          <w:sz w:val="24"/>
          <w:szCs w:val="24"/>
        </w:rPr>
        <w:t>Secure ASAM Level I.C Treatment at the Kent County Detention Center</w:t>
      </w:r>
    </w:p>
    <w:p w:rsidR="00AF7870" w:rsidRDefault="00AF7870" w:rsidP="00AF7870">
      <w:pPr>
        <w:spacing w:after="0"/>
        <w:ind w:left="1440" w:hanging="1440"/>
        <w:jc w:val="both"/>
        <w:rPr>
          <w:rFonts w:ascii="Times New Roman" w:hAnsi="Times New Roman" w:cs="Times New Roman"/>
          <w:b/>
          <w:sz w:val="24"/>
          <w:szCs w:val="24"/>
        </w:rPr>
      </w:pPr>
    </w:p>
    <w:p w:rsidR="00CF71C2" w:rsidRPr="00F127E3" w:rsidRDefault="00CF71C2" w:rsidP="00027B31">
      <w:pPr>
        <w:jc w:val="both"/>
        <w:rPr>
          <w:rFonts w:ascii="Times New Roman" w:hAnsi="Times New Roman" w:cs="Times New Roman"/>
          <w:sz w:val="24"/>
          <w:szCs w:val="24"/>
        </w:rPr>
      </w:pPr>
      <w:r>
        <w:rPr>
          <w:rFonts w:ascii="Times New Roman" w:hAnsi="Times New Roman" w:cs="Times New Roman"/>
          <w:b/>
          <w:sz w:val="24"/>
          <w:szCs w:val="24"/>
        </w:rPr>
        <w:t xml:space="preserve">Objective 1: </w:t>
      </w:r>
      <w:r w:rsidR="00AF7870">
        <w:rPr>
          <w:rFonts w:ascii="Times New Roman" w:hAnsi="Times New Roman" w:cs="Times New Roman"/>
          <w:b/>
          <w:sz w:val="24"/>
          <w:szCs w:val="24"/>
        </w:rPr>
        <w:tab/>
      </w:r>
      <w:r w:rsidR="00F127E3">
        <w:rPr>
          <w:rFonts w:ascii="Times New Roman" w:hAnsi="Times New Roman" w:cs="Times New Roman"/>
          <w:sz w:val="24"/>
          <w:szCs w:val="24"/>
        </w:rPr>
        <w:t>Secure funding</w:t>
      </w:r>
      <w:r w:rsidR="008A1383">
        <w:rPr>
          <w:rFonts w:ascii="Times New Roman" w:hAnsi="Times New Roman" w:cs="Times New Roman"/>
          <w:sz w:val="24"/>
          <w:szCs w:val="24"/>
        </w:rPr>
        <w:t xml:space="preserve"> through the Kent County Commissioners</w:t>
      </w:r>
      <w:r w:rsidR="00D364EF">
        <w:rPr>
          <w:rFonts w:ascii="Times New Roman" w:hAnsi="Times New Roman" w:cs="Times New Roman"/>
          <w:sz w:val="24"/>
          <w:szCs w:val="24"/>
        </w:rPr>
        <w:t xml:space="preserve"> for the purpose of ASAM Level I.C Substance Abuse Treatment for inmates at the Kent County Detention Center.</w:t>
      </w:r>
      <w:r w:rsidR="008A1383">
        <w:rPr>
          <w:rFonts w:ascii="Times New Roman" w:hAnsi="Times New Roman" w:cs="Times New Roman"/>
          <w:sz w:val="24"/>
          <w:szCs w:val="24"/>
        </w:rPr>
        <w:t xml:space="preserve"> </w:t>
      </w:r>
      <w:r w:rsidR="00D364EF">
        <w:rPr>
          <w:rFonts w:ascii="Times New Roman" w:hAnsi="Times New Roman" w:cs="Times New Roman"/>
          <w:sz w:val="24"/>
          <w:szCs w:val="24"/>
        </w:rPr>
        <w:t>Kent County Behavioral Health applied for the</w:t>
      </w:r>
      <w:r w:rsidR="008A1383">
        <w:rPr>
          <w:rFonts w:ascii="Times New Roman" w:hAnsi="Times New Roman" w:cs="Times New Roman"/>
          <w:sz w:val="24"/>
          <w:szCs w:val="24"/>
        </w:rPr>
        <w:t xml:space="preserve"> STOP Grant </w:t>
      </w:r>
      <w:r w:rsidR="00D364EF">
        <w:rPr>
          <w:rFonts w:ascii="Times New Roman" w:hAnsi="Times New Roman" w:cs="Times New Roman"/>
          <w:sz w:val="24"/>
          <w:szCs w:val="24"/>
        </w:rPr>
        <w:t xml:space="preserve">for FY18 however the proposal was denied requiring the need to pursue county funding. </w:t>
      </w:r>
      <w:r w:rsidR="008A1383">
        <w:rPr>
          <w:rFonts w:ascii="Times New Roman" w:hAnsi="Times New Roman" w:cs="Times New Roman"/>
          <w:sz w:val="24"/>
          <w:szCs w:val="24"/>
        </w:rPr>
        <w:t xml:space="preserve"> </w:t>
      </w:r>
      <w:r w:rsidR="00994D9E">
        <w:rPr>
          <w:rFonts w:ascii="Times New Roman" w:hAnsi="Times New Roman" w:cs="Times New Roman"/>
          <w:sz w:val="24"/>
          <w:szCs w:val="24"/>
        </w:rPr>
        <w:t>Pending a review with BHA and if funding is not reallocated for FY18 funding will be pursued through the Kent County Government.</w:t>
      </w:r>
    </w:p>
    <w:p w:rsidR="008A1383" w:rsidRDefault="00AF7870" w:rsidP="00027B31">
      <w:pPr>
        <w:jc w:val="both"/>
        <w:rPr>
          <w:rFonts w:ascii="Times New Roman" w:hAnsi="Times New Roman" w:cs="Times New Roman"/>
          <w:sz w:val="24"/>
          <w:szCs w:val="24"/>
        </w:rPr>
      </w:pPr>
      <w:r>
        <w:rPr>
          <w:rFonts w:ascii="Times New Roman" w:hAnsi="Times New Roman" w:cs="Times New Roman"/>
          <w:b/>
          <w:sz w:val="24"/>
          <w:szCs w:val="24"/>
        </w:rPr>
        <w:t>Objective 2:</w:t>
      </w:r>
      <w:r w:rsidR="00CF71C2">
        <w:rPr>
          <w:rFonts w:ascii="Times New Roman" w:hAnsi="Times New Roman" w:cs="Times New Roman"/>
          <w:sz w:val="24"/>
          <w:szCs w:val="24"/>
        </w:rPr>
        <w:t xml:space="preserve"> </w:t>
      </w:r>
      <w:r>
        <w:rPr>
          <w:rFonts w:ascii="Times New Roman" w:hAnsi="Times New Roman" w:cs="Times New Roman"/>
          <w:sz w:val="24"/>
          <w:szCs w:val="24"/>
        </w:rPr>
        <w:tab/>
      </w:r>
      <w:r w:rsidR="00D364EF">
        <w:rPr>
          <w:rFonts w:ascii="Times New Roman" w:hAnsi="Times New Roman" w:cs="Times New Roman"/>
          <w:sz w:val="24"/>
          <w:szCs w:val="24"/>
        </w:rPr>
        <w:t>Kent County’s Health Officer, the LAA, District Court &amp; Circuit Court Judges, States Attorney, Public Defender, Warden of the Kent County Detention Center, Parole &amp; Probation and other local officials m</w:t>
      </w:r>
      <w:r w:rsidR="008A1383">
        <w:rPr>
          <w:rFonts w:ascii="Times New Roman" w:hAnsi="Times New Roman" w:cs="Times New Roman"/>
          <w:sz w:val="24"/>
          <w:szCs w:val="24"/>
        </w:rPr>
        <w:t>et with the Kent County Commissioners on February 14, 2017 to present a plan to combine the ASAM Level I.C budget with the Kent County Detention Center’s budget as a standard</w:t>
      </w:r>
      <w:r w:rsidR="00D364EF">
        <w:rPr>
          <w:rFonts w:ascii="Times New Roman" w:hAnsi="Times New Roman" w:cs="Times New Roman"/>
          <w:sz w:val="24"/>
          <w:szCs w:val="24"/>
        </w:rPr>
        <w:t>ized</w:t>
      </w:r>
      <w:r w:rsidR="008A1383">
        <w:rPr>
          <w:rFonts w:ascii="Times New Roman" w:hAnsi="Times New Roman" w:cs="Times New Roman"/>
          <w:sz w:val="24"/>
          <w:szCs w:val="24"/>
        </w:rPr>
        <w:t xml:space="preserve"> aspect budget moving forward.</w:t>
      </w:r>
      <w:r w:rsidR="001C1929" w:rsidRPr="001C1929">
        <w:rPr>
          <w:rFonts w:ascii="Times New Roman" w:hAnsi="Times New Roman" w:cs="Times New Roman"/>
          <w:sz w:val="24"/>
          <w:szCs w:val="24"/>
        </w:rPr>
        <w:t xml:space="preserve"> </w:t>
      </w:r>
      <w:r w:rsidR="001C1929">
        <w:rPr>
          <w:rFonts w:ascii="Times New Roman" w:hAnsi="Times New Roman" w:cs="Times New Roman"/>
          <w:sz w:val="24"/>
          <w:szCs w:val="24"/>
        </w:rPr>
        <w:t>Dr. Ben Kohl of Eastern Shore Psychological Services</w:t>
      </w:r>
      <w:r w:rsidR="00B903CD">
        <w:rPr>
          <w:rFonts w:ascii="Times New Roman" w:hAnsi="Times New Roman" w:cs="Times New Roman"/>
          <w:sz w:val="24"/>
          <w:szCs w:val="24"/>
        </w:rPr>
        <w:t xml:space="preserve"> </w:t>
      </w:r>
      <w:r w:rsidR="001C1929">
        <w:rPr>
          <w:rFonts w:ascii="Times New Roman" w:hAnsi="Times New Roman" w:cs="Times New Roman"/>
          <w:sz w:val="24"/>
          <w:szCs w:val="24"/>
        </w:rPr>
        <w:t>provide</w:t>
      </w:r>
      <w:r w:rsidR="00994D9E">
        <w:rPr>
          <w:rFonts w:ascii="Times New Roman" w:hAnsi="Times New Roman" w:cs="Times New Roman"/>
          <w:sz w:val="24"/>
          <w:szCs w:val="24"/>
        </w:rPr>
        <w:t>d</w:t>
      </w:r>
      <w:r w:rsidR="001C1929">
        <w:rPr>
          <w:rFonts w:ascii="Times New Roman" w:hAnsi="Times New Roman" w:cs="Times New Roman"/>
          <w:sz w:val="24"/>
          <w:szCs w:val="24"/>
        </w:rPr>
        <w:t xml:space="preserve"> information about the current substance abuse treatment services being provided at KCDC </w:t>
      </w:r>
      <w:r w:rsidR="00D364EF">
        <w:rPr>
          <w:rFonts w:ascii="Times New Roman" w:hAnsi="Times New Roman" w:cs="Times New Roman"/>
          <w:sz w:val="24"/>
          <w:szCs w:val="24"/>
        </w:rPr>
        <w:t xml:space="preserve">and </w:t>
      </w:r>
      <w:r w:rsidR="001C1929">
        <w:rPr>
          <w:rFonts w:ascii="Times New Roman" w:hAnsi="Times New Roman" w:cs="Times New Roman"/>
          <w:sz w:val="24"/>
          <w:szCs w:val="24"/>
        </w:rPr>
        <w:t>reentry services upon release</w:t>
      </w:r>
      <w:r w:rsidR="00D364EF">
        <w:rPr>
          <w:rFonts w:ascii="Times New Roman" w:hAnsi="Times New Roman" w:cs="Times New Roman"/>
          <w:sz w:val="24"/>
          <w:szCs w:val="24"/>
        </w:rPr>
        <w:t>.</w:t>
      </w:r>
      <w:r w:rsidR="001C1929">
        <w:rPr>
          <w:rFonts w:ascii="Times New Roman" w:hAnsi="Times New Roman" w:cs="Times New Roman"/>
          <w:sz w:val="24"/>
          <w:szCs w:val="24"/>
        </w:rPr>
        <w:t xml:space="preserve"> </w:t>
      </w:r>
      <w:proofErr w:type="spellStart"/>
      <w:r w:rsidR="001C1929">
        <w:rPr>
          <w:rFonts w:ascii="Times New Roman" w:hAnsi="Times New Roman" w:cs="Times New Roman"/>
          <w:sz w:val="24"/>
          <w:szCs w:val="24"/>
        </w:rPr>
        <w:t>Vivitrol</w:t>
      </w:r>
      <w:proofErr w:type="spellEnd"/>
      <w:r w:rsidR="001C1929">
        <w:rPr>
          <w:rFonts w:ascii="Times New Roman" w:hAnsi="Times New Roman" w:cs="Times New Roman"/>
          <w:sz w:val="24"/>
          <w:szCs w:val="24"/>
        </w:rPr>
        <w:t xml:space="preserve"> services </w:t>
      </w:r>
      <w:r w:rsidR="00994D9E">
        <w:rPr>
          <w:rFonts w:ascii="Times New Roman" w:hAnsi="Times New Roman" w:cs="Times New Roman"/>
          <w:sz w:val="24"/>
          <w:szCs w:val="24"/>
        </w:rPr>
        <w:t xml:space="preserve">were detailed </w:t>
      </w:r>
      <w:r w:rsidR="001C1929">
        <w:rPr>
          <w:rFonts w:ascii="Times New Roman" w:hAnsi="Times New Roman" w:cs="Times New Roman"/>
          <w:sz w:val="24"/>
          <w:szCs w:val="24"/>
        </w:rPr>
        <w:t xml:space="preserve">and the long-term benefits to those who receive this medication assisted treatment coupled with ongoing treatment within the community will be a topic of discussion. These services are at no cost to the county. </w:t>
      </w:r>
      <w:r w:rsidR="00D364EF">
        <w:rPr>
          <w:rFonts w:ascii="Times New Roman" w:hAnsi="Times New Roman" w:cs="Times New Roman"/>
          <w:sz w:val="24"/>
          <w:szCs w:val="24"/>
        </w:rPr>
        <w:t xml:space="preserve"> </w:t>
      </w:r>
    </w:p>
    <w:p w:rsidR="00B903CD" w:rsidRDefault="00AF7870" w:rsidP="00027B31">
      <w:pPr>
        <w:jc w:val="both"/>
        <w:rPr>
          <w:rFonts w:ascii="Times New Roman" w:hAnsi="Times New Roman" w:cs="Times New Roman"/>
          <w:sz w:val="24"/>
          <w:szCs w:val="24"/>
        </w:rPr>
      </w:pPr>
      <w:r>
        <w:rPr>
          <w:rFonts w:ascii="Times New Roman" w:hAnsi="Times New Roman" w:cs="Times New Roman"/>
          <w:b/>
          <w:sz w:val="24"/>
          <w:szCs w:val="24"/>
        </w:rPr>
        <w:t>Objective 3:</w:t>
      </w:r>
      <w:r w:rsidR="00B903CD">
        <w:rPr>
          <w:rFonts w:ascii="Times New Roman" w:hAnsi="Times New Roman" w:cs="Times New Roman"/>
          <w:sz w:val="24"/>
          <w:szCs w:val="24"/>
        </w:rPr>
        <w:t xml:space="preserve"> </w:t>
      </w:r>
      <w:r>
        <w:rPr>
          <w:rFonts w:ascii="Times New Roman" w:hAnsi="Times New Roman" w:cs="Times New Roman"/>
          <w:sz w:val="24"/>
          <w:szCs w:val="24"/>
        </w:rPr>
        <w:tab/>
      </w:r>
      <w:r w:rsidR="008A1383">
        <w:rPr>
          <w:rFonts w:ascii="Times New Roman" w:hAnsi="Times New Roman" w:cs="Times New Roman"/>
          <w:sz w:val="24"/>
          <w:szCs w:val="24"/>
        </w:rPr>
        <w:t xml:space="preserve">In support of this proposal a formalized letter from the LDAAC committee will be devised and signed by committee members to approve this much needed level of care. </w:t>
      </w:r>
      <w:r w:rsidR="00B903CD">
        <w:rPr>
          <w:rFonts w:ascii="Times New Roman" w:hAnsi="Times New Roman" w:cs="Times New Roman"/>
          <w:sz w:val="24"/>
          <w:szCs w:val="24"/>
        </w:rPr>
        <w:t xml:space="preserve"> </w:t>
      </w:r>
    </w:p>
    <w:p w:rsidR="00A31419" w:rsidRDefault="00AF7870" w:rsidP="00AF7870">
      <w:pPr>
        <w:jc w:val="both"/>
        <w:rPr>
          <w:rFonts w:ascii="Times New Roman" w:hAnsi="Times New Roman" w:cs="Times New Roman"/>
          <w:sz w:val="24"/>
          <w:szCs w:val="24"/>
        </w:rPr>
      </w:pPr>
      <w:r>
        <w:rPr>
          <w:rFonts w:ascii="Times New Roman" w:hAnsi="Times New Roman" w:cs="Times New Roman"/>
          <w:b/>
          <w:sz w:val="24"/>
          <w:szCs w:val="24"/>
        </w:rPr>
        <w:t>Objective 4:</w:t>
      </w:r>
      <w:r w:rsidR="00BC7974">
        <w:rPr>
          <w:rFonts w:ascii="Times New Roman" w:hAnsi="Times New Roman" w:cs="Times New Roman"/>
          <w:sz w:val="24"/>
          <w:szCs w:val="24"/>
        </w:rPr>
        <w:t xml:space="preserve"> </w:t>
      </w:r>
      <w:r>
        <w:rPr>
          <w:rFonts w:ascii="Times New Roman" w:hAnsi="Times New Roman" w:cs="Times New Roman"/>
          <w:sz w:val="24"/>
          <w:szCs w:val="24"/>
        </w:rPr>
        <w:tab/>
      </w:r>
      <w:r w:rsidR="00D364EF">
        <w:rPr>
          <w:rFonts w:ascii="Times New Roman" w:hAnsi="Times New Roman" w:cs="Times New Roman"/>
          <w:sz w:val="24"/>
          <w:szCs w:val="24"/>
        </w:rPr>
        <w:t xml:space="preserve">Maintain continued </w:t>
      </w:r>
      <w:r w:rsidR="001E6C0A">
        <w:rPr>
          <w:rFonts w:ascii="Times New Roman" w:hAnsi="Times New Roman" w:cs="Times New Roman"/>
          <w:sz w:val="24"/>
          <w:szCs w:val="24"/>
        </w:rPr>
        <w:t>clinical services to the incarcerated population of the Kent County Detention Center.</w:t>
      </w:r>
    </w:p>
    <w:p w:rsidR="00B903CD" w:rsidRDefault="00A31419" w:rsidP="00AF7870">
      <w:pPr>
        <w:jc w:val="both"/>
        <w:rPr>
          <w:rFonts w:ascii="Times New Roman" w:hAnsi="Times New Roman" w:cs="Times New Roman"/>
          <w:sz w:val="24"/>
          <w:szCs w:val="24"/>
        </w:rPr>
      </w:pPr>
      <w:proofErr w:type="gramStart"/>
      <w:r>
        <w:rPr>
          <w:rFonts w:ascii="Times New Roman" w:hAnsi="Times New Roman" w:cs="Times New Roman"/>
          <w:b/>
          <w:sz w:val="24"/>
          <w:szCs w:val="24"/>
        </w:rPr>
        <w:t>Objective 5.</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Maintain the continuum of care within the community from Level I.C to the community to afford a decrease in recidivism within the judicial system and reduction in </w:t>
      </w:r>
      <w:r>
        <w:rPr>
          <w:rFonts w:ascii="Times New Roman" w:hAnsi="Times New Roman" w:cs="Times New Roman"/>
          <w:sz w:val="24"/>
          <w:szCs w:val="24"/>
        </w:rPr>
        <w:lastRenderedPageBreak/>
        <w:t xml:space="preserve">overdose deaths through the utilization of </w:t>
      </w:r>
      <w:proofErr w:type="spellStart"/>
      <w:r>
        <w:rPr>
          <w:rFonts w:ascii="Times New Roman" w:hAnsi="Times New Roman" w:cs="Times New Roman"/>
          <w:sz w:val="24"/>
          <w:szCs w:val="24"/>
        </w:rPr>
        <w:t>Vivitrol</w:t>
      </w:r>
      <w:proofErr w:type="spellEnd"/>
      <w:r>
        <w:rPr>
          <w:rFonts w:ascii="Times New Roman" w:hAnsi="Times New Roman" w:cs="Times New Roman"/>
          <w:sz w:val="24"/>
          <w:szCs w:val="24"/>
        </w:rPr>
        <w:t xml:space="preserve"> prior to release from KCDC and engagement with local providers. </w:t>
      </w:r>
      <w:r w:rsidR="001E6C0A">
        <w:rPr>
          <w:rFonts w:ascii="Times New Roman" w:hAnsi="Times New Roman" w:cs="Times New Roman"/>
          <w:sz w:val="24"/>
          <w:szCs w:val="24"/>
        </w:rPr>
        <w:t xml:space="preserve"> </w:t>
      </w:r>
      <w:r w:rsidR="00BC7974">
        <w:rPr>
          <w:rFonts w:ascii="Times New Roman" w:hAnsi="Times New Roman" w:cs="Times New Roman"/>
          <w:sz w:val="24"/>
          <w:szCs w:val="24"/>
        </w:rPr>
        <w:t xml:space="preserve"> </w:t>
      </w:r>
    </w:p>
    <w:p w:rsidR="008A1383" w:rsidRDefault="008A1383" w:rsidP="005C6302">
      <w:pPr>
        <w:jc w:val="both"/>
        <w:rPr>
          <w:rFonts w:ascii="Times New Roman" w:hAnsi="Times New Roman" w:cs="Times New Roman"/>
          <w:sz w:val="24"/>
          <w:szCs w:val="24"/>
        </w:rPr>
      </w:pPr>
      <w:proofErr w:type="gramStart"/>
      <w:r>
        <w:rPr>
          <w:rFonts w:ascii="Times New Roman" w:hAnsi="Times New Roman" w:cs="Times New Roman"/>
          <w:b/>
          <w:sz w:val="24"/>
          <w:szCs w:val="24"/>
        </w:rPr>
        <w:t xml:space="preserve">Objective </w:t>
      </w:r>
      <w:r w:rsidR="00A31419">
        <w:rPr>
          <w:rFonts w:ascii="Times New Roman" w:hAnsi="Times New Roman" w:cs="Times New Roman"/>
          <w:b/>
          <w:sz w:val="24"/>
          <w:szCs w:val="24"/>
        </w:rPr>
        <w:t>6</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Eastern Shore Psychological Services will continue to be the vendor providing the clinical services</w:t>
      </w:r>
      <w:r w:rsidR="00A31419">
        <w:rPr>
          <w:rFonts w:ascii="Times New Roman" w:hAnsi="Times New Roman" w:cs="Times New Roman"/>
          <w:sz w:val="24"/>
          <w:szCs w:val="24"/>
        </w:rPr>
        <w:t xml:space="preserve"> through FY17. If the Kent County Commissioners fund the project an RFP will then take place to determine which vendor will provide ongoing services moving forward. </w:t>
      </w:r>
      <w:r>
        <w:rPr>
          <w:rFonts w:ascii="Times New Roman" w:hAnsi="Times New Roman" w:cs="Times New Roman"/>
          <w:sz w:val="24"/>
          <w:szCs w:val="24"/>
        </w:rPr>
        <w:t xml:space="preserve"> Inmates will then have the opportunity for a smooth reentry into the community for both mental health and substance abuse services. </w:t>
      </w:r>
    </w:p>
    <w:p w:rsidR="00B728F6" w:rsidRPr="00B728F6" w:rsidRDefault="00B728F6" w:rsidP="005C6302">
      <w:pPr>
        <w:jc w:val="both"/>
        <w:rPr>
          <w:rFonts w:ascii="Times New Roman" w:hAnsi="Times New Roman" w:cs="Times New Roman"/>
          <w:sz w:val="24"/>
          <w:szCs w:val="24"/>
        </w:rPr>
      </w:pPr>
      <w:r>
        <w:rPr>
          <w:rFonts w:ascii="Times New Roman" w:hAnsi="Times New Roman" w:cs="Times New Roman"/>
          <w:sz w:val="24"/>
          <w:szCs w:val="24"/>
        </w:rPr>
        <w:t xml:space="preserve">Groups will be held three times </w:t>
      </w:r>
      <w:r w:rsidR="00F6189D">
        <w:rPr>
          <w:rFonts w:ascii="Times New Roman" w:hAnsi="Times New Roman" w:cs="Times New Roman"/>
          <w:sz w:val="24"/>
          <w:szCs w:val="24"/>
        </w:rPr>
        <w:t>weekly contingent upon the Detention Centers staffing capacity</w:t>
      </w:r>
      <w:r>
        <w:rPr>
          <w:rFonts w:ascii="Times New Roman" w:hAnsi="Times New Roman" w:cs="Times New Roman"/>
          <w:sz w:val="24"/>
          <w:szCs w:val="24"/>
        </w:rPr>
        <w:t xml:space="preserve">. Individual sessions </w:t>
      </w:r>
      <w:r w:rsidR="00F6189D">
        <w:rPr>
          <w:rFonts w:ascii="Times New Roman" w:hAnsi="Times New Roman" w:cs="Times New Roman"/>
          <w:sz w:val="24"/>
          <w:szCs w:val="24"/>
        </w:rPr>
        <w:t xml:space="preserve">will be held </w:t>
      </w:r>
      <w:r>
        <w:rPr>
          <w:rFonts w:ascii="Times New Roman" w:hAnsi="Times New Roman" w:cs="Times New Roman"/>
          <w:sz w:val="24"/>
          <w:szCs w:val="24"/>
        </w:rPr>
        <w:t xml:space="preserve">as needed based upon client’s needs. Educational sessions will be tailored to meet the needs of population using a BEST Practices curriculum. </w:t>
      </w:r>
    </w:p>
    <w:p w:rsidR="004B4956" w:rsidRPr="00925D35" w:rsidRDefault="004B4956" w:rsidP="005C6302">
      <w:pPr>
        <w:jc w:val="both"/>
        <w:rPr>
          <w:rFonts w:ascii="Times New Roman" w:hAnsi="Times New Roman" w:cs="Times New Roman"/>
          <w:b/>
          <w:sz w:val="24"/>
          <w:szCs w:val="24"/>
        </w:rPr>
      </w:pPr>
      <w:r w:rsidRPr="00925D35">
        <w:rPr>
          <w:rFonts w:ascii="Times New Roman" w:hAnsi="Times New Roman" w:cs="Times New Roman"/>
          <w:b/>
          <w:sz w:val="24"/>
          <w:szCs w:val="24"/>
        </w:rPr>
        <w:t>Estimated Dollar Amount Needed to achieve goal:  $</w:t>
      </w:r>
      <w:r w:rsidR="00985EC6">
        <w:rPr>
          <w:rFonts w:ascii="Times New Roman" w:hAnsi="Times New Roman" w:cs="Times New Roman"/>
          <w:b/>
          <w:sz w:val="24"/>
          <w:szCs w:val="24"/>
        </w:rPr>
        <w:t xml:space="preserve"> </w:t>
      </w:r>
      <w:r w:rsidR="00A31419">
        <w:rPr>
          <w:rFonts w:ascii="Times New Roman" w:hAnsi="Times New Roman" w:cs="Times New Roman"/>
          <w:b/>
          <w:sz w:val="24"/>
          <w:szCs w:val="24"/>
        </w:rPr>
        <w:t>73,000</w:t>
      </w:r>
    </w:p>
    <w:p w:rsidR="00C20900" w:rsidRDefault="00C20900" w:rsidP="005C6302">
      <w:pPr>
        <w:ind w:left="1440" w:hanging="1440"/>
        <w:jc w:val="both"/>
        <w:rPr>
          <w:rFonts w:ascii="Times New Roman" w:hAnsi="Times New Roman" w:cs="Times New Roman"/>
          <w:b/>
          <w:sz w:val="24"/>
          <w:szCs w:val="24"/>
        </w:rPr>
      </w:pPr>
    </w:p>
    <w:p w:rsidR="004D60B5" w:rsidRPr="00AF7870" w:rsidRDefault="00110F2A" w:rsidP="005C6302">
      <w:pPr>
        <w:ind w:left="1440" w:hanging="1440"/>
        <w:jc w:val="both"/>
        <w:rPr>
          <w:rFonts w:ascii="Times New Roman" w:hAnsi="Times New Roman" w:cs="Times New Roman"/>
          <w:b/>
          <w:sz w:val="24"/>
          <w:szCs w:val="24"/>
        </w:rPr>
      </w:pPr>
      <w:r w:rsidRPr="00AF7870">
        <w:rPr>
          <w:rFonts w:ascii="Times New Roman" w:hAnsi="Times New Roman" w:cs="Times New Roman"/>
          <w:b/>
          <w:sz w:val="24"/>
          <w:szCs w:val="24"/>
        </w:rPr>
        <w:t>Goal 3:</w:t>
      </w:r>
      <w:r w:rsidR="004D60B5">
        <w:rPr>
          <w:rFonts w:ascii="Times New Roman" w:hAnsi="Times New Roman" w:cs="Times New Roman"/>
          <w:b/>
          <w:sz w:val="24"/>
          <w:szCs w:val="24"/>
        </w:rPr>
        <w:tab/>
      </w:r>
      <w:r w:rsidR="004D60B5" w:rsidRPr="00AF7870">
        <w:rPr>
          <w:rFonts w:ascii="Times New Roman" w:hAnsi="Times New Roman" w:cs="Times New Roman"/>
          <w:b/>
          <w:sz w:val="24"/>
          <w:szCs w:val="24"/>
        </w:rPr>
        <w:t xml:space="preserve">Provide </w:t>
      </w:r>
      <w:proofErr w:type="spellStart"/>
      <w:r w:rsidR="004D60B5" w:rsidRPr="00AF7870">
        <w:rPr>
          <w:rFonts w:ascii="Times New Roman" w:hAnsi="Times New Roman" w:cs="Times New Roman"/>
          <w:b/>
          <w:sz w:val="24"/>
          <w:szCs w:val="24"/>
        </w:rPr>
        <w:t>Vivitrol</w:t>
      </w:r>
      <w:proofErr w:type="spellEnd"/>
      <w:r w:rsidR="004D60B5" w:rsidRPr="00AF7870">
        <w:rPr>
          <w:rFonts w:ascii="Times New Roman" w:hAnsi="Times New Roman" w:cs="Times New Roman"/>
          <w:b/>
          <w:sz w:val="24"/>
          <w:szCs w:val="24"/>
        </w:rPr>
        <w:t xml:space="preserve"> </w:t>
      </w:r>
      <w:r w:rsidR="00750292" w:rsidRPr="00AF7870">
        <w:rPr>
          <w:rFonts w:ascii="Times New Roman" w:hAnsi="Times New Roman" w:cs="Times New Roman"/>
          <w:b/>
          <w:sz w:val="24"/>
          <w:szCs w:val="24"/>
        </w:rPr>
        <w:t xml:space="preserve">case management/counseling serves </w:t>
      </w:r>
      <w:r w:rsidR="004D60B5" w:rsidRPr="00AF7870">
        <w:rPr>
          <w:rFonts w:ascii="Times New Roman" w:hAnsi="Times New Roman" w:cs="Times New Roman"/>
          <w:b/>
          <w:sz w:val="24"/>
          <w:szCs w:val="24"/>
        </w:rPr>
        <w:t xml:space="preserve">to Opioid Dependent Kent County inmates prior to release from the Kent County Detention Center back into the community via a grant provided through the Governor’s Office of Crime Control &amp; Prevention and </w:t>
      </w:r>
      <w:r w:rsidR="00750292" w:rsidRPr="00AF7870">
        <w:rPr>
          <w:rFonts w:ascii="Times New Roman" w:hAnsi="Times New Roman" w:cs="Times New Roman"/>
          <w:b/>
          <w:sz w:val="24"/>
          <w:szCs w:val="24"/>
        </w:rPr>
        <w:t xml:space="preserve">for those </w:t>
      </w:r>
      <w:r w:rsidR="004D60B5" w:rsidRPr="00AF7870">
        <w:rPr>
          <w:rFonts w:ascii="Times New Roman" w:hAnsi="Times New Roman" w:cs="Times New Roman"/>
          <w:b/>
          <w:sz w:val="24"/>
          <w:szCs w:val="24"/>
        </w:rPr>
        <w:t>cour</w:t>
      </w:r>
      <w:r w:rsidR="00750292" w:rsidRPr="00AF7870">
        <w:rPr>
          <w:rFonts w:ascii="Times New Roman" w:hAnsi="Times New Roman" w:cs="Times New Roman"/>
          <w:b/>
          <w:sz w:val="24"/>
          <w:szCs w:val="24"/>
        </w:rPr>
        <w:t>t ordered individuals into the</w:t>
      </w:r>
      <w:r w:rsidR="004D60B5" w:rsidRPr="00AF7870">
        <w:rPr>
          <w:rFonts w:ascii="Times New Roman" w:hAnsi="Times New Roman" w:cs="Times New Roman"/>
          <w:b/>
          <w:sz w:val="24"/>
          <w:szCs w:val="24"/>
        </w:rPr>
        <w:t xml:space="preserve"> PAST program (Post Adjudication Supervision Treatment).</w:t>
      </w:r>
    </w:p>
    <w:p w:rsidR="004B4956" w:rsidRPr="00925D35" w:rsidRDefault="004B4956" w:rsidP="00027B31">
      <w:pPr>
        <w:jc w:val="both"/>
        <w:rPr>
          <w:rFonts w:ascii="Times New Roman" w:hAnsi="Times New Roman" w:cs="Times New Roman"/>
          <w:sz w:val="24"/>
          <w:szCs w:val="24"/>
        </w:rPr>
      </w:pPr>
      <w:r w:rsidRPr="00925D35">
        <w:rPr>
          <w:rFonts w:ascii="Times New Roman" w:hAnsi="Times New Roman" w:cs="Times New Roman"/>
          <w:b/>
          <w:sz w:val="24"/>
          <w:szCs w:val="24"/>
        </w:rPr>
        <w:t xml:space="preserve">Objective 1: </w:t>
      </w:r>
      <w:r w:rsidR="001A012E">
        <w:rPr>
          <w:rFonts w:ascii="Times New Roman" w:hAnsi="Times New Roman" w:cs="Times New Roman"/>
          <w:sz w:val="24"/>
          <w:szCs w:val="24"/>
        </w:rPr>
        <w:t>Re-apply for the GOOCP</w:t>
      </w:r>
      <w:r w:rsidR="00750292">
        <w:rPr>
          <w:rFonts w:ascii="Times New Roman" w:hAnsi="Times New Roman" w:cs="Times New Roman"/>
          <w:sz w:val="24"/>
          <w:szCs w:val="24"/>
        </w:rPr>
        <w:t xml:space="preserve"> grant through the Governor’s Office of Crime Control &amp; Preven</w:t>
      </w:r>
      <w:r w:rsidR="001A012E">
        <w:rPr>
          <w:rFonts w:ascii="Times New Roman" w:hAnsi="Times New Roman" w:cs="Times New Roman"/>
          <w:sz w:val="24"/>
          <w:szCs w:val="24"/>
        </w:rPr>
        <w:t>tion for case management purposes for clients in the Post Adjudicated Supervision Treatment Program in the District and Circuit courts of Kent County</w:t>
      </w:r>
      <w:r w:rsidRPr="00925D35">
        <w:rPr>
          <w:rFonts w:ascii="Times New Roman" w:hAnsi="Times New Roman" w:cs="Times New Roman"/>
          <w:sz w:val="24"/>
          <w:szCs w:val="24"/>
        </w:rPr>
        <w:t>.</w:t>
      </w:r>
    </w:p>
    <w:p w:rsidR="004B4956" w:rsidRDefault="004B4956" w:rsidP="00027B31">
      <w:pPr>
        <w:jc w:val="both"/>
        <w:rPr>
          <w:rFonts w:ascii="Times New Roman" w:hAnsi="Times New Roman" w:cs="Times New Roman"/>
          <w:sz w:val="24"/>
          <w:szCs w:val="24"/>
        </w:rPr>
      </w:pPr>
      <w:r w:rsidRPr="00925D35">
        <w:rPr>
          <w:rFonts w:ascii="Times New Roman" w:hAnsi="Times New Roman" w:cs="Times New Roman"/>
          <w:b/>
          <w:sz w:val="24"/>
          <w:szCs w:val="24"/>
        </w:rPr>
        <w:t xml:space="preserve">Objective 2: </w:t>
      </w:r>
      <w:r w:rsidR="00750292">
        <w:rPr>
          <w:rFonts w:ascii="Times New Roman" w:hAnsi="Times New Roman" w:cs="Times New Roman"/>
          <w:sz w:val="24"/>
          <w:szCs w:val="24"/>
        </w:rPr>
        <w:t xml:space="preserve">Partner with the Kent County Detention Center, </w:t>
      </w:r>
      <w:r w:rsidR="00BC02CC">
        <w:rPr>
          <w:rFonts w:ascii="Times New Roman" w:hAnsi="Times New Roman" w:cs="Times New Roman"/>
          <w:sz w:val="24"/>
          <w:szCs w:val="24"/>
        </w:rPr>
        <w:t xml:space="preserve">Medical Staff of KCDC, </w:t>
      </w:r>
      <w:r w:rsidR="00750292">
        <w:rPr>
          <w:rFonts w:ascii="Times New Roman" w:hAnsi="Times New Roman" w:cs="Times New Roman"/>
          <w:sz w:val="24"/>
          <w:szCs w:val="24"/>
        </w:rPr>
        <w:t xml:space="preserve">the Pharmaceutical Representative for </w:t>
      </w:r>
      <w:proofErr w:type="spellStart"/>
      <w:r w:rsidR="00750292">
        <w:rPr>
          <w:rFonts w:ascii="Times New Roman" w:hAnsi="Times New Roman" w:cs="Times New Roman"/>
          <w:sz w:val="24"/>
          <w:szCs w:val="24"/>
        </w:rPr>
        <w:t>Alkermes</w:t>
      </w:r>
      <w:proofErr w:type="spellEnd"/>
      <w:r w:rsidR="00750292">
        <w:rPr>
          <w:rFonts w:ascii="Times New Roman" w:hAnsi="Times New Roman" w:cs="Times New Roman"/>
          <w:sz w:val="24"/>
          <w:szCs w:val="24"/>
        </w:rPr>
        <w:t xml:space="preserve"> which manufactures </w:t>
      </w:r>
      <w:proofErr w:type="spellStart"/>
      <w:r w:rsidR="00750292">
        <w:rPr>
          <w:rFonts w:ascii="Times New Roman" w:hAnsi="Times New Roman" w:cs="Times New Roman"/>
          <w:sz w:val="24"/>
          <w:szCs w:val="24"/>
        </w:rPr>
        <w:t>Vivitrol</w:t>
      </w:r>
      <w:proofErr w:type="spellEnd"/>
      <w:r w:rsidR="00BC02CC">
        <w:rPr>
          <w:rFonts w:ascii="Times New Roman" w:hAnsi="Times New Roman" w:cs="Times New Roman"/>
          <w:sz w:val="24"/>
          <w:szCs w:val="24"/>
        </w:rPr>
        <w:t xml:space="preserve">, </w:t>
      </w:r>
      <w:r w:rsidR="00750292">
        <w:rPr>
          <w:rFonts w:ascii="Times New Roman" w:hAnsi="Times New Roman" w:cs="Times New Roman"/>
          <w:sz w:val="24"/>
          <w:szCs w:val="24"/>
        </w:rPr>
        <w:t>Office of Crime C</w:t>
      </w:r>
      <w:r w:rsidR="00BC02CC">
        <w:rPr>
          <w:rFonts w:ascii="Times New Roman" w:hAnsi="Times New Roman" w:cs="Times New Roman"/>
          <w:sz w:val="24"/>
          <w:szCs w:val="24"/>
        </w:rPr>
        <w:t>ontrol &amp; Prevention</w:t>
      </w:r>
      <w:r w:rsidR="00750292">
        <w:rPr>
          <w:rFonts w:ascii="Times New Roman" w:hAnsi="Times New Roman" w:cs="Times New Roman"/>
          <w:sz w:val="24"/>
          <w:szCs w:val="24"/>
        </w:rPr>
        <w:t xml:space="preserve">, </w:t>
      </w:r>
      <w:r w:rsidR="00BC02CC">
        <w:rPr>
          <w:rFonts w:ascii="Times New Roman" w:hAnsi="Times New Roman" w:cs="Times New Roman"/>
          <w:sz w:val="24"/>
          <w:szCs w:val="24"/>
        </w:rPr>
        <w:t>Health Officer of Kent County Health Department to develop appropriate protocols.</w:t>
      </w:r>
    </w:p>
    <w:p w:rsidR="00BC02CC" w:rsidRPr="00925D35" w:rsidRDefault="00AF7870" w:rsidP="00027B31">
      <w:pPr>
        <w:jc w:val="both"/>
        <w:rPr>
          <w:rFonts w:ascii="Times New Roman" w:hAnsi="Times New Roman" w:cs="Times New Roman"/>
          <w:sz w:val="24"/>
          <w:szCs w:val="24"/>
        </w:rPr>
      </w:pPr>
      <w:r>
        <w:rPr>
          <w:rFonts w:ascii="Times New Roman" w:hAnsi="Times New Roman" w:cs="Times New Roman"/>
          <w:b/>
          <w:sz w:val="24"/>
          <w:szCs w:val="24"/>
        </w:rPr>
        <w:t>Objective 3:</w:t>
      </w:r>
      <w:r w:rsidR="00BC02CC">
        <w:rPr>
          <w:rFonts w:ascii="Times New Roman" w:hAnsi="Times New Roman" w:cs="Times New Roman"/>
          <w:sz w:val="24"/>
          <w:szCs w:val="24"/>
        </w:rPr>
        <w:t xml:space="preserve"> Partner with District, Circuit Court Judges for Kent County, States Attorney, Public Defender’s Office, Parole &amp; Probation, </w:t>
      </w:r>
      <w:r w:rsidR="00B43716">
        <w:rPr>
          <w:rFonts w:ascii="Times New Roman" w:hAnsi="Times New Roman" w:cs="Times New Roman"/>
          <w:sz w:val="24"/>
          <w:szCs w:val="24"/>
        </w:rPr>
        <w:t>and Mental</w:t>
      </w:r>
      <w:r w:rsidR="00BC02CC">
        <w:rPr>
          <w:rFonts w:ascii="Times New Roman" w:hAnsi="Times New Roman" w:cs="Times New Roman"/>
          <w:sz w:val="24"/>
          <w:szCs w:val="24"/>
        </w:rPr>
        <w:t xml:space="preserve"> Health Providers concerning the case management of PAST clientele.</w:t>
      </w:r>
    </w:p>
    <w:p w:rsidR="00BC02CC" w:rsidRPr="00027B31" w:rsidRDefault="001A012E" w:rsidP="00027B31">
      <w:pPr>
        <w:jc w:val="both"/>
        <w:rPr>
          <w:rFonts w:ascii="Times New Roman" w:hAnsi="Times New Roman" w:cs="Times New Roman"/>
          <w:sz w:val="24"/>
          <w:szCs w:val="24"/>
        </w:rPr>
      </w:pPr>
      <w:r>
        <w:rPr>
          <w:rFonts w:ascii="Times New Roman" w:hAnsi="Times New Roman" w:cs="Times New Roman"/>
          <w:sz w:val="24"/>
          <w:szCs w:val="24"/>
        </w:rPr>
        <w:t xml:space="preserve">The grant was </w:t>
      </w:r>
      <w:r w:rsidR="00E87A82" w:rsidRPr="00027B31">
        <w:rPr>
          <w:rFonts w:ascii="Times New Roman" w:hAnsi="Times New Roman" w:cs="Times New Roman"/>
          <w:sz w:val="24"/>
          <w:szCs w:val="24"/>
        </w:rPr>
        <w:t xml:space="preserve">approved through Office of Crime Control &amp; Prevention which </w:t>
      </w:r>
      <w:r w:rsidR="00316138" w:rsidRPr="00027B31">
        <w:rPr>
          <w:rFonts w:ascii="Times New Roman" w:hAnsi="Times New Roman" w:cs="Times New Roman"/>
          <w:sz w:val="24"/>
          <w:szCs w:val="24"/>
        </w:rPr>
        <w:t>fund</w:t>
      </w:r>
      <w:r>
        <w:rPr>
          <w:rFonts w:ascii="Times New Roman" w:hAnsi="Times New Roman" w:cs="Times New Roman"/>
          <w:sz w:val="24"/>
          <w:szCs w:val="24"/>
        </w:rPr>
        <w:t>s</w:t>
      </w:r>
      <w:r w:rsidR="00316138" w:rsidRPr="00027B31">
        <w:rPr>
          <w:rFonts w:ascii="Times New Roman" w:hAnsi="Times New Roman" w:cs="Times New Roman"/>
          <w:sz w:val="24"/>
          <w:szCs w:val="24"/>
        </w:rPr>
        <w:t xml:space="preserve"> a full time </w:t>
      </w:r>
      <w:r>
        <w:rPr>
          <w:rFonts w:ascii="Times New Roman" w:hAnsi="Times New Roman" w:cs="Times New Roman"/>
          <w:sz w:val="24"/>
          <w:szCs w:val="24"/>
        </w:rPr>
        <w:t xml:space="preserve">case PAST Coordinator to substance abuse assessments for all prospective </w:t>
      </w:r>
      <w:r w:rsidR="00316138" w:rsidRPr="00027B31">
        <w:rPr>
          <w:rFonts w:ascii="Times New Roman" w:hAnsi="Times New Roman" w:cs="Times New Roman"/>
          <w:sz w:val="24"/>
          <w:szCs w:val="24"/>
        </w:rPr>
        <w:t xml:space="preserve">PAST </w:t>
      </w:r>
      <w:r>
        <w:rPr>
          <w:rFonts w:ascii="Times New Roman" w:hAnsi="Times New Roman" w:cs="Times New Roman"/>
          <w:sz w:val="24"/>
          <w:szCs w:val="24"/>
        </w:rPr>
        <w:t>clientele and then to provide ancillary case management s</w:t>
      </w:r>
      <w:r w:rsidR="00316138" w:rsidRPr="00027B31">
        <w:rPr>
          <w:rFonts w:ascii="Times New Roman" w:hAnsi="Times New Roman" w:cs="Times New Roman"/>
          <w:sz w:val="24"/>
          <w:szCs w:val="24"/>
        </w:rPr>
        <w:t>ervices</w:t>
      </w:r>
      <w:r>
        <w:rPr>
          <w:rFonts w:ascii="Times New Roman" w:hAnsi="Times New Roman" w:cs="Times New Roman"/>
          <w:sz w:val="24"/>
          <w:szCs w:val="24"/>
        </w:rPr>
        <w:t>.</w:t>
      </w:r>
      <w:r w:rsidR="00316138" w:rsidRPr="00027B31">
        <w:rPr>
          <w:rFonts w:ascii="Times New Roman" w:hAnsi="Times New Roman" w:cs="Times New Roman"/>
          <w:sz w:val="24"/>
          <w:szCs w:val="24"/>
        </w:rPr>
        <w:t xml:space="preserve"> </w:t>
      </w:r>
      <w:r>
        <w:rPr>
          <w:rFonts w:ascii="Times New Roman" w:hAnsi="Times New Roman" w:cs="Times New Roman"/>
          <w:sz w:val="24"/>
          <w:szCs w:val="24"/>
        </w:rPr>
        <w:t xml:space="preserve">The PAST </w:t>
      </w:r>
      <w:r w:rsidR="00C852CA">
        <w:rPr>
          <w:rFonts w:ascii="Times New Roman" w:hAnsi="Times New Roman" w:cs="Times New Roman"/>
          <w:sz w:val="24"/>
          <w:szCs w:val="24"/>
        </w:rPr>
        <w:t>Coordinator</w:t>
      </w:r>
      <w:r>
        <w:rPr>
          <w:rFonts w:ascii="Times New Roman" w:hAnsi="Times New Roman" w:cs="Times New Roman"/>
          <w:sz w:val="24"/>
          <w:szCs w:val="24"/>
        </w:rPr>
        <w:t xml:space="preserve"> </w:t>
      </w:r>
      <w:r w:rsidR="00C852CA">
        <w:rPr>
          <w:rFonts w:ascii="Times New Roman" w:hAnsi="Times New Roman" w:cs="Times New Roman"/>
          <w:sz w:val="24"/>
          <w:szCs w:val="24"/>
        </w:rPr>
        <w:t>coordinates</w:t>
      </w:r>
      <w:r>
        <w:rPr>
          <w:rFonts w:ascii="Times New Roman" w:hAnsi="Times New Roman" w:cs="Times New Roman"/>
          <w:sz w:val="24"/>
          <w:szCs w:val="24"/>
        </w:rPr>
        <w:t xml:space="preserve"> clinical services for every PAST client and reports </w:t>
      </w:r>
      <w:r w:rsidR="00C852CA">
        <w:rPr>
          <w:rFonts w:ascii="Times New Roman" w:hAnsi="Times New Roman" w:cs="Times New Roman"/>
          <w:sz w:val="24"/>
          <w:szCs w:val="24"/>
        </w:rPr>
        <w:t xml:space="preserve">this information to the courts. </w:t>
      </w:r>
      <w:r w:rsidR="00316138" w:rsidRPr="00027B31">
        <w:rPr>
          <w:rFonts w:ascii="Times New Roman" w:hAnsi="Times New Roman" w:cs="Times New Roman"/>
          <w:sz w:val="24"/>
          <w:szCs w:val="24"/>
        </w:rPr>
        <w:t xml:space="preserve"> </w:t>
      </w:r>
      <w:proofErr w:type="spellStart"/>
      <w:r w:rsidR="00C852CA">
        <w:rPr>
          <w:rFonts w:ascii="Times New Roman" w:hAnsi="Times New Roman" w:cs="Times New Roman"/>
          <w:sz w:val="24"/>
          <w:szCs w:val="24"/>
        </w:rPr>
        <w:t>Vivitrol</w:t>
      </w:r>
      <w:proofErr w:type="spellEnd"/>
      <w:r w:rsidR="00C852CA">
        <w:rPr>
          <w:rFonts w:ascii="Times New Roman" w:hAnsi="Times New Roman" w:cs="Times New Roman"/>
          <w:sz w:val="24"/>
          <w:szCs w:val="24"/>
        </w:rPr>
        <w:t xml:space="preserve"> data and follow up treatment information on those that receive injections following release from the </w:t>
      </w:r>
      <w:r w:rsidR="00316138" w:rsidRPr="00027B31">
        <w:rPr>
          <w:rFonts w:ascii="Times New Roman" w:hAnsi="Times New Roman" w:cs="Times New Roman"/>
          <w:sz w:val="24"/>
          <w:szCs w:val="24"/>
        </w:rPr>
        <w:t>Kent County Detention Center</w:t>
      </w:r>
      <w:r w:rsidR="00C852CA">
        <w:rPr>
          <w:rFonts w:ascii="Times New Roman" w:hAnsi="Times New Roman" w:cs="Times New Roman"/>
          <w:sz w:val="24"/>
          <w:szCs w:val="24"/>
        </w:rPr>
        <w:t xml:space="preserve"> are included in this grant report</w:t>
      </w:r>
      <w:r w:rsidR="00316138" w:rsidRPr="00027B31">
        <w:rPr>
          <w:rFonts w:ascii="Times New Roman" w:hAnsi="Times New Roman" w:cs="Times New Roman"/>
          <w:sz w:val="24"/>
          <w:szCs w:val="24"/>
        </w:rPr>
        <w:t>.</w:t>
      </w:r>
    </w:p>
    <w:p w:rsidR="00316138" w:rsidRPr="00316138" w:rsidRDefault="00316138" w:rsidP="005C6302">
      <w:pPr>
        <w:jc w:val="both"/>
        <w:rPr>
          <w:rFonts w:ascii="Times New Roman" w:hAnsi="Times New Roman" w:cs="Times New Roman"/>
          <w:b/>
          <w:sz w:val="24"/>
          <w:szCs w:val="24"/>
        </w:rPr>
      </w:pPr>
      <w:r>
        <w:rPr>
          <w:rFonts w:ascii="Times New Roman" w:hAnsi="Times New Roman" w:cs="Times New Roman"/>
          <w:b/>
          <w:sz w:val="24"/>
          <w:szCs w:val="24"/>
        </w:rPr>
        <w:lastRenderedPageBreak/>
        <w:t>Estimated Dollar Amount Needed to achieve goal: $ 60, 367.00</w:t>
      </w:r>
    </w:p>
    <w:p w:rsidR="004B4956" w:rsidRPr="00925D35" w:rsidRDefault="004B4956" w:rsidP="005C6302">
      <w:pPr>
        <w:jc w:val="both"/>
        <w:rPr>
          <w:rFonts w:ascii="Times New Roman" w:hAnsi="Times New Roman" w:cs="Times New Roman"/>
          <w:sz w:val="24"/>
          <w:szCs w:val="24"/>
        </w:rPr>
      </w:pPr>
      <w:r w:rsidRPr="00925D35">
        <w:rPr>
          <w:rFonts w:ascii="Times New Roman" w:hAnsi="Times New Roman" w:cs="Times New Roman"/>
          <w:b/>
          <w:sz w:val="24"/>
          <w:szCs w:val="24"/>
        </w:rPr>
        <w:t>Performance Target:</w:t>
      </w:r>
      <w:r w:rsidRPr="00925D35">
        <w:rPr>
          <w:rFonts w:ascii="Times New Roman" w:hAnsi="Times New Roman" w:cs="Times New Roman"/>
          <w:sz w:val="24"/>
          <w:szCs w:val="24"/>
        </w:rPr>
        <w:t xml:space="preserve">  </w:t>
      </w:r>
      <w:r w:rsidR="00316138">
        <w:rPr>
          <w:rFonts w:ascii="Times New Roman" w:hAnsi="Times New Roman" w:cs="Times New Roman"/>
          <w:sz w:val="24"/>
          <w:szCs w:val="24"/>
        </w:rPr>
        <w:t xml:space="preserve">Inmates within the Kent County Detention Center who are residents of Kent County, Maryland who are Opioid Dependent and offenders within the District and Circuit Courts of Maryland for Kent County who voluntarily commit to engage in the PAST Program for one year of structured treatment under the supervision of the court. </w:t>
      </w:r>
      <w:proofErr w:type="gramStart"/>
      <w:r w:rsidR="00C852CA">
        <w:rPr>
          <w:rFonts w:ascii="Times New Roman" w:hAnsi="Times New Roman" w:cs="Times New Roman"/>
          <w:sz w:val="24"/>
          <w:szCs w:val="24"/>
        </w:rPr>
        <w:t xml:space="preserve">Inmates who receive the </w:t>
      </w:r>
      <w:proofErr w:type="spellStart"/>
      <w:r w:rsidR="00C852CA">
        <w:rPr>
          <w:rFonts w:ascii="Times New Roman" w:hAnsi="Times New Roman" w:cs="Times New Roman"/>
          <w:sz w:val="24"/>
          <w:szCs w:val="24"/>
        </w:rPr>
        <w:t>Vivitrol</w:t>
      </w:r>
      <w:proofErr w:type="spellEnd"/>
      <w:r w:rsidR="00C852CA">
        <w:rPr>
          <w:rFonts w:ascii="Times New Roman" w:hAnsi="Times New Roman" w:cs="Times New Roman"/>
          <w:sz w:val="24"/>
          <w:szCs w:val="24"/>
        </w:rPr>
        <w:t xml:space="preserve"> injection the crux of this grant.</w:t>
      </w:r>
      <w:proofErr w:type="gramEnd"/>
      <w:r w:rsidR="00C852CA">
        <w:rPr>
          <w:rFonts w:ascii="Times New Roman" w:hAnsi="Times New Roman" w:cs="Times New Roman"/>
          <w:sz w:val="24"/>
          <w:szCs w:val="24"/>
        </w:rPr>
        <w:t xml:space="preserve"> All data and follow up care are entered both a federal and state data base to determine the long-term benefits of </w:t>
      </w:r>
      <w:proofErr w:type="spellStart"/>
      <w:r w:rsidR="00C852CA">
        <w:rPr>
          <w:rFonts w:ascii="Times New Roman" w:hAnsi="Times New Roman" w:cs="Times New Roman"/>
          <w:sz w:val="24"/>
          <w:szCs w:val="24"/>
        </w:rPr>
        <w:t>Vivitrol</w:t>
      </w:r>
      <w:proofErr w:type="spellEnd"/>
      <w:r w:rsidR="00C852CA">
        <w:rPr>
          <w:rFonts w:ascii="Times New Roman" w:hAnsi="Times New Roman" w:cs="Times New Roman"/>
          <w:sz w:val="24"/>
          <w:szCs w:val="24"/>
        </w:rPr>
        <w:t xml:space="preserve"> and continued therapy. </w:t>
      </w:r>
    </w:p>
    <w:p w:rsidR="00F35505" w:rsidRPr="00925D35" w:rsidRDefault="0088627F" w:rsidP="00AF7870">
      <w:pPr>
        <w:pStyle w:val="NoSpacing"/>
        <w:ind w:left="1440" w:hanging="1440"/>
        <w:jc w:val="both"/>
        <w:rPr>
          <w:rFonts w:ascii="Times New Roman" w:hAnsi="Times New Roman" w:cs="Times New Roman"/>
          <w:b/>
          <w:sz w:val="24"/>
          <w:szCs w:val="24"/>
        </w:rPr>
      </w:pPr>
      <w:r w:rsidRPr="00AF7870">
        <w:rPr>
          <w:rFonts w:ascii="Times New Roman" w:hAnsi="Times New Roman" w:cs="Times New Roman"/>
          <w:b/>
          <w:sz w:val="24"/>
          <w:szCs w:val="24"/>
        </w:rPr>
        <w:t xml:space="preserve">Goal </w:t>
      </w:r>
      <w:r w:rsidR="00F35505" w:rsidRPr="00AF7870">
        <w:rPr>
          <w:rFonts w:ascii="Times New Roman" w:hAnsi="Times New Roman" w:cs="Times New Roman"/>
          <w:b/>
          <w:sz w:val="24"/>
          <w:szCs w:val="24"/>
        </w:rPr>
        <w:t>4</w:t>
      </w:r>
      <w:r w:rsidRPr="00925D35">
        <w:rPr>
          <w:rFonts w:ascii="Times New Roman" w:hAnsi="Times New Roman" w:cs="Times New Roman"/>
          <w:b/>
          <w:sz w:val="24"/>
          <w:szCs w:val="24"/>
        </w:rPr>
        <w:t xml:space="preserve">: </w:t>
      </w:r>
      <w:r w:rsidR="00AF7870">
        <w:rPr>
          <w:rFonts w:ascii="Times New Roman" w:hAnsi="Times New Roman" w:cs="Times New Roman"/>
          <w:b/>
          <w:sz w:val="24"/>
          <w:szCs w:val="24"/>
        </w:rPr>
        <w:t xml:space="preserve"> </w:t>
      </w:r>
      <w:r w:rsidR="00AF7870">
        <w:rPr>
          <w:rFonts w:ascii="Times New Roman" w:hAnsi="Times New Roman" w:cs="Times New Roman"/>
          <w:b/>
          <w:sz w:val="24"/>
          <w:szCs w:val="24"/>
        </w:rPr>
        <w:tab/>
      </w:r>
      <w:r w:rsidR="00AD122D" w:rsidRPr="00925D35">
        <w:rPr>
          <w:rFonts w:ascii="Times New Roman" w:hAnsi="Times New Roman" w:cs="Times New Roman"/>
          <w:b/>
          <w:sz w:val="24"/>
          <w:szCs w:val="24"/>
        </w:rPr>
        <w:t xml:space="preserve">Develop and maintain an integrated continuum of efficient and </w:t>
      </w:r>
      <w:r w:rsidR="00AA3DE2">
        <w:rPr>
          <w:rFonts w:ascii="Times New Roman" w:hAnsi="Times New Roman" w:cs="Times New Roman"/>
          <w:b/>
          <w:sz w:val="24"/>
          <w:szCs w:val="24"/>
        </w:rPr>
        <w:t xml:space="preserve">effective </w:t>
      </w:r>
      <w:r w:rsidR="00F35505" w:rsidRPr="00925D35">
        <w:rPr>
          <w:rFonts w:ascii="Times New Roman" w:hAnsi="Times New Roman" w:cs="Times New Roman"/>
          <w:b/>
          <w:sz w:val="24"/>
          <w:szCs w:val="24"/>
        </w:rPr>
        <w:t>treatment services for both substance abuse and mental health.</w:t>
      </w:r>
    </w:p>
    <w:p w:rsidR="0088627F" w:rsidRPr="00925D35" w:rsidRDefault="00F35505" w:rsidP="005C6302">
      <w:pPr>
        <w:pStyle w:val="NoSpacing"/>
        <w:jc w:val="both"/>
        <w:rPr>
          <w:rFonts w:ascii="Times New Roman" w:hAnsi="Times New Roman" w:cs="Times New Roman"/>
          <w:b/>
          <w:sz w:val="24"/>
          <w:szCs w:val="24"/>
        </w:rPr>
      </w:pPr>
      <w:r w:rsidRPr="00925D35">
        <w:rPr>
          <w:rFonts w:ascii="Times New Roman" w:hAnsi="Times New Roman" w:cs="Times New Roman"/>
          <w:b/>
          <w:sz w:val="24"/>
          <w:szCs w:val="24"/>
        </w:rPr>
        <w:t xml:space="preserve">     </w:t>
      </w:r>
      <w:r w:rsidR="00AD122D" w:rsidRPr="00925D35">
        <w:rPr>
          <w:rFonts w:ascii="Times New Roman" w:hAnsi="Times New Roman" w:cs="Times New Roman"/>
          <w:b/>
          <w:sz w:val="24"/>
          <w:szCs w:val="24"/>
        </w:rPr>
        <w:t xml:space="preserve"> </w:t>
      </w:r>
      <w:r w:rsidRPr="00925D35">
        <w:rPr>
          <w:rFonts w:ascii="Times New Roman" w:hAnsi="Times New Roman" w:cs="Times New Roman"/>
          <w:b/>
          <w:sz w:val="24"/>
          <w:szCs w:val="24"/>
        </w:rPr>
        <w:t xml:space="preserve">    </w:t>
      </w:r>
    </w:p>
    <w:p w:rsidR="00EB7712" w:rsidRPr="00925D35" w:rsidRDefault="0088627F" w:rsidP="005C6302">
      <w:pPr>
        <w:spacing w:after="0"/>
        <w:jc w:val="both"/>
        <w:rPr>
          <w:rFonts w:ascii="Times New Roman" w:hAnsi="Times New Roman" w:cs="Times New Roman"/>
          <w:sz w:val="24"/>
          <w:szCs w:val="24"/>
        </w:rPr>
      </w:pPr>
      <w:r w:rsidRPr="00925D35">
        <w:rPr>
          <w:rFonts w:ascii="Times New Roman" w:hAnsi="Times New Roman" w:cs="Times New Roman"/>
          <w:b/>
          <w:sz w:val="24"/>
          <w:szCs w:val="24"/>
        </w:rPr>
        <w:t>Performance Target:</w:t>
      </w:r>
      <w:r w:rsidRPr="00925D35">
        <w:rPr>
          <w:rFonts w:ascii="Times New Roman" w:hAnsi="Times New Roman" w:cs="Times New Roman"/>
          <w:sz w:val="24"/>
          <w:szCs w:val="24"/>
        </w:rPr>
        <w:t xml:space="preserve">  </w:t>
      </w:r>
      <w:r w:rsidR="00AD122D" w:rsidRPr="00925D35">
        <w:rPr>
          <w:rFonts w:ascii="Times New Roman" w:hAnsi="Times New Roman" w:cs="Times New Roman"/>
          <w:sz w:val="24"/>
          <w:szCs w:val="24"/>
        </w:rPr>
        <w:t xml:space="preserve">Decrease the number </w:t>
      </w:r>
      <w:r w:rsidR="00EB7712" w:rsidRPr="00925D35">
        <w:rPr>
          <w:rFonts w:ascii="Times New Roman" w:hAnsi="Times New Roman" w:cs="Times New Roman"/>
          <w:sz w:val="24"/>
          <w:szCs w:val="24"/>
        </w:rPr>
        <w:t>of emergency room admissions for substance abuse and mental health concerns.</w:t>
      </w:r>
    </w:p>
    <w:p w:rsidR="00AF3DFE" w:rsidRPr="00925D35" w:rsidRDefault="00AF3DFE" w:rsidP="005C6302">
      <w:pPr>
        <w:spacing w:after="0"/>
        <w:jc w:val="both"/>
        <w:rPr>
          <w:rFonts w:ascii="Times New Roman" w:hAnsi="Times New Roman" w:cs="Times New Roman"/>
          <w:sz w:val="24"/>
          <w:szCs w:val="24"/>
        </w:rPr>
      </w:pPr>
    </w:p>
    <w:p w:rsidR="00EB7712" w:rsidRPr="00027B31" w:rsidRDefault="00316138" w:rsidP="00AF7870">
      <w:pPr>
        <w:spacing w:after="0"/>
        <w:jc w:val="both"/>
        <w:rPr>
          <w:rFonts w:ascii="Times New Roman" w:hAnsi="Times New Roman" w:cs="Times New Roman"/>
          <w:sz w:val="24"/>
          <w:szCs w:val="24"/>
        </w:rPr>
      </w:pPr>
      <w:r w:rsidRPr="00027B31">
        <w:rPr>
          <w:rFonts w:ascii="Times New Roman" w:hAnsi="Times New Roman" w:cs="Times New Roman"/>
          <w:sz w:val="24"/>
          <w:szCs w:val="24"/>
        </w:rPr>
        <w:t xml:space="preserve">Kent County Behavioral Health as most jurisdictions are in the process of soliciting private providers to garner interest in </w:t>
      </w:r>
      <w:r w:rsidR="00101F4A" w:rsidRPr="00027B31">
        <w:rPr>
          <w:rFonts w:ascii="Times New Roman" w:hAnsi="Times New Roman" w:cs="Times New Roman"/>
          <w:sz w:val="24"/>
          <w:szCs w:val="24"/>
        </w:rPr>
        <w:t xml:space="preserve">building the overall capacity of behavioral health care within the jurisdiction. Currently this process is in the beginning phases. Kent County has one private provider which is not a licensed certified ASAM level of care. They do provide a full array of mental health services but </w:t>
      </w:r>
      <w:r w:rsidR="00AF7870">
        <w:rPr>
          <w:rFonts w:ascii="Times New Roman" w:hAnsi="Times New Roman" w:cs="Times New Roman"/>
          <w:sz w:val="24"/>
          <w:szCs w:val="24"/>
        </w:rPr>
        <w:t xml:space="preserve">do not accept Medicaid. </w:t>
      </w:r>
      <w:proofErr w:type="gramStart"/>
      <w:r w:rsidR="00AF7870">
        <w:rPr>
          <w:rFonts w:ascii="Times New Roman" w:hAnsi="Times New Roman" w:cs="Times New Roman"/>
          <w:sz w:val="24"/>
          <w:szCs w:val="24"/>
        </w:rPr>
        <w:t xml:space="preserve">Ongoing </w:t>
      </w:r>
      <w:r w:rsidR="00101F4A" w:rsidRPr="00027B31">
        <w:rPr>
          <w:rFonts w:ascii="Times New Roman" w:hAnsi="Times New Roman" w:cs="Times New Roman"/>
          <w:sz w:val="24"/>
          <w:szCs w:val="24"/>
        </w:rPr>
        <w:t>efforts</w:t>
      </w:r>
      <w:proofErr w:type="gramEnd"/>
      <w:r w:rsidR="00101F4A" w:rsidRPr="00027B31">
        <w:rPr>
          <w:rFonts w:ascii="Times New Roman" w:hAnsi="Times New Roman" w:cs="Times New Roman"/>
          <w:sz w:val="24"/>
          <w:szCs w:val="24"/>
        </w:rPr>
        <w:t xml:space="preserve"> to bring in a provider that does meet this need is a priority if expansion of services within the Jurisdiction are to be met. These duties will fall upon the LAA and the Health Officer.</w:t>
      </w:r>
      <w:r w:rsidRPr="00027B31">
        <w:rPr>
          <w:rFonts w:ascii="Times New Roman" w:hAnsi="Times New Roman" w:cs="Times New Roman"/>
          <w:sz w:val="24"/>
          <w:szCs w:val="24"/>
        </w:rPr>
        <w:t xml:space="preserve"> </w:t>
      </w:r>
    </w:p>
    <w:p w:rsidR="00EB7712" w:rsidRPr="00925D35" w:rsidRDefault="00EB7712" w:rsidP="005C6302">
      <w:pPr>
        <w:spacing w:after="0"/>
        <w:jc w:val="both"/>
        <w:rPr>
          <w:rFonts w:ascii="Times New Roman" w:hAnsi="Times New Roman" w:cs="Times New Roman"/>
          <w:color w:val="FF0000"/>
          <w:sz w:val="24"/>
          <w:szCs w:val="24"/>
        </w:rPr>
      </w:pPr>
    </w:p>
    <w:p w:rsidR="008D659C" w:rsidRDefault="00EB7712" w:rsidP="005C6302">
      <w:pPr>
        <w:spacing w:after="0"/>
        <w:jc w:val="both"/>
        <w:rPr>
          <w:rFonts w:ascii="Times New Roman" w:hAnsi="Times New Roman" w:cs="Times New Roman"/>
          <w:b/>
          <w:sz w:val="24"/>
          <w:szCs w:val="24"/>
        </w:rPr>
      </w:pPr>
      <w:r w:rsidRPr="00925D35">
        <w:rPr>
          <w:rFonts w:ascii="Times New Roman" w:hAnsi="Times New Roman" w:cs="Times New Roman"/>
          <w:b/>
          <w:sz w:val="24"/>
          <w:szCs w:val="24"/>
        </w:rPr>
        <w:t>Estimated Dollar Amount</w:t>
      </w:r>
      <w:r w:rsidRPr="00925D35">
        <w:rPr>
          <w:rFonts w:ascii="Times New Roman" w:hAnsi="Times New Roman" w:cs="Times New Roman"/>
          <w:sz w:val="24"/>
          <w:szCs w:val="24"/>
        </w:rPr>
        <w:t xml:space="preserve"> </w:t>
      </w:r>
      <w:r w:rsidRPr="00925D35">
        <w:rPr>
          <w:rFonts w:ascii="Times New Roman" w:hAnsi="Times New Roman" w:cs="Times New Roman"/>
          <w:b/>
          <w:sz w:val="24"/>
          <w:szCs w:val="24"/>
        </w:rPr>
        <w:t>Needed to achieve goal:  $0.00</w:t>
      </w:r>
    </w:p>
    <w:p w:rsidR="00D00D64" w:rsidRDefault="00D00D64" w:rsidP="005C6302">
      <w:pPr>
        <w:spacing w:after="0"/>
        <w:jc w:val="both"/>
        <w:rPr>
          <w:rFonts w:ascii="Times New Roman" w:hAnsi="Times New Roman" w:cs="Times New Roman"/>
          <w:b/>
          <w:sz w:val="24"/>
          <w:szCs w:val="24"/>
        </w:rPr>
      </w:pPr>
    </w:p>
    <w:p w:rsidR="00AB01B5" w:rsidRDefault="00AB01B5" w:rsidP="00AB01B5">
      <w:pPr>
        <w:spacing w:after="0"/>
        <w:ind w:left="1440" w:hanging="1440"/>
        <w:jc w:val="both"/>
        <w:rPr>
          <w:rFonts w:ascii="Times New Roman" w:hAnsi="Times New Roman" w:cs="Times New Roman"/>
          <w:b/>
          <w:sz w:val="24"/>
          <w:szCs w:val="24"/>
        </w:rPr>
      </w:pPr>
      <w:r w:rsidRPr="00AB01B5">
        <w:rPr>
          <w:rFonts w:ascii="Times New Roman" w:hAnsi="Times New Roman" w:cs="Times New Roman"/>
          <w:b/>
          <w:sz w:val="24"/>
          <w:szCs w:val="24"/>
        </w:rPr>
        <w:t xml:space="preserve">Goal </w:t>
      </w:r>
      <w:r w:rsidR="00C20900">
        <w:rPr>
          <w:rFonts w:ascii="Times New Roman" w:hAnsi="Times New Roman" w:cs="Times New Roman"/>
          <w:b/>
          <w:sz w:val="24"/>
          <w:szCs w:val="24"/>
        </w:rPr>
        <w:t>5</w:t>
      </w:r>
      <w:r w:rsidRPr="00AB01B5">
        <w:rPr>
          <w:rFonts w:ascii="Times New Roman" w:hAnsi="Times New Roman" w:cs="Times New Roman"/>
          <w:b/>
          <w:sz w:val="24"/>
          <w:szCs w:val="24"/>
        </w:rPr>
        <w:t>:</w:t>
      </w:r>
      <w:r>
        <w:rPr>
          <w:rFonts w:ascii="Times New Roman" w:hAnsi="Times New Roman" w:cs="Times New Roman"/>
          <w:b/>
          <w:sz w:val="24"/>
          <w:szCs w:val="24"/>
        </w:rPr>
        <w:tab/>
        <w:t xml:space="preserve">The A. F. Whitsitt Center </w:t>
      </w:r>
      <w:r w:rsidR="004C7884">
        <w:rPr>
          <w:rFonts w:ascii="Times New Roman" w:hAnsi="Times New Roman" w:cs="Times New Roman"/>
          <w:b/>
          <w:sz w:val="24"/>
          <w:szCs w:val="24"/>
        </w:rPr>
        <w:t xml:space="preserve">(AFW) </w:t>
      </w:r>
      <w:r>
        <w:rPr>
          <w:rFonts w:ascii="Times New Roman" w:hAnsi="Times New Roman" w:cs="Times New Roman"/>
          <w:b/>
          <w:sz w:val="24"/>
          <w:szCs w:val="24"/>
        </w:rPr>
        <w:t xml:space="preserve">will transition from a grant-funded program to </w:t>
      </w:r>
      <w:r w:rsidR="00974F5A">
        <w:rPr>
          <w:rFonts w:ascii="Times New Roman" w:hAnsi="Times New Roman" w:cs="Times New Roman"/>
          <w:b/>
          <w:sz w:val="24"/>
          <w:szCs w:val="24"/>
        </w:rPr>
        <w:t xml:space="preserve">a </w:t>
      </w:r>
      <w:r>
        <w:rPr>
          <w:rFonts w:ascii="Times New Roman" w:hAnsi="Times New Roman" w:cs="Times New Roman"/>
          <w:b/>
          <w:sz w:val="24"/>
          <w:szCs w:val="24"/>
        </w:rPr>
        <w:t>fee-for-service facility at the start of FY17.</w:t>
      </w:r>
    </w:p>
    <w:p w:rsidR="00AB01B5" w:rsidRDefault="00AB01B5" w:rsidP="00AB01B5">
      <w:pPr>
        <w:spacing w:after="0"/>
        <w:ind w:left="1440" w:hanging="1440"/>
        <w:jc w:val="both"/>
        <w:rPr>
          <w:rFonts w:ascii="Times New Roman" w:hAnsi="Times New Roman" w:cs="Times New Roman"/>
          <w:b/>
          <w:sz w:val="24"/>
          <w:szCs w:val="24"/>
        </w:rPr>
      </w:pPr>
    </w:p>
    <w:p w:rsidR="00AB01B5" w:rsidRDefault="00AB01B5" w:rsidP="00AB01B5">
      <w:pPr>
        <w:spacing w:after="0"/>
        <w:ind w:left="1440" w:hanging="1440"/>
        <w:jc w:val="both"/>
        <w:rPr>
          <w:rFonts w:ascii="Times New Roman" w:hAnsi="Times New Roman" w:cs="Times New Roman"/>
          <w:sz w:val="24"/>
          <w:szCs w:val="24"/>
        </w:rPr>
      </w:pPr>
      <w:r>
        <w:rPr>
          <w:rFonts w:ascii="Times New Roman" w:hAnsi="Times New Roman" w:cs="Times New Roman"/>
          <w:b/>
          <w:sz w:val="24"/>
          <w:szCs w:val="24"/>
        </w:rPr>
        <w:t xml:space="preserve">Objective 1: </w:t>
      </w:r>
      <w:r w:rsidR="00595146">
        <w:rPr>
          <w:rFonts w:ascii="Times New Roman" w:hAnsi="Times New Roman" w:cs="Times New Roman"/>
          <w:b/>
          <w:sz w:val="24"/>
          <w:szCs w:val="24"/>
        </w:rPr>
        <w:tab/>
      </w:r>
      <w:r w:rsidR="00974F5A" w:rsidRPr="00974F5A">
        <w:rPr>
          <w:rFonts w:ascii="Times New Roman" w:hAnsi="Times New Roman" w:cs="Times New Roman"/>
          <w:sz w:val="24"/>
          <w:szCs w:val="24"/>
        </w:rPr>
        <w:t>Develop a strategic plan</w:t>
      </w:r>
      <w:r w:rsidR="00974F5A">
        <w:rPr>
          <w:rFonts w:ascii="Times New Roman" w:hAnsi="Times New Roman" w:cs="Times New Roman"/>
          <w:sz w:val="24"/>
          <w:szCs w:val="24"/>
        </w:rPr>
        <w:t>ning team consisting of staff from all departments including nursing, clinical, administration and fiscal. The plan will be consistent with our Mission Statement and will be based on the needs of our community here on the Eastern Shore of Maryland.</w:t>
      </w:r>
      <w:r w:rsidR="00311E67">
        <w:rPr>
          <w:rFonts w:ascii="Times New Roman" w:hAnsi="Times New Roman" w:cs="Times New Roman"/>
          <w:sz w:val="24"/>
          <w:szCs w:val="24"/>
        </w:rPr>
        <w:t xml:space="preserve"> </w:t>
      </w:r>
    </w:p>
    <w:p w:rsidR="00311E67" w:rsidRDefault="00311E67" w:rsidP="00AB01B5">
      <w:pPr>
        <w:spacing w:after="0"/>
        <w:ind w:left="1440" w:hanging="1440"/>
        <w:jc w:val="both"/>
        <w:rPr>
          <w:rFonts w:ascii="Times New Roman" w:hAnsi="Times New Roman" w:cs="Times New Roman"/>
          <w:sz w:val="24"/>
          <w:szCs w:val="24"/>
        </w:rPr>
      </w:pPr>
      <w:r>
        <w:rPr>
          <w:rFonts w:ascii="Times New Roman" w:hAnsi="Times New Roman" w:cs="Times New Roman"/>
          <w:b/>
          <w:sz w:val="24"/>
          <w:szCs w:val="24"/>
        </w:rPr>
        <w:tab/>
      </w:r>
      <w:r w:rsidRPr="00311E67">
        <w:rPr>
          <w:rFonts w:ascii="Times New Roman" w:hAnsi="Times New Roman" w:cs="Times New Roman"/>
          <w:sz w:val="24"/>
          <w:szCs w:val="24"/>
        </w:rPr>
        <w:t>To this end, the team will:</w:t>
      </w:r>
    </w:p>
    <w:p w:rsidR="00311E67" w:rsidRDefault="00311E67" w:rsidP="00311E67">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Complete webinar training on the SAMSHA </w:t>
      </w:r>
      <w:r w:rsidR="00C20900">
        <w:rPr>
          <w:rFonts w:ascii="Times New Roman" w:hAnsi="Times New Roman" w:cs="Times New Roman"/>
          <w:sz w:val="24"/>
          <w:szCs w:val="24"/>
        </w:rPr>
        <w:t>Business</w:t>
      </w:r>
      <w:r>
        <w:rPr>
          <w:rFonts w:ascii="Times New Roman" w:hAnsi="Times New Roman" w:cs="Times New Roman"/>
          <w:sz w:val="24"/>
          <w:szCs w:val="24"/>
        </w:rPr>
        <w:t xml:space="preserve"> website.</w:t>
      </w:r>
    </w:p>
    <w:p w:rsidR="00311E67" w:rsidRDefault="00311E67" w:rsidP="00311E67">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Complete webinar training from Beacon Health regarding billable services, accounting and reporting.</w:t>
      </w:r>
    </w:p>
    <w:p w:rsidR="00311E67" w:rsidRDefault="00311E67" w:rsidP="00311E67">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Report summary to the team at the weekly meetings.</w:t>
      </w:r>
    </w:p>
    <w:p w:rsidR="00311E67" w:rsidRDefault="00311E67" w:rsidP="00311E67">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Utilize our BHA representative for input and feedback.</w:t>
      </w:r>
    </w:p>
    <w:p w:rsidR="00311E67" w:rsidRDefault="00311E67" w:rsidP="00311E67">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Keep all staff members updated on developments through bi-monthly email and quarterly departmental meetings. </w:t>
      </w:r>
    </w:p>
    <w:p w:rsidR="00C852CA" w:rsidRPr="00311E67" w:rsidRDefault="00C852CA" w:rsidP="00C852CA">
      <w:pPr>
        <w:pStyle w:val="ListParagraph"/>
        <w:spacing w:after="0"/>
        <w:ind w:left="1800"/>
        <w:jc w:val="both"/>
        <w:rPr>
          <w:rFonts w:ascii="Times New Roman" w:hAnsi="Times New Roman" w:cs="Times New Roman"/>
          <w:sz w:val="24"/>
          <w:szCs w:val="24"/>
        </w:rPr>
      </w:pPr>
    </w:p>
    <w:p w:rsidR="00C852CA" w:rsidRDefault="00974F5A" w:rsidP="00AB01B5">
      <w:pPr>
        <w:spacing w:after="0"/>
        <w:ind w:left="1440" w:hanging="1440"/>
        <w:jc w:val="both"/>
        <w:rPr>
          <w:rFonts w:ascii="Times New Roman" w:hAnsi="Times New Roman" w:cs="Times New Roman"/>
          <w:sz w:val="24"/>
          <w:szCs w:val="24"/>
        </w:rPr>
      </w:pPr>
      <w:r>
        <w:rPr>
          <w:rFonts w:ascii="Times New Roman" w:hAnsi="Times New Roman" w:cs="Times New Roman"/>
          <w:b/>
          <w:sz w:val="24"/>
          <w:szCs w:val="24"/>
        </w:rPr>
        <w:t>Objective 2:</w:t>
      </w:r>
      <w:r>
        <w:rPr>
          <w:rFonts w:ascii="Times New Roman" w:hAnsi="Times New Roman" w:cs="Times New Roman"/>
          <w:sz w:val="24"/>
          <w:szCs w:val="24"/>
        </w:rPr>
        <w:t xml:space="preserve"> </w:t>
      </w:r>
      <w:r w:rsidR="00EA31CE">
        <w:rPr>
          <w:rFonts w:ascii="Times New Roman" w:hAnsi="Times New Roman" w:cs="Times New Roman"/>
          <w:sz w:val="24"/>
          <w:szCs w:val="24"/>
        </w:rPr>
        <w:t xml:space="preserve"> </w:t>
      </w:r>
      <w:r>
        <w:rPr>
          <w:rFonts w:ascii="Times New Roman" w:hAnsi="Times New Roman" w:cs="Times New Roman"/>
          <w:sz w:val="24"/>
          <w:szCs w:val="24"/>
        </w:rPr>
        <w:t>Pursue licensing for different levels of care in additio</w:t>
      </w:r>
      <w:r w:rsidR="00C852CA">
        <w:rPr>
          <w:rFonts w:ascii="Times New Roman" w:hAnsi="Times New Roman" w:cs="Times New Roman"/>
          <w:sz w:val="24"/>
          <w:szCs w:val="24"/>
        </w:rPr>
        <w:t>n to our current Level III.7D /</w:t>
      </w:r>
    </w:p>
    <w:p w:rsidR="00974F5A" w:rsidRDefault="00974F5A" w:rsidP="00AB01B5">
      <w:pPr>
        <w:spacing w:after="0"/>
        <w:ind w:left="1440" w:hanging="1440"/>
        <w:jc w:val="both"/>
        <w:rPr>
          <w:rFonts w:ascii="Times New Roman" w:hAnsi="Times New Roman" w:cs="Times New Roman"/>
          <w:sz w:val="24"/>
          <w:szCs w:val="24"/>
        </w:rPr>
      </w:pPr>
      <w:r>
        <w:rPr>
          <w:rFonts w:ascii="Times New Roman" w:hAnsi="Times New Roman" w:cs="Times New Roman"/>
          <w:sz w:val="24"/>
          <w:szCs w:val="24"/>
        </w:rPr>
        <w:lastRenderedPageBreak/>
        <w:t>III.7</w:t>
      </w:r>
      <w:r w:rsidR="00C852CA">
        <w:rPr>
          <w:rFonts w:ascii="Times New Roman" w:hAnsi="Times New Roman" w:cs="Times New Roman"/>
          <w:sz w:val="24"/>
          <w:szCs w:val="24"/>
        </w:rPr>
        <w:t xml:space="preserve">. </w:t>
      </w:r>
      <w:proofErr w:type="gramStart"/>
      <w:r w:rsidR="00C852CA">
        <w:rPr>
          <w:rFonts w:ascii="Times New Roman" w:hAnsi="Times New Roman" w:cs="Times New Roman"/>
          <w:sz w:val="24"/>
          <w:szCs w:val="24"/>
        </w:rPr>
        <w:t>This</w:t>
      </w:r>
      <w:proofErr w:type="gramEnd"/>
      <w:r>
        <w:rPr>
          <w:rFonts w:ascii="Times New Roman" w:hAnsi="Times New Roman" w:cs="Times New Roman"/>
          <w:sz w:val="24"/>
          <w:szCs w:val="24"/>
        </w:rPr>
        <w:t xml:space="preserve"> includes Level III.5 with the possibility of Level II.5 &amp; II.1.</w:t>
      </w:r>
    </w:p>
    <w:p w:rsidR="00C852CA" w:rsidRDefault="00C852CA" w:rsidP="00AB01B5">
      <w:pPr>
        <w:spacing w:after="0"/>
        <w:ind w:left="1440" w:hanging="1440"/>
        <w:jc w:val="both"/>
        <w:rPr>
          <w:rFonts w:ascii="Times New Roman" w:hAnsi="Times New Roman" w:cs="Times New Roman"/>
          <w:sz w:val="24"/>
          <w:szCs w:val="24"/>
        </w:rPr>
      </w:pPr>
    </w:p>
    <w:p w:rsidR="00C852CA" w:rsidRDefault="00C852CA" w:rsidP="00AB01B5">
      <w:pPr>
        <w:spacing w:after="0"/>
        <w:ind w:left="1440" w:hanging="1440"/>
        <w:jc w:val="both"/>
        <w:rPr>
          <w:rFonts w:ascii="Times New Roman" w:hAnsi="Times New Roman" w:cs="Times New Roman"/>
          <w:b/>
          <w:sz w:val="24"/>
          <w:szCs w:val="24"/>
        </w:rPr>
      </w:pPr>
    </w:p>
    <w:p w:rsidR="00C852CA" w:rsidRDefault="00832E45" w:rsidP="00AB01B5">
      <w:pPr>
        <w:spacing w:after="0"/>
        <w:ind w:left="1440" w:hanging="1440"/>
        <w:jc w:val="both"/>
        <w:rPr>
          <w:rFonts w:ascii="Times New Roman" w:hAnsi="Times New Roman" w:cs="Times New Roman"/>
          <w:sz w:val="24"/>
          <w:szCs w:val="24"/>
        </w:rPr>
      </w:pPr>
      <w:r>
        <w:rPr>
          <w:rFonts w:ascii="Times New Roman" w:hAnsi="Times New Roman" w:cs="Times New Roman"/>
          <w:b/>
          <w:sz w:val="24"/>
          <w:szCs w:val="24"/>
        </w:rPr>
        <w:t>Objective 3:</w:t>
      </w:r>
      <w:r>
        <w:rPr>
          <w:rFonts w:ascii="Times New Roman" w:hAnsi="Times New Roman" w:cs="Times New Roman"/>
          <w:sz w:val="24"/>
          <w:szCs w:val="24"/>
        </w:rPr>
        <w:t xml:space="preserve"> </w:t>
      </w:r>
      <w:r w:rsidR="00EA31CE">
        <w:rPr>
          <w:rFonts w:ascii="Times New Roman" w:hAnsi="Times New Roman" w:cs="Times New Roman"/>
          <w:sz w:val="24"/>
          <w:szCs w:val="24"/>
        </w:rPr>
        <w:t xml:space="preserve"> </w:t>
      </w:r>
      <w:r>
        <w:rPr>
          <w:rFonts w:ascii="Times New Roman" w:hAnsi="Times New Roman" w:cs="Times New Roman"/>
          <w:sz w:val="24"/>
          <w:szCs w:val="24"/>
        </w:rPr>
        <w:t>Utilize input from stakeholders and residential tre</w:t>
      </w:r>
      <w:r w:rsidR="00C852CA">
        <w:rPr>
          <w:rFonts w:ascii="Times New Roman" w:hAnsi="Times New Roman" w:cs="Times New Roman"/>
          <w:sz w:val="24"/>
          <w:szCs w:val="24"/>
        </w:rPr>
        <w:t>atment providers to augment and</w:t>
      </w:r>
    </w:p>
    <w:p w:rsidR="00974F5A" w:rsidRDefault="00C852CA" w:rsidP="00C852CA">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implement</w:t>
      </w:r>
      <w:proofErr w:type="gramEnd"/>
      <w:r w:rsidR="00832E45">
        <w:rPr>
          <w:rFonts w:ascii="Times New Roman" w:hAnsi="Times New Roman" w:cs="Times New Roman"/>
          <w:sz w:val="24"/>
          <w:szCs w:val="24"/>
        </w:rPr>
        <w:t xml:space="preserve"> plans from the strategic planning team.</w:t>
      </w:r>
    </w:p>
    <w:p w:rsidR="00C852CA" w:rsidRDefault="00C852CA" w:rsidP="00AB01B5">
      <w:pPr>
        <w:spacing w:after="0"/>
        <w:ind w:left="1440" w:hanging="1440"/>
        <w:jc w:val="both"/>
        <w:rPr>
          <w:rFonts w:ascii="Times New Roman" w:hAnsi="Times New Roman" w:cs="Times New Roman"/>
          <w:sz w:val="24"/>
          <w:szCs w:val="24"/>
        </w:rPr>
      </w:pPr>
    </w:p>
    <w:p w:rsidR="00C852CA" w:rsidRDefault="00832E45" w:rsidP="00AB01B5">
      <w:pPr>
        <w:spacing w:after="0"/>
        <w:ind w:left="1440" w:hanging="1440"/>
        <w:jc w:val="both"/>
        <w:rPr>
          <w:rFonts w:ascii="Times New Roman" w:hAnsi="Times New Roman" w:cs="Times New Roman"/>
          <w:sz w:val="24"/>
          <w:szCs w:val="24"/>
        </w:rPr>
      </w:pPr>
      <w:r>
        <w:rPr>
          <w:rFonts w:ascii="Times New Roman" w:hAnsi="Times New Roman" w:cs="Times New Roman"/>
          <w:b/>
          <w:sz w:val="24"/>
          <w:szCs w:val="24"/>
        </w:rPr>
        <w:t>Objective 4:</w:t>
      </w:r>
      <w:r>
        <w:rPr>
          <w:rFonts w:ascii="Times New Roman" w:hAnsi="Times New Roman" w:cs="Times New Roman"/>
          <w:sz w:val="24"/>
          <w:szCs w:val="24"/>
        </w:rPr>
        <w:t xml:space="preserve"> </w:t>
      </w:r>
      <w:r w:rsidR="00EA31CE">
        <w:rPr>
          <w:rFonts w:ascii="Times New Roman" w:hAnsi="Times New Roman" w:cs="Times New Roman"/>
          <w:sz w:val="24"/>
          <w:szCs w:val="24"/>
        </w:rPr>
        <w:t xml:space="preserve"> </w:t>
      </w:r>
      <w:r>
        <w:rPr>
          <w:rFonts w:ascii="Times New Roman" w:hAnsi="Times New Roman" w:cs="Times New Roman"/>
          <w:sz w:val="24"/>
          <w:szCs w:val="24"/>
        </w:rPr>
        <w:t>Complete the conversion to EHR in order to maximize the flow of info</w:t>
      </w:r>
      <w:r w:rsidR="00C852CA">
        <w:rPr>
          <w:rFonts w:ascii="Times New Roman" w:hAnsi="Times New Roman" w:cs="Times New Roman"/>
          <w:sz w:val="24"/>
          <w:szCs w:val="24"/>
        </w:rPr>
        <w:t>rmation</w:t>
      </w:r>
    </w:p>
    <w:p w:rsidR="00832E45" w:rsidRDefault="00832E45" w:rsidP="00AB01B5">
      <w:pPr>
        <w:spacing w:after="0"/>
        <w:ind w:left="1440" w:hanging="1440"/>
        <w:jc w:val="both"/>
        <w:rPr>
          <w:rFonts w:ascii="Times New Roman" w:hAnsi="Times New Roman" w:cs="Times New Roman"/>
          <w:sz w:val="24"/>
          <w:szCs w:val="24"/>
        </w:rPr>
      </w:pPr>
      <w:proofErr w:type="gramStart"/>
      <w:r>
        <w:rPr>
          <w:rFonts w:ascii="Times New Roman" w:hAnsi="Times New Roman" w:cs="Times New Roman"/>
          <w:sz w:val="24"/>
          <w:szCs w:val="24"/>
        </w:rPr>
        <w:t>within</w:t>
      </w:r>
      <w:proofErr w:type="gramEnd"/>
      <w:r>
        <w:rPr>
          <w:rFonts w:ascii="Times New Roman" w:hAnsi="Times New Roman" w:cs="Times New Roman"/>
          <w:sz w:val="24"/>
          <w:szCs w:val="24"/>
        </w:rPr>
        <w:t xml:space="preserve"> the facility as well as with billable sources, referral sources and continuing care facilities.</w:t>
      </w:r>
    </w:p>
    <w:p w:rsidR="00C852CA" w:rsidRDefault="00C852CA" w:rsidP="00AB01B5">
      <w:pPr>
        <w:spacing w:after="0"/>
        <w:ind w:left="1440" w:hanging="1440"/>
        <w:jc w:val="both"/>
        <w:rPr>
          <w:rFonts w:ascii="Times New Roman" w:hAnsi="Times New Roman" w:cs="Times New Roman"/>
          <w:sz w:val="24"/>
          <w:szCs w:val="24"/>
        </w:rPr>
      </w:pPr>
    </w:p>
    <w:p w:rsidR="00C852CA" w:rsidRDefault="00832E45" w:rsidP="00AB01B5">
      <w:pPr>
        <w:spacing w:after="0"/>
        <w:ind w:left="1440" w:hanging="1440"/>
        <w:jc w:val="both"/>
        <w:rPr>
          <w:rFonts w:ascii="Times New Roman" w:hAnsi="Times New Roman" w:cs="Times New Roman"/>
          <w:sz w:val="24"/>
          <w:szCs w:val="24"/>
        </w:rPr>
      </w:pPr>
      <w:r>
        <w:rPr>
          <w:rFonts w:ascii="Times New Roman" w:hAnsi="Times New Roman" w:cs="Times New Roman"/>
          <w:b/>
          <w:sz w:val="24"/>
          <w:szCs w:val="24"/>
        </w:rPr>
        <w:t>Objective 5:</w:t>
      </w:r>
      <w:r>
        <w:rPr>
          <w:rFonts w:ascii="Times New Roman" w:hAnsi="Times New Roman" w:cs="Times New Roman"/>
          <w:sz w:val="24"/>
          <w:szCs w:val="24"/>
        </w:rPr>
        <w:t xml:space="preserve"> </w:t>
      </w:r>
      <w:r w:rsidR="00EA31CE">
        <w:rPr>
          <w:rFonts w:ascii="Times New Roman" w:hAnsi="Times New Roman" w:cs="Times New Roman"/>
          <w:sz w:val="24"/>
          <w:szCs w:val="24"/>
        </w:rPr>
        <w:t xml:space="preserve"> </w:t>
      </w:r>
      <w:r>
        <w:rPr>
          <w:rFonts w:ascii="Times New Roman" w:hAnsi="Times New Roman" w:cs="Times New Roman"/>
          <w:sz w:val="24"/>
          <w:szCs w:val="24"/>
        </w:rPr>
        <w:t>Explore the potential of utilizing the Telemed</w:t>
      </w:r>
      <w:r w:rsidR="00C852CA">
        <w:rPr>
          <w:rFonts w:ascii="Times New Roman" w:hAnsi="Times New Roman" w:cs="Times New Roman"/>
          <w:sz w:val="24"/>
          <w:szCs w:val="24"/>
        </w:rPr>
        <w:t>icine Program of Shore Regional</w:t>
      </w:r>
    </w:p>
    <w:p w:rsidR="00832E45" w:rsidRDefault="00832E45" w:rsidP="00AB01B5">
      <w:pPr>
        <w:spacing w:after="0"/>
        <w:ind w:left="1440" w:hanging="1440"/>
        <w:jc w:val="both"/>
        <w:rPr>
          <w:rFonts w:ascii="Times New Roman" w:hAnsi="Times New Roman" w:cs="Times New Roman"/>
          <w:sz w:val="24"/>
          <w:szCs w:val="24"/>
        </w:rPr>
      </w:pPr>
      <w:proofErr w:type="gramStart"/>
      <w:r>
        <w:rPr>
          <w:rFonts w:ascii="Times New Roman" w:hAnsi="Times New Roman" w:cs="Times New Roman"/>
          <w:sz w:val="24"/>
          <w:szCs w:val="24"/>
        </w:rPr>
        <w:t>Health.</w:t>
      </w:r>
      <w:proofErr w:type="gramEnd"/>
      <w:r>
        <w:rPr>
          <w:rFonts w:ascii="Times New Roman" w:hAnsi="Times New Roman" w:cs="Times New Roman"/>
          <w:sz w:val="24"/>
          <w:szCs w:val="24"/>
        </w:rPr>
        <w:t xml:space="preserve"> </w:t>
      </w:r>
    </w:p>
    <w:p w:rsidR="00C852CA" w:rsidRDefault="00C852CA" w:rsidP="00AB01B5">
      <w:pPr>
        <w:spacing w:after="0"/>
        <w:ind w:left="1440" w:hanging="1440"/>
        <w:jc w:val="both"/>
        <w:rPr>
          <w:rFonts w:ascii="Times New Roman" w:hAnsi="Times New Roman" w:cs="Times New Roman"/>
          <w:sz w:val="24"/>
          <w:szCs w:val="24"/>
        </w:rPr>
      </w:pPr>
    </w:p>
    <w:p w:rsidR="00C852CA" w:rsidRDefault="004C7884" w:rsidP="00AB01B5">
      <w:pPr>
        <w:spacing w:after="0"/>
        <w:ind w:left="1440" w:hanging="1440"/>
        <w:jc w:val="both"/>
        <w:rPr>
          <w:rFonts w:ascii="Times New Roman" w:hAnsi="Times New Roman" w:cs="Times New Roman"/>
          <w:sz w:val="24"/>
          <w:szCs w:val="24"/>
        </w:rPr>
      </w:pPr>
      <w:r>
        <w:rPr>
          <w:rFonts w:ascii="Times New Roman" w:hAnsi="Times New Roman" w:cs="Times New Roman"/>
          <w:b/>
          <w:sz w:val="24"/>
          <w:szCs w:val="24"/>
        </w:rPr>
        <w:t>Objective 6:</w:t>
      </w:r>
      <w:r>
        <w:rPr>
          <w:rFonts w:ascii="Times New Roman" w:hAnsi="Times New Roman" w:cs="Times New Roman"/>
          <w:sz w:val="24"/>
          <w:szCs w:val="24"/>
        </w:rPr>
        <w:t xml:space="preserve"> Revamp referral / admission process to include proof of insurance prior to </w:t>
      </w:r>
      <w:r w:rsidR="00C852CA">
        <w:rPr>
          <w:rFonts w:ascii="Times New Roman" w:hAnsi="Times New Roman" w:cs="Times New Roman"/>
          <w:sz w:val="24"/>
          <w:szCs w:val="24"/>
        </w:rPr>
        <w:t xml:space="preserve">  </w:t>
      </w:r>
    </w:p>
    <w:p w:rsidR="00C852CA" w:rsidRDefault="004C7884" w:rsidP="00AB01B5">
      <w:pPr>
        <w:spacing w:after="0"/>
        <w:ind w:left="1440" w:hanging="1440"/>
        <w:jc w:val="both"/>
        <w:rPr>
          <w:rFonts w:ascii="Times New Roman" w:hAnsi="Times New Roman" w:cs="Times New Roman"/>
          <w:sz w:val="24"/>
          <w:szCs w:val="24"/>
        </w:rPr>
      </w:pPr>
      <w:proofErr w:type="gramStart"/>
      <w:r>
        <w:rPr>
          <w:rFonts w:ascii="Times New Roman" w:hAnsi="Times New Roman" w:cs="Times New Roman"/>
          <w:sz w:val="24"/>
          <w:szCs w:val="24"/>
        </w:rPr>
        <w:t>admission</w:t>
      </w:r>
      <w:proofErr w:type="gramEnd"/>
      <w:r>
        <w:rPr>
          <w:rFonts w:ascii="Times New Roman" w:hAnsi="Times New Roman" w:cs="Times New Roman"/>
          <w:sz w:val="24"/>
          <w:szCs w:val="24"/>
        </w:rPr>
        <w:t xml:space="preserve">. This would aid in pre-authorization without delaying the admission. </w:t>
      </w:r>
    </w:p>
    <w:p w:rsidR="004C7884" w:rsidRDefault="004C7884" w:rsidP="00AB01B5">
      <w:pPr>
        <w:spacing w:after="0"/>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p>
    <w:p w:rsidR="00C852CA" w:rsidRDefault="00832E45" w:rsidP="00AB01B5">
      <w:pPr>
        <w:spacing w:after="0"/>
        <w:ind w:left="1440" w:hanging="1440"/>
        <w:jc w:val="both"/>
        <w:rPr>
          <w:rFonts w:ascii="Times New Roman" w:hAnsi="Times New Roman" w:cs="Times New Roman"/>
          <w:sz w:val="24"/>
          <w:szCs w:val="24"/>
        </w:rPr>
      </w:pPr>
      <w:r>
        <w:rPr>
          <w:rFonts w:ascii="Times New Roman" w:hAnsi="Times New Roman" w:cs="Times New Roman"/>
          <w:b/>
          <w:sz w:val="24"/>
          <w:szCs w:val="24"/>
        </w:rPr>
        <w:t xml:space="preserve">Objective </w:t>
      </w:r>
      <w:r w:rsidR="00EA31CE">
        <w:rPr>
          <w:rFonts w:ascii="Times New Roman" w:hAnsi="Times New Roman" w:cs="Times New Roman"/>
          <w:b/>
          <w:sz w:val="24"/>
          <w:szCs w:val="24"/>
        </w:rPr>
        <w:t>7</w:t>
      </w:r>
      <w:r>
        <w:rPr>
          <w:rFonts w:ascii="Times New Roman" w:hAnsi="Times New Roman" w:cs="Times New Roman"/>
          <w:b/>
          <w:sz w:val="24"/>
          <w:szCs w:val="24"/>
        </w:rPr>
        <w:t>:</w:t>
      </w:r>
      <w:r>
        <w:rPr>
          <w:rFonts w:ascii="Times New Roman" w:hAnsi="Times New Roman" w:cs="Times New Roman"/>
          <w:sz w:val="24"/>
          <w:szCs w:val="24"/>
        </w:rPr>
        <w:t xml:space="preserve"> Submit application to Maryland Recovery Network </w:t>
      </w:r>
      <w:r w:rsidR="00C852CA">
        <w:rPr>
          <w:rFonts w:ascii="Times New Roman" w:hAnsi="Times New Roman" w:cs="Times New Roman"/>
          <w:sz w:val="24"/>
          <w:szCs w:val="24"/>
        </w:rPr>
        <w:t>in order to provide more cost</w:t>
      </w:r>
    </w:p>
    <w:p w:rsidR="00311E67" w:rsidRDefault="00311E67" w:rsidP="00AB01B5">
      <w:pPr>
        <w:spacing w:after="0"/>
        <w:ind w:left="1440" w:hanging="1440"/>
        <w:jc w:val="both"/>
        <w:rPr>
          <w:rFonts w:ascii="Times New Roman" w:hAnsi="Times New Roman" w:cs="Times New Roman"/>
          <w:sz w:val="24"/>
          <w:szCs w:val="24"/>
        </w:rPr>
      </w:pPr>
      <w:proofErr w:type="gramStart"/>
      <w:r>
        <w:rPr>
          <w:rFonts w:ascii="Times New Roman" w:hAnsi="Times New Roman" w:cs="Times New Roman"/>
          <w:sz w:val="24"/>
          <w:szCs w:val="24"/>
        </w:rPr>
        <w:t>effective</w:t>
      </w:r>
      <w:proofErr w:type="gramEnd"/>
      <w:r>
        <w:rPr>
          <w:rFonts w:ascii="Times New Roman" w:hAnsi="Times New Roman" w:cs="Times New Roman"/>
          <w:sz w:val="24"/>
          <w:szCs w:val="24"/>
        </w:rPr>
        <w:t>, comprehensive continuing care.</w:t>
      </w:r>
    </w:p>
    <w:p w:rsidR="00311E67" w:rsidRDefault="00311E67" w:rsidP="00AB01B5">
      <w:pPr>
        <w:spacing w:after="0"/>
        <w:ind w:left="1440" w:hanging="1440"/>
        <w:jc w:val="both"/>
        <w:rPr>
          <w:rFonts w:ascii="Times New Roman" w:hAnsi="Times New Roman" w:cs="Times New Roman"/>
          <w:b/>
          <w:sz w:val="24"/>
          <w:szCs w:val="24"/>
        </w:rPr>
      </w:pPr>
    </w:p>
    <w:p w:rsidR="00311E67" w:rsidRDefault="00311E67" w:rsidP="00AB01B5">
      <w:pPr>
        <w:spacing w:after="0"/>
        <w:ind w:left="1440" w:hanging="1440"/>
        <w:jc w:val="both"/>
        <w:rPr>
          <w:rFonts w:ascii="Times New Roman" w:hAnsi="Times New Roman" w:cs="Times New Roman"/>
          <w:sz w:val="24"/>
          <w:szCs w:val="24"/>
        </w:rPr>
      </w:pPr>
      <w:r>
        <w:rPr>
          <w:rFonts w:ascii="Times New Roman" w:hAnsi="Times New Roman" w:cs="Times New Roman"/>
          <w:b/>
          <w:sz w:val="24"/>
          <w:szCs w:val="24"/>
        </w:rPr>
        <w:t>Estimated dollar amount needed to achieve the goal:</w:t>
      </w:r>
      <w:r>
        <w:rPr>
          <w:rFonts w:ascii="Times New Roman" w:hAnsi="Times New Roman" w:cs="Times New Roman"/>
          <w:sz w:val="24"/>
          <w:szCs w:val="24"/>
        </w:rPr>
        <w:t xml:space="preserve"> </w:t>
      </w:r>
      <w:r w:rsidR="00D059B3">
        <w:rPr>
          <w:rFonts w:ascii="Times New Roman" w:hAnsi="Times New Roman" w:cs="Times New Roman"/>
          <w:sz w:val="24"/>
          <w:szCs w:val="24"/>
        </w:rPr>
        <w:t>$0.00</w:t>
      </w:r>
    </w:p>
    <w:p w:rsidR="00D059B3" w:rsidRDefault="00D059B3" w:rsidP="00AB01B5">
      <w:pPr>
        <w:spacing w:after="0"/>
        <w:ind w:left="1440" w:hanging="1440"/>
        <w:jc w:val="both"/>
        <w:rPr>
          <w:rFonts w:ascii="Times New Roman" w:hAnsi="Times New Roman" w:cs="Times New Roman"/>
          <w:sz w:val="24"/>
          <w:szCs w:val="24"/>
        </w:rPr>
      </w:pPr>
    </w:p>
    <w:p w:rsidR="00C852CA" w:rsidRDefault="006E3A34" w:rsidP="00AB01B5">
      <w:pPr>
        <w:spacing w:after="0"/>
        <w:ind w:left="1440" w:hanging="1440"/>
        <w:jc w:val="both"/>
        <w:rPr>
          <w:rFonts w:ascii="Times New Roman" w:hAnsi="Times New Roman" w:cs="Times New Roman"/>
          <w:sz w:val="24"/>
          <w:szCs w:val="24"/>
        </w:rPr>
      </w:pPr>
      <w:r w:rsidRPr="006E3A34">
        <w:rPr>
          <w:rFonts w:ascii="Times New Roman" w:hAnsi="Times New Roman" w:cs="Times New Roman"/>
          <w:b/>
          <w:sz w:val="24"/>
          <w:szCs w:val="24"/>
        </w:rPr>
        <w:t xml:space="preserve">Goal 7:         </w:t>
      </w:r>
      <w:r w:rsidRPr="006E3A34">
        <w:rPr>
          <w:rFonts w:ascii="Times New Roman" w:hAnsi="Times New Roman" w:cs="Times New Roman"/>
          <w:b/>
          <w:sz w:val="24"/>
          <w:szCs w:val="24"/>
        </w:rPr>
        <w:tab/>
      </w:r>
      <w:r w:rsidRPr="006E3A34">
        <w:rPr>
          <w:rFonts w:ascii="Times New Roman" w:hAnsi="Times New Roman" w:cs="Times New Roman"/>
          <w:sz w:val="24"/>
          <w:szCs w:val="24"/>
        </w:rPr>
        <w:t xml:space="preserve">Extend agreement with Shore Regional </w:t>
      </w:r>
      <w:r w:rsidR="00C852CA">
        <w:rPr>
          <w:rFonts w:ascii="Times New Roman" w:hAnsi="Times New Roman" w:cs="Times New Roman"/>
          <w:sz w:val="24"/>
          <w:szCs w:val="24"/>
        </w:rPr>
        <w:t>Health (SRH) hospitals from the</w:t>
      </w:r>
    </w:p>
    <w:p w:rsidR="00D059B3" w:rsidRPr="006E3A34" w:rsidRDefault="006E3A34" w:rsidP="00AB01B5">
      <w:pPr>
        <w:spacing w:after="0"/>
        <w:ind w:left="1440" w:hanging="1440"/>
        <w:jc w:val="both"/>
        <w:rPr>
          <w:rFonts w:ascii="Times New Roman" w:hAnsi="Times New Roman" w:cs="Times New Roman"/>
          <w:sz w:val="24"/>
          <w:szCs w:val="24"/>
        </w:rPr>
      </w:pPr>
      <w:proofErr w:type="gramStart"/>
      <w:r w:rsidRPr="006E3A34">
        <w:rPr>
          <w:rFonts w:ascii="Times New Roman" w:hAnsi="Times New Roman" w:cs="Times New Roman"/>
          <w:sz w:val="24"/>
          <w:szCs w:val="24"/>
        </w:rPr>
        <w:t>Chestertown location to include the Easton and Cambridge facilities.</w:t>
      </w:r>
      <w:proofErr w:type="gramEnd"/>
      <w:r w:rsidRPr="006E3A34">
        <w:rPr>
          <w:rFonts w:ascii="Times New Roman" w:hAnsi="Times New Roman" w:cs="Times New Roman"/>
          <w:sz w:val="24"/>
          <w:szCs w:val="24"/>
        </w:rPr>
        <w:t xml:space="preserve"> </w:t>
      </w:r>
    </w:p>
    <w:p w:rsidR="006E3A34" w:rsidRDefault="006E3A34" w:rsidP="00AB01B5">
      <w:pPr>
        <w:spacing w:after="0"/>
        <w:ind w:left="1440" w:hanging="1440"/>
        <w:jc w:val="both"/>
        <w:rPr>
          <w:rFonts w:ascii="Times New Roman" w:hAnsi="Times New Roman" w:cs="Times New Roman"/>
          <w:b/>
          <w:sz w:val="24"/>
          <w:szCs w:val="24"/>
        </w:rPr>
      </w:pPr>
    </w:p>
    <w:p w:rsidR="006E3A34" w:rsidRDefault="006E3A34" w:rsidP="00C852CA">
      <w:pPr>
        <w:spacing w:after="0"/>
        <w:jc w:val="both"/>
        <w:rPr>
          <w:rFonts w:ascii="Times New Roman" w:hAnsi="Times New Roman" w:cs="Times New Roman"/>
          <w:sz w:val="24"/>
          <w:szCs w:val="24"/>
        </w:rPr>
      </w:pPr>
      <w:r>
        <w:rPr>
          <w:rFonts w:ascii="Times New Roman" w:hAnsi="Times New Roman" w:cs="Times New Roman"/>
          <w:b/>
          <w:sz w:val="24"/>
          <w:szCs w:val="24"/>
        </w:rPr>
        <w:t xml:space="preserve">Objective 1:  </w:t>
      </w:r>
      <w:r w:rsidRPr="006E3A34">
        <w:rPr>
          <w:rFonts w:ascii="Times New Roman" w:hAnsi="Times New Roman" w:cs="Times New Roman"/>
          <w:sz w:val="24"/>
          <w:szCs w:val="24"/>
        </w:rPr>
        <w:t>Establish an MOU with representatives of SRH to provide speedy access to admission to AFW for those people who come to the hospital ED after an overdose on opiates.</w:t>
      </w:r>
    </w:p>
    <w:p w:rsidR="00C852CA" w:rsidRPr="006E3A34" w:rsidRDefault="00C852CA" w:rsidP="00AB01B5">
      <w:pPr>
        <w:spacing w:after="0"/>
        <w:ind w:left="1440" w:hanging="1440"/>
        <w:jc w:val="both"/>
        <w:rPr>
          <w:rFonts w:ascii="Times New Roman" w:hAnsi="Times New Roman" w:cs="Times New Roman"/>
          <w:sz w:val="24"/>
          <w:szCs w:val="24"/>
        </w:rPr>
      </w:pPr>
    </w:p>
    <w:p w:rsidR="00C852CA" w:rsidRDefault="006E3A34" w:rsidP="00AB01B5">
      <w:pPr>
        <w:spacing w:after="0"/>
        <w:ind w:left="1440" w:hanging="1440"/>
        <w:jc w:val="both"/>
        <w:rPr>
          <w:rFonts w:ascii="Times New Roman" w:hAnsi="Times New Roman" w:cs="Times New Roman"/>
          <w:sz w:val="24"/>
          <w:szCs w:val="24"/>
        </w:rPr>
      </w:pPr>
      <w:r>
        <w:rPr>
          <w:rFonts w:ascii="Times New Roman" w:hAnsi="Times New Roman" w:cs="Times New Roman"/>
          <w:b/>
          <w:sz w:val="24"/>
          <w:szCs w:val="24"/>
        </w:rPr>
        <w:t xml:space="preserve">Objective 2: </w:t>
      </w:r>
      <w:r>
        <w:rPr>
          <w:rFonts w:ascii="Times New Roman" w:hAnsi="Times New Roman" w:cs="Times New Roman"/>
          <w:b/>
          <w:sz w:val="24"/>
          <w:szCs w:val="24"/>
        </w:rPr>
        <w:tab/>
      </w:r>
      <w:r w:rsidRPr="006E3A34">
        <w:rPr>
          <w:rFonts w:ascii="Times New Roman" w:hAnsi="Times New Roman" w:cs="Times New Roman"/>
          <w:sz w:val="24"/>
          <w:szCs w:val="24"/>
        </w:rPr>
        <w:t xml:space="preserve">Utilize the Recovery </w:t>
      </w:r>
      <w:r w:rsidR="00C20900" w:rsidRPr="006E3A34">
        <w:rPr>
          <w:rFonts w:ascii="Times New Roman" w:hAnsi="Times New Roman" w:cs="Times New Roman"/>
          <w:sz w:val="24"/>
          <w:szCs w:val="24"/>
        </w:rPr>
        <w:t>in</w:t>
      </w:r>
      <w:r w:rsidRPr="006E3A34">
        <w:rPr>
          <w:rFonts w:ascii="Times New Roman" w:hAnsi="Times New Roman" w:cs="Times New Roman"/>
          <w:sz w:val="24"/>
          <w:szCs w:val="24"/>
        </w:rPr>
        <w:t xml:space="preserve"> Motion Center’s Peer Suppor</w:t>
      </w:r>
      <w:r w:rsidR="00C852CA">
        <w:rPr>
          <w:rFonts w:ascii="Times New Roman" w:hAnsi="Times New Roman" w:cs="Times New Roman"/>
          <w:sz w:val="24"/>
          <w:szCs w:val="24"/>
        </w:rPr>
        <w:t>t Specialists to act as liaison</w:t>
      </w:r>
    </w:p>
    <w:p w:rsidR="006E3A34" w:rsidRDefault="006E3A34" w:rsidP="00AB01B5">
      <w:pPr>
        <w:spacing w:after="0"/>
        <w:ind w:left="1440" w:hanging="1440"/>
        <w:jc w:val="both"/>
        <w:rPr>
          <w:rFonts w:ascii="Times New Roman" w:hAnsi="Times New Roman" w:cs="Times New Roman"/>
          <w:sz w:val="24"/>
          <w:szCs w:val="24"/>
        </w:rPr>
      </w:pPr>
      <w:proofErr w:type="gramStart"/>
      <w:r w:rsidRPr="006E3A34">
        <w:rPr>
          <w:rFonts w:ascii="Times New Roman" w:hAnsi="Times New Roman" w:cs="Times New Roman"/>
          <w:sz w:val="24"/>
          <w:szCs w:val="24"/>
        </w:rPr>
        <w:t>between</w:t>
      </w:r>
      <w:proofErr w:type="gramEnd"/>
      <w:r w:rsidRPr="006E3A34">
        <w:rPr>
          <w:rFonts w:ascii="Times New Roman" w:hAnsi="Times New Roman" w:cs="Times New Roman"/>
          <w:sz w:val="24"/>
          <w:szCs w:val="24"/>
        </w:rPr>
        <w:t xml:space="preserve"> SRH and AFW. </w:t>
      </w:r>
    </w:p>
    <w:p w:rsidR="00C852CA" w:rsidRPr="006E3A34" w:rsidRDefault="00C852CA" w:rsidP="00AB01B5">
      <w:pPr>
        <w:spacing w:after="0"/>
        <w:ind w:left="1440" w:hanging="1440"/>
        <w:jc w:val="both"/>
        <w:rPr>
          <w:rFonts w:ascii="Times New Roman" w:hAnsi="Times New Roman" w:cs="Times New Roman"/>
          <w:sz w:val="24"/>
          <w:szCs w:val="24"/>
        </w:rPr>
      </w:pPr>
    </w:p>
    <w:p w:rsidR="00C852CA" w:rsidRDefault="006E3A34" w:rsidP="00AB01B5">
      <w:pPr>
        <w:spacing w:after="0"/>
        <w:ind w:left="1440" w:hanging="1440"/>
        <w:jc w:val="both"/>
        <w:rPr>
          <w:rFonts w:ascii="Times New Roman" w:hAnsi="Times New Roman" w:cs="Times New Roman"/>
          <w:sz w:val="24"/>
          <w:szCs w:val="24"/>
        </w:rPr>
      </w:pPr>
      <w:r>
        <w:rPr>
          <w:rFonts w:ascii="Times New Roman" w:hAnsi="Times New Roman" w:cs="Times New Roman"/>
          <w:b/>
          <w:sz w:val="24"/>
          <w:szCs w:val="24"/>
        </w:rPr>
        <w:t xml:space="preserve">Objective 3: </w:t>
      </w:r>
      <w:r>
        <w:rPr>
          <w:rFonts w:ascii="Times New Roman" w:hAnsi="Times New Roman" w:cs="Times New Roman"/>
          <w:b/>
          <w:sz w:val="24"/>
          <w:szCs w:val="24"/>
        </w:rPr>
        <w:tab/>
      </w:r>
      <w:r w:rsidRPr="006E3A34">
        <w:rPr>
          <w:rFonts w:ascii="Times New Roman" w:hAnsi="Times New Roman" w:cs="Times New Roman"/>
          <w:sz w:val="24"/>
          <w:szCs w:val="24"/>
        </w:rPr>
        <w:t>Once the relationship has been established, SRH</w:t>
      </w:r>
      <w:r w:rsidR="00C852CA">
        <w:rPr>
          <w:rFonts w:ascii="Times New Roman" w:hAnsi="Times New Roman" w:cs="Times New Roman"/>
          <w:sz w:val="24"/>
          <w:szCs w:val="24"/>
        </w:rPr>
        <w:t xml:space="preserve"> has agreed to discuss possible</w:t>
      </w:r>
    </w:p>
    <w:p w:rsidR="006E3A34" w:rsidRPr="006E3A34" w:rsidRDefault="006E3A34" w:rsidP="00AB01B5">
      <w:pPr>
        <w:spacing w:after="0"/>
        <w:ind w:left="1440" w:hanging="1440"/>
        <w:jc w:val="both"/>
        <w:rPr>
          <w:rFonts w:ascii="Times New Roman" w:hAnsi="Times New Roman" w:cs="Times New Roman"/>
          <w:sz w:val="24"/>
          <w:szCs w:val="24"/>
        </w:rPr>
      </w:pPr>
      <w:proofErr w:type="gramStart"/>
      <w:r w:rsidRPr="006E3A34">
        <w:rPr>
          <w:rFonts w:ascii="Times New Roman" w:hAnsi="Times New Roman" w:cs="Times New Roman"/>
          <w:sz w:val="24"/>
          <w:szCs w:val="24"/>
        </w:rPr>
        <w:t>purchase</w:t>
      </w:r>
      <w:proofErr w:type="gramEnd"/>
      <w:r w:rsidRPr="006E3A34">
        <w:rPr>
          <w:rFonts w:ascii="Times New Roman" w:hAnsi="Times New Roman" w:cs="Times New Roman"/>
          <w:sz w:val="24"/>
          <w:szCs w:val="24"/>
        </w:rPr>
        <w:t xml:space="preserve"> of services from AFW at the end of this fiscal year.</w:t>
      </w:r>
    </w:p>
    <w:p w:rsidR="00832E45" w:rsidRDefault="00311E67" w:rsidP="00AB01B5">
      <w:pPr>
        <w:spacing w:after="0"/>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p>
    <w:p w:rsidR="006E3A34" w:rsidRDefault="004C7884" w:rsidP="00AB01B5">
      <w:pPr>
        <w:spacing w:after="0"/>
        <w:ind w:left="1440" w:hanging="1440"/>
        <w:jc w:val="both"/>
        <w:rPr>
          <w:rFonts w:ascii="Times New Roman" w:hAnsi="Times New Roman" w:cs="Times New Roman"/>
          <w:sz w:val="24"/>
          <w:szCs w:val="24"/>
        </w:rPr>
      </w:pPr>
      <w:r w:rsidRPr="004C7884">
        <w:rPr>
          <w:rFonts w:ascii="Times New Roman" w:hAnsi="Times New Roman" w:cs="Times New Roman"/>
          <w:b/>
          <w:sz w:val="24"/>
          <w:szCs w:val="24"/>
        </w:rPr>
        <w:t>Estimated dollar amount needed to achieve the goal:</w:t>
      </w:r>
      <w:r>
        <w:rPr>
          <w:rFonts w:ascii="Times New Roman" w:hAnsi="Times New Roman" w:cs="Times New Roman"/>
          <w:b/>
          <w:sz w:val="24"/>
          <w:szCs w:val="24"/>
        </w:rPr>
        <w:t xml:space="preserve"> </w:t>
      </w:r>
      <w:r>
        <w:rPr>
          <w:rFonts w:ascii="Times New Roman" w:hAnsi="Times New Roman" w:cs="Times New Roman"/>
          <w:sz w:val="24"/>
          <w:szCs w:val="24"/>
        </w:rPr>
        <w:t>$0.00</w:t>
      </w:r>
    </w:p>
    <w:p w:rsidR="004C7884" w:rsidRDefault="004C7884" w:rsidP="00AB01B5">
      <w:pPr>
        <w:spacing w:after="0"/>
        <w:ind w:left="1440" w:hanging="1440"/>
        <w:jc w:val="both"/>
        <w:rPr>
          <w:rFonts w:ascii="Times New Roman" w:hAnsi="Times New Roman" w:cs="Times New Roman"/>
          <w:sz w:val="24"/>
          <w:szCs w:val="24"/>
        </w:rPr>
      </w:pPr>
    </w:p>
    <w:p w:rsidR="004C7884" w:rsidRDefault="004C7884" w:rsidP="00AB01B5">
      <w:pPr>
        <w:spacing w:after="0"/>
        <w:ind w:left="1440" w:hanging="1440"/>
        <w:jc w:val="both"/>
        <w:rPr>
          <w:rFonts w:ascii="Times New Roman" w:hAnsi="Times New Roman" w:cs="Times New Roman"/>
          <w:b/>
          <w:sz w:val="24"/>
          <w:szCs w:val="24"/>
        </w:rPr>
      </w:pPr>
      <w:r w:rsidRPr="004C7884">
        <w:rPr>
          <w:rFonts w:ascii="Times New Roman" w:hAnsi="Times New Roman" w:cs="Times New Roman"/>
          <w:b/>
          <w:sz w:val="24"/>
          <w:szCs w:val="24"/>
        </w:rPr>
        <w:t xml:space="preserve">Goal 8: </w:t>
      </w:r>
      <w:r w:rsidRPr="004C7884">
        <w:rPr>
          <w:rFonts w:ascii="Times New Roman" w:hAnsi="Times New Roman" w:cs="Times New Roman"/>
          <w:b/>
          <w:sz w:val="24"/>
          <w:szCs w:val="24"/>
        </w:rPr>
        <w:tab/>
        <w:t>AFW will re-design the web page in order to make it more user-friendly to patients, stakeholders, referrals sources and people in the community.</w:t>
      </w:r>
      <w:r w:rsidRPr="004C7884">
        <w:rPr>
          <w:rFonts w:ascii="Times New Roman" w:hAnsi="Times New Roman" w:cs="Times New Roman"/>
          <w:b/>
          <w:sz w:val="24"/>
          <w:szCs w:val="24"/>
        </w:rPr>
        <w:tab/>
      </w:r>
    </w:p>
    <w:p w:rsidR="004C7884" w:rsidRDefault="004C7884" w:rsidP="00AB01B5">
      <w:pPr>
        <w:spacing w:after="0"/>
        <w:ind w:left="1440" w:hanging="1440"/>
        <w:jc w:val="both"/>
        <w:rPr>
          <w:rFonts w:ascii="Times New Roman" w:hAnsi="Times New Roman" w:cs="Times New Roman"/>
          <w:b/>
          <w:sz w:val="24"/>
          <w:szCs w:val="24"/>
        </w:rPr>
      </w:pPr>
    </w:p>
    <w:p w:rsidR="004C7884" w:rsidRDefault="004C7884" w:rsidP="00AB01B5">
      <w:pPr>
        <w:spacing w:after="0"/>
        <w:ind w:left="1440" w:hanging="1440"/>
        <w:jc w:val="both"/>
        <w:rPr>
          <w:rFonts w:ascii="Times New Roman" w:hAnsi="Times New Roman" w:cs="Times New Roman"/>
          <w:sz w:val="24"/>
          <w:szCs w:val="24"/>
        </w:rPr>
      </w:pPr>
      <w:r>
        <w:rPr>
          <w:rFonts w:ascii="Times New Roman" w:hAnsi="Times New Roman" w:cs="Times New Roman"/>
          <w:b/>
          <w:sz w:val="24"/>
          <w:szCs w:val="24"/>
        </w:rPr>
        <w:t xml:space="preserve">Objective 1: </w:t>
      </w:r>
      <w:r w:rsidR="00595146">
        <w:rPr>
          <w:rFonts w:ascii="Times New Roman" w:hAnsi="Times New Roman" w:cs="Times New Roman"/>
          <w:b/>
          <w:sz w:val="24"/>
          <w:szCs w:val="24"/>
        </w:rPr>
        <w:tab/>
      </w:r>
      <w:r w:rsidRPr="004C7884">
        <w:rPr>
          <w:rFonts w:ascii="Times New Roman" w:hAnsi="Times New Roman" w:cs="Times New Roman"/>
          <w:sz w:val="24"/>
          <w:szCs w:val="24"/>
        </w:rPr>
        <w:t>Work with IT to review websites of private provide</w:t>
      </w:r>
      <w:r w:rsidR="00C852CA">
        <w:rPr>
          <w:rFonts w:ascii="Times New Roman" w:hAnsi="Times New Roman" w:cs="Times New Roman"/>
          <w:sz w:val="24"/>
          <w:szCs w:val="24"/>
        </w:rPr>
        <w:t>rs in order to make the changes</w:t>
      </w:r>
      <w:r w:rsidR="008C6F42">
        <w:rPr>
          <w:rFonts w:ascii="Times New Roman" w:hAnsi="Times New Roman" w:cs="Times New Roman"/>
          <w:sz w:val="24"/>
          <w:szCs w:val="24"/>
        </w:rPr>
        <w:t xml:space="preserve"> </w:t>
      </w:r>
      <w:r w:rsidRPr="004C7884">
        <w:rPr>
          <w:rFonts w:ascii="Times New Roman" w:hAnsi="Times New Roman" w:cs="Times New Roman"/>
          <w:sz w:val="24"/>
          <w:szCs w:val="24"/>
        </w:rPr>
        <w:t>necessary to increase / enhance marketing.</w:t>
      </w:r>
    </w:p>
    <w:p w:rsidR="00C852CA" w:rsidRPr="004C7884" w:rsidRDefault="00C852CA" w:rsidP="00AB01B5">
      <w:pPr>
        <w:spacing w:after="0"/>
        <w:ind w:left="1440" w:hanging="1440"/>
        <w:jc w:val="both"/>
        <w:rPr>
          <w:rFonts w:ascii="Times New Roman" w:hAnsi="Times New Roman" w:cs="Times New Roman"/>
          <w:sz w:val="24"/>
          <w:szCs w:val="24"/>
        </w:rPr>
      </w:pPr>
    </w:p>
    <w:p w:rsidR="00C852CA" w:rsidRDefault="004C7884" w:rsidP="00AB01B5">
      <w:pPr>
        <w:spacing w:after="0"/>
        <w:ind w:left="1440" w:hanging="1440"/>
        <w:jc w:val="both"/>
        <w:rPr>
          <w:rFonts w:ascii="Times New Roman" w:hAnsi="Times New Roman" w:cs="Times New Roman"/>
          <w:sz w:val="24"/>
          <w:szCs w:val="24"/>
        </w:rPr>
      </w:pPr>
      <w:r>
        <w:rPr>
          <w:rFonts w:ascii="Times New Roman" w:hAnsi="Times New Roman" w:cs="Times New Roman"/>
          <w:b/>
          <w:sz w:val="24"/>
          <w:szCs w:val="24"/>
        </w:rPr>
        <w:lastRenderedPageBreak/>
        <w:t xml:space="preserve">Objective 2: </w:t>
      </w:r>
      <w:r w:rsidR="00595146">
        <w:rPr>
          <w:rFonts w:ascii="Times New Roman" w:hAnsi="Times New Roman" w:cs="Times New Roman"/>
          <w:b/>
          <w:sz w:val="24"/>
          <w:szCs w:val="24"/>
        </w:rPr>
        <w:tab/>
      </w:r>
      <w:r w:rsidRPr="004C7884">
        <w:rPr>
          <w:rFonts w:ascii="Times New Roman" w:hAnsi="Times New Roman" w:cs="Times New Roman"/>
          <w:sz w:val="24"/>
          <w:szCs w:val="24"/>
        </w:rPr>
        <w:t>Revise the website and seek feedback from outside</w:t>
      </w:r>
      <w:r w:rsidR="00C852CA">
        <w:rPr>
          <w:rFonts w:ascii="Times New Roman" w:hAnsi="Times New Roman" w:cs="Times New Roman"/>
          <w:sz w:val="24"/>
          <w:szCs w:val="24"/>
        </w:rPr>
        <w:t xml:space="preserve"> sources regarding the efficacy</w:t>
      </w:r>
    </w:p>
    <w:p w:rsidR="004C7884" w:rsidRPr="004C7884" w:rsidRDefault="004C7884" w:rsidP="00AB01B5">
      <w:pPr>
        <w:spacing w:after="0"/>
        <w:ind w:left="1440" w:hanging="1440"/>
        <w:jc w:val="both"/>
        <w:rPr>
          <w:rFonts w:ascii="Times New Roman" w:hAnsi="Times New Roman" w:cs="Times New Roman"/>
          <w:b/>
          <w:sz w:val="24"/>
          <w:szCs w:val="24"/>
        </w:rPr>
      </w:pPr>
      <w:proofErr w:type="gramStart"/>
      <w:r w:rsidRPr="004C7884">
        <w:rPr>
          <w:rFonts w:ascii="Times New Roman" w:hAnsi="Times New Roman" w:cs="Times New Roman"/>
          <w:sz w:val="24"/>
          <w:szCs w:val="24"/>
        </w:rPr>
        <w:t>of</w:t>
      </w:r>
      <w:proofErr w:type="gramEnd"/>
      <w:r w:rsidRPr="004C7884">
        <w:rPr>
          <w:rFonts w:ascii="Times New Roman" w:hAnsi="Times New Roman" w:cs="Times New Roman"/>
          <w:sz w:val="24"/>
          <w:szCs w:val="24"/>
        </w:rPr>
        <w:t xml:space="preserve"> the adjustments.</w:t>
      </w:r>
      <w:r>
        <w:rPr>
          <w:rFonts w:ascii="Times New Roman" w:hAnsi="Times New Roman" w:cs="Times New Roman"/>
          <w:b/>
          <w:sz w:val="24"/>
          <w:szCs w:val="24"/>
        </w:rPr>
        <w:t xml:space="preserve">  </w:t>
      </w:r>
    </w:p>
    <w:p w:rsidR="00832E45" w:rsidRDefault="00832E45" w:rsidP="00AB01B5">
      <w:pPr>
        <w:spacing w:after="0"/>
        <w:ind w:left="1440" w:hanging="1440"/>
        <w:jc w:val="both"/>
        <w:rPr>
          <w:rFonts w:ascii="Times New Roman" w:hAnsi="Times New Roman" w:cs="Times New Roman"/>
          <w:sz w:val="24"/>
          <w:szCs w:val="24"/>
        </w:rPr>
      </w:pPr>
    </w:p>
    <w:p w:rsidR="00595146" w:rsidRPr="008249CC" w:rsidRDefault="00595146" w:rsidP="00AB01B5">
      <w:pPr>
        <w:spacing w:after="0"/>
        <w:ind w:left="1440" w:hanging="1440"/>
        <w:jc w:val="both"/>
        <w:rPr>
          <w:rFonts w:ascii="Times New Roman" w:hAnsi="Times New Roman" w:cs="Times New Roman"/>
          <w:sz w:val="24"/>
          <w:szCs w:val="24"/>
        </w:rPr>
      </w:pPr>
      <w:r w:rsidRPr="00595146">
        <w:rPr>
          <w:rFonts w:ascii="Times New Roman" w:hAnsi="Times New Roman" w:cs="Times New Roman"/>
          <w:b/>
          <w:sz w:val="24"/>
          <w:szCs w:val="24"/>
        </w:rPr>
        <w:t xml:space="preserve">Estimated dollar amount needed to achieve the goal: </w:t>
      </w:r>
      <w:r w:rsidRPr="008249CC">
        <w:rPr>
          <w:rFonts w:ascii="Times New Roman" w:hAnsi="Times New Roman" w:cs="Times New Roman"/>
          <w:sz w:val="24"/>
          <w:szCs w:val="24"/>
        </w:rPr>
        <w:t>$0.00</w:t>
      </w:r>
    </w:p>
    <w:p w:rsidR="00832E45" w:rsidRPr="00974F5A" w:rsidRDefault="00832E45" w:rsidP="00AB01B5">
      <w:pPr>
        <w:spacing w:after="0"/>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p>
    <w:p w:rsidR="00C4602F" w:rsidRDefault="00C4602F" w:rsidP="00C4602F">
      <w:pPr>
        <w:spacing w:after="0"/>
        <w:jc w:val="both"/>
        <w:rPr>
          <w:rFonts w:ascii="Times New Roman" w:hAnsi="Times New Roman" w:cs="Times New Roman"/>
          <w:b/>
          <w:sz w:val="24"/>
          <w:szCs w:val="24"/>
        </w:rPr>
      </w:pPr>
    </w:p>
    <w:p w:rsidR="006C27CC" w:rsidRPr="00925D35" w:rsidRDefault="00110F2A" w:rsidP="005C6302">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C27CC" w:rsidRPr="00925D35">
        <w:rPr>
          <w:rFonts w:ascii="Times New Roman" w:hAnsi="Times New Roman" w:cs="Times New Roman"/>
          <w:b/>
          <w:sz w:val="24"/>
          <w:szCs w:val="24"/>
        </w:rPr>
        <w:t xml:space="preserve">  </w:t>
      </w:r>
    </w:p>
    <w:p w:rsidR="00413020" w:rsidRPr="00413020" w:rsidRDefault="00413020" w:rsidP="005C6302">
      <w:pPr>
        <w:jc w:val="both"/>
        <w:rPr>
          <w:rFonts w:ascii="Times New Roman" w:hAnsi="Times New Roman" w:cs="Times New Roman"/>
          <w:b/>
          <w:i/>
        </w:rPr>
      </w:pPr>
    </w:p>
    <w:sectPr w:rsidR="00413020" w:rsidRPr="00413020" w:rsidSect="001C1929">
      <w:footerReference w:type="default" r:id="rId8"/>
      <w:pgSz w:w="12240" w:h="15840"/>
      <w:pgMar w:top="1440" w:right="1440" w:bottom="1440" w:left="1440" w:header="720" w:footer="720" w:gutter="0"/>
      <w:pgBorders w:offsetFrom="page">
        <w:top w:val="single" w:sz="4" w:space="24" w:color="663300"/>
        <w:left w:val="single" w:sz="4" w:space="24" w:color="663300"/>
        <w:bottom w:val="single" w:sz="4" w:space="24" w:color="663300"/>
        <w:right w:val="single" w:sz="4" w:space="24" w:color="66330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9FE" w:rsidRDefault="005169FE" w:rsidP="007B2675">
      <w:pPr>
        <w:spacing w:after="0" w:line="240" w:lineRule="auto"/>
      </w:pPr>
      <w:r>
        <w:separator/>
      </w:r>
    </w:p>
  </w:endnote>
  <w:endnote w:type="continuationSeparator" w:id="0">
    <w:p w:rsidR="005169FE" w:rsidRDefault="005169FE" w:rsidP="007B2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1547"/>
      <w:docPartObj>
        <w:docPartGallery w:val="Page Numbers (Bottom of Page)"/>
        <w:docPartUnique/>
      </w:docPartObj>
    </w:sdtPr>
    <w:sdtEndPr/>
    <w:sdtContent>
      <w:p w:rsidR="007B2675" w:rsidRDefault="00875A0E">
        <w:pPr>
          <w:pStyle w:val="Footer"/>
          <w:jc w:val="right"/>
        </w:pPr>
        <w:r>
          <w:fldChar w:fldCharType="begin"/>
        </w:r>
        <w:r w:rsidR="007A3189">
          <w:instrText xml:space="preserve"> PAGE   \* MERGEFORMAT </w:instrText>
        </w:r>
        <w:r>
          <w:fldChar w:fldCharType="separate"/>
        </w:r>
        <w:r w:rsidR="008C6F42">
          <w:rPr>
            <w:noProof/>
          </w:rPr>
          <w:t>2</w:t>
        </w:r>
        <w:r>
          <w:rPr>
            <w:noProof/>
          </w:rPr>
          <w:fldChar w:fldCharType="end"/>
        </w:r>
      </w:p>
    </w:sdtContent>
  </w:sdt>
  <w:p w:rsidR="007B2675" w:rsidRDefault="007B26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9FE" w:rsidRDefault="005169FE" w:rsidP="007B2675">
      <w:pPr>
        <w:spacing w:after="0" w:line="240" w:lineRule="auto"/>
      </w:pPr>
      <w:r>
        <w:separator/>
      </w:r>
    </w:p>
  </w:footnote>
  <w:footnote w:type="continuationSeparator" w:id="0">
    <w:p w:rsidR="005169FE" w:rsidRDefault="005169FE" w:rsidP="007B26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1498"/>
    <w:multiLevelType w:val="hybridMultilevel"/>
    <w:tmpl w:val="2100495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B2301A1"/>
    <w:multiLevelType w:val="hybridMultilevel"/>
    <w:tmpl w:val="FDE49828"/>
    <w:lvl w:ilvl="0" w:tplc="4F04B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951381"/>
    <w:multiLevelType w:val="hybridMultilevel"/>
    <w:tmpl w:val="C264E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B7C728A"/>
    <w:multiLevelType w:val="hybridMultilevel"/>
    <w:tmpl w:val="77BE5968"/>
    <w:lvl w:ilvl="0" w:tplc="C7A6CF34">
      <w:start w:val="1"/>
      <w:numFmt w:val="decimal"/>
      <w:lvlText w:val="(%1)"/>
      <w:lvlJc w:val="left"/>
      <w:pPr>
        <w:ind w:left="1800" w:hanging="360"/>
      </w:pPr>
      <w:rPr>
        <w:rFonts w:asciiTheme="minorHAnsi" w:hAnsiTheme="minorHAnsi"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020"/>
    <w:rsid w:val="00002B3E"/>
    <w:rsid w:val="00014A57"/>
    <w:rsid w:val="00027B31"/>
    <w:rsid w:val="000371E1"/>
    <w:rsid w:val="000B29BE"/>
    <w:rsid w:val="000B7B38"/>
    <w:rsid w:val="00101F4A"/>
    <w:rsid w:val="00110F2A"/>
    <w:rsid w:val="00115673"/>
    <w:rsid w:val="00187B35"/>
    <w:rsid w:val="001A012E"/>
    <w:rsid w:val="001B49B5"/>
    <w:rsid w:val="001C1929"/>
    <w:rsid w:val="001D3819"/>
    <w:rsid w:val="001E6C0A"/>
    <w:rsid w:val="00225726"/>
    <w:rsid w:val="00253EF6"/>
    <w:rsid w:val="00285744"/>
    <w:rsid w:val="00287EF0"/>
    <w:rsid w:val="002B1FBE"/>
    <w:rsid w:val="002F66BD"/>
    <w:rsid w:val="00311E67"/>
    <w:rsid w:val="00316138"/>
    <w:rsid w:val="003559AA"/>
    <w:rsid w:val="003E5C71"/>
    <w:rsid w:val="00413020"/>
    <w:rsid w:val="00475646"/>
    <w:rsid w:val="004843C7"/>
    <w:rsid w:val="004B07E3"/>
    <w:rsid w:val="004B1235"/>
    <w:rsid w:val="004B4956"/>
    <w:rsid w:val="004C7884"/>
    <w:rsid w:val="004D60B5"/>
    <w:rsid w:val="004E0747"/>
    <w:rsid w:val="004E07A7"/>
    <w:rsid w:val="004F0E22"/>
    <w:rsid w:val="005169FE"/>
    <w:rsid w:val="0055359B"/>
    <w:rsid w:val="005676A8"/>
    <w:rsid w:val="00595146"/>
    <w:rsid w:val="005C6302"/>
    <w:rsid w:val="005D6A97"/>
    <w:rsid w:val="006076C8"/>
    <w:rsid w:val="00612837"/>
    <w:rsid w:val="00644FEB"/>
    <w:rsid w:val="00645ABC"/>
    <w:rsid w:val="00663583"/>
    <w:rsid w:val="00684E37"/>
    <w:rsid w:val="006B6DBB"/>
    <w:rsid w:val="006C27CC"/>
    <w:rsid w:val="006E0F9B"/>
    <w:rsid w:val="006E3510"/>
    <w:rsid w:val="006E3A34"/>
    <w:rsid w:val="0070769F"/>
    <w:rsid w:val="00750292"/>
    <w:rsid w:val="007A3189"/>
    <w:rsid w:val="007B2675"/>
    <w:rsid w:val="007E5573"/>
    <w:rsid w:val="00801ED5"/>
    <w:rsid w:val="00807809"/>
    <w:rsid w:val="008249CC"/>
    <w:rsid w:val="00832E45"/>
    <w:rsid w:val="00875A0E"/>
    <w:rsid w:val="0088627F"/>
    <w:rsid w:val="008A1383"/>
    <w:rsid w:val="008C20E7"/>
    <w:rsid w:val="008C6F42"/>
    <w:rsid w:val="008C7503"/>
    <w:rsid w:val="008D4160"/>
    <w:rsid w:val="008D659C"/>
    <w:rsid w:val="00925D35"/>
    <w:rsid w:val="00935BB4"/>
    <w:rsid w:val="009661FC"/>
    <w:rsid w:val="00974F5A"/>
    <w:rsid w:val="00985EC6"/>
    <w:rsid w:val="00994D9E"/>
    <w:rsid w:val="009D00A5"/>
    <w:rsid w:val="00A31419"/>
    <w:rsid w:val="00A6344E"/>
    <w:rsid w:val="00A63476"/>
    <w:rsid w:val="00A809E5"/>
    <w:rsid w:val="00A93D6E"/>
    <w:rsid w:val="00AA3DE2"/>
    <w:rsid w:val="00AB01B5"/>
    <w:rsid w:val="00AD122D"/>
    <w:rsid w:val="00AD4DEB"/>
    <w:rsid w:val="00AF3DFE"/>
    <w:rsid w:val="00AF7870"/>
    <w:rsid w:val="00B43716"/>
    <w:rsid w:val="00B53277"/>
    <w:rsid w:val="00B54608"/>
    <w:rsid w:val="00B728F6"/>
    <w:rsid w:val="00B903CD"/>
    <w:rsid w:val="00BC02CC"/>
    <w:rsid w:val="00BC7974"/>
    <w:rsid w:val="00C20900"/>
    <w:rsid w:val="00C42583"/>
    <w:rsid w:val="00C4602F"/>
    <w:rsid w:val="00C536A0"/>
    <w:rsid w:val="00C6304D"/>
    <w:rsid w:val="00C63C82"/>
    <w:rsid w:val="00C80887"/>
    <w:rsid w:val="00C852CA"/>
    <w:rsid w:val="00CA039E"/>
    <w:rsid w:val="00CC4C68"/>
    <w:rsid w:val="00CF71C2"/>
    <w:rsid w:val="00D00D64"/>
    <w:rsid w:val="00D059B3"/>
    <w:rsid w:val="00D162E4"/>
    <w:rsid w:val="00D21AD8"/>
    <w:rsid w:val="00D31BC5"/>
    <w:rsid w:val="00D364EF"/>
    <w:rsid w:val="00D71735"/>
    <w:rsid w:val="00DE115D"/>
    <w:rsid w:val="00E03B90"/>
    <w:rsid w:val="00E34233"/>
    <w:rsid w:val="00E36B87"/>
    <w:rsid w:val="00E504A9"/>
    <w:rsid w:val="00E725C6"/>
    <w:rsid w:val="00E87A82"/>
    <w:rsid w:val="00E929A5"/>
    <w:rsid w:val="00EA31CE"/>
    <w:rsid w:val="00EB7712"/>
    <w:rsid w:val="00EC3C13"/>
    <w:rsid w:val="00EC72DE"/>
    <w:rsid w:val="00F0528E"/>
    <w:rsid w:val="00F127E3"/>
    <w:rsid w:val="00F35505"/>
    <w:rsid w:val="00F6189D"/>
    <w:rsid w:val="00F63658"/>
    <w:rsid w:val="00FF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7B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7CC"/>
    <w:pPr>
      <w:ind w:left="720"/>
      <w:contextualSpacing/>
    </w:pPr>
  </w:style>
  <w:style w:type="paragraph" w:styleId="NoSpacing">
    <w:name w:val="No Spacing"/>
    <w:uiPriority w:val="1"/>
    <w:qFormat/>
    <w:rsid w:val="008D4160"/>
    <w:pPr>
      <w:spacing w:after="0" w:line="240" w:lineRule="auto"/>
    </w:pPr>
  </w:style>
  <w:style w:type="paragraph" w:styleId="Header">
    <w:name w:val="header"/>
    <w:basedOn w:val="Normal"/>
    <w:link w:val="HeaderChar"/>
    <w:uiPriority w:val="99"/>
    <w:semiHidden/>
    <w:unhideWhenUsed/>
    <w:rsid w:val="007B26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2675"/>
  </w:style>
  <w:style w:type="paragraph" w:styleId="Footer">
    <w:name w:val="footer"/>
    <w:basedOn w:val="Normal"/>
    <w:link w:val="FooterChar"/>
    <w:uiPriority w:val="99"/>
    <w:unhideWhenUsed/>
    <w:rsid w:val="007B2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675"/>
  </w:style>
  <w:style w:type="paragraph" w:customStyle="1" w:styleId="Default">
    <w:name w:val="Default"/>
    <w:rsid w:val="00C425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0B7B38"/>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82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9C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7B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7CC"/>
    <w:pPr>
      <w:ind w:left="720"/>
      <w:contextualSpacing/>
    </w:pPr>
  </w:style>
  <w:style w:type="paragraph" w:styleId="NoSpacing">
    <w:name w:val="No Spacing"/>
    <w:uiPriority w:val="1"/>
    <w:qFormat/>
    <w:rsid w:val="008D4160"/>
    <w:pPr>
      <w:spacing w:after="0" w:line="240" w:lineRule="auto"/>
    </w:pPr>
  </w:style>
  <w:style w:type="paragraph" w:styleId="Header">
    <w:name w:val="header"/>
    <w:basedOn w:val="Normal"/>
    <w:link w:val="HeaderChar"/>
    <w:uiPriority w:val="99"/>
    <w:semiHidden/>
    <w:unhideWhenUsed/>
    <w:rsid w:val="007B26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2675"/>
  </w:style>
  <w:style w:type="paragraph" w:styleId="Footer">
    <w:name w:val="footer"/>
    <w:basedOn w:val="Normal"/>
    <w:link w:val="FooterChar"/>
    <w:uiPriority w:val="99"/>
    <w:unhideWhenUsed/>
    <w:rsid w:val="007B2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675"/>
  </w:style>
  <w:style w:type="paragraph" w:customStyle="1" w:styleId="Default">
    <w:name w:val="Default"/>
    <w:rsid w:val="00C425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0B7B38"/>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82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9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26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41D6B49F-4815-463E-82F5-0614AD6388BE}"/>
</file>

<file path=customXml/itemProps2.xml><?xml version="1.0" encoding="utf-8"?>
<ds:datastoreItem xmlns:ds="http://schemas.openxmlformats.org/officeDocument/2006/customXml" ds:itemID="{1743AA5D-7442-4DD5-B787-5682E059779C}"/>
</file>

<file path=customXml/itemProps3.xml><?xml version="1.0" encoding="utf-8"?>
<ds:datastoreItem xmlns:ds="http://schemas.openxmlformats.org/officeDocument/2006/customXml" ds:itemID="{8EC21DE1-B4A7-4F67-85EA-48CEFB20E232}"/>
</file>

<file path=customXml/itemProps4.xml><?xml version="1.0" encoding="utf-8"?>
<ds:datastoreItem xmlns:ds="http://schemas.openxmlformats.org/officeDocument/2006/customXml" ds:itemID="{C644EC3C-80F8-496D-A5F8-22EACD8217E8}"/>
</file>

<file path=docProps/app.xml><?xml version="1.0" encoding="utf-8"?>
<Properties xmlns="http://schemas.openxmlformats.org/officeDocument/2006/extended-properties" xmlns:vt="http://schemas.openxmlformats.org/officeDocument/2006/docPropsVTypes">
  <Template>Normal</Template>
  <TotalTime>0</TotalTime>
  <Pages>9</Pages>
  <Words>2510</Words>
  <Characters>14311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nbecker</dc:creator>
  <cp:lastModifiedBy>Laura Burns-Heffner</cp:lastModifiedBy>
  <cp:revision>2</cp:revision>
  <cp:lastPrinted>2017-02-08T13:34:00Z</cp:lastPrinted>
  <dcterms:created xsi:type="dcterms:W3CDTF">2017-02-16T13:19:00Z</dcterms:created>
  <dcterms:modified xsi:type="dcterms:W3CDTF">2017-02-16T13:19:00Z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0x0101006FA243C363007F4F827DB51D02034FC2</vt:lpwstr>
  </property>
  <property fmtid="{D5CDD505-2E9C-101B-9397-08002B2CF9AE}" pid="3" name="_dlc_DocIdItemGuid">
    <vt:lpwstr>8fea58ae-b497-441c-8f7a-f023bcca5046</vt:lpwstr>
  </property>
</Properties>
</file>